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55771" w14:textId="77777777" w:rsidR="00EE1E53" w:rsidRPr="006D6271" w:rsidRDefault="00EE1E53">
      <w:pPr>
        <w:autoSpaceDE w:val="0"/>
        <w:autoSpaceDN w:val="0"/>
        <w:adjustRightInd w:val="0"/>
        <w:spacing w:line="360" w:lineRule="auto"/>
        <w:jc w:val="left"/>
        <w:rPr>
          <w:rFonts w:eastAsiaTheme="minorEastAsia"/>
          <w:kern w:val="0"/>
          <w:szCs w:val="21"/>
        </w:rPr>
      </w:pPr>
    </w:p>
    <w:p w14:paraId="11F85BCD" w14:textId="77777777" w:rsidR="00EE1E53" w:rsidRPr="006D6271" w:rsidRDefault="00EE1E53">
      <w:pPr>
        <w:autoSpaceDE w:val="0"/>
        <w:autoSpaceDN w:val="0"/>
        <w:adjustRightInd w:val="0"/>
        <w:spacing w:line="360" w:lineRule="auto"/>
        <w:jc w:val="left"/>
        <w:rPr>
          <w:rFonts w:eastAsiaTheme="minorEastAsia"/>
          <w:kern w:val="0"/>
          <w:szCs w:val="21"/>
        </w:rPr>
      </w:pPr>
    </w:p>
    <w:p w14:paraId="7FE68177" w14:textId="77777777" w:rsidR="00EE1E53" w:rsidRPr="006D6271" w:rsidRDefault="00EE1E53">
      <w:pPr>
        <w:autoSpaceDE w:val="0"/>
        <w:autoSpaceDN w:val="0"/>
        <w:adjustRightInd w:val="0"/>
        <w:spacing w:line="360" w:lineRule="auto"/>
        <w:jc w:val="left"/>
        <w:rPr>
          <w:rFonts w:eastAsiaTheme="minorEastAsia"/>
          <w:kern w:val="0"/>
          <w:szCs w:val="21"/>
        </w:rPr>
      </w:pPr>
    </w:p>
    <w:p w14:paraId="4901A2B3" w14:textId="77777777" w:rsidR="00EE1E53" w:rsidRPr="006D6271" w:rsidRDefault="00EE1E53">
      <w:pPr>
        <w:autoSpaceDE w:val="0"/>
        <w:autoSpaceDN w:val="0"/>
        <w:adjustRightInd w:val="0"/>
        <w:spacing w:line="360" w:lineRule="auto"/>
        <w:jc w:val="left"/>
        <w:rPr>
          <w:rFonts w:eastAsiaTheme="minorEastAsia"/>
          <w:kern w:val="0"/>
          <w:szCs w:val="21"/>
        </w:rPr>
      </w:pPr>
    </w:p>
    <w:p w14:paraId="5ECB793A"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摩根中证</w:t>
      </w:r>
      <w:r w:rsidRPr="006D6271">
        <w:rPr>
          <w:rFonts w:eastAsiaTheme="minorEastAsia"/>
          <w:b/>
          <w:sz w:val="36"/>
          <w:szCs w:val="36"/>
        </w:rPr>
        <w:t>A500</w:t>
      </w:r>
      <w:r w:rsidRPr="006D6271">
        <w:rPr>
          <w:rFonts w:eastAsiaTheme="minorEastAsia"/>
          <w:b/>
          <w:sz w:val="36"/>
          <w:szCs w:val="36"/>
        </w:rPr>
        <w:t>交易型开放式指数证券投资基金</w:t>
      </w:r>
      <w:bookmarkEnd w:id="0"/>
    </w:p>
    <w:p w14:paraId="3EF69BDC"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15C60F15"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6A3D4908" w14:textId="77777777" w:rsidR="00EE1E53" w:rsidRPr="006D6271" w:rsidRDefault="00EE1E53">
      <w:pPr>
        <w:spacing w:line="360" w:lineRule="auto"/>
        <w:jc w:val="center"/>
        <w:rPr>
          <w:rFonts w:eastAsiaTheme="minorEastAsia"/>
          <w:b/>
          <w:szCs w:val="21"/>
        </w:rPr>
      </w:pPr>
    </w:p>
    <w:p w14:paraId="4C279EC8" w14:textId="77777777" w:rsidR="00EE1E53" w:rsidRPr="006D6271" w:rsidRDefault="00EE1E53">
      <w:pPr>
        <w:spacing w:line="360" w:lineRule="auto"/>
        <w:jc w:val="center"/>
        <w:rPr>
          <w:rFonts w:eastAsiaTheme="minorEastAsia"/>
          <w:b/>
          <w:szCs w:val="21"/>
        </w:rPr>
      </w:pPr>
    </w:p>
    <w:p w14:paraId="2703478F" w14:textId="77777777" w:rsidR="00EE1E53" w:rsidRPr="006D6271" w:rsidRDefault="00EE1E53">
      <w:pPr>
        <w:spacing w:line="360" w:lineRule="auto"/>
        <w:jc w:val="center"/>
        <w:rPr>
          <w:rFonts w:eastAsiaTheme="minorEastAsia"/>
          <w:b/>
          <w:szCs w:val="21"/>
        </w:rPr>
      </w:pPr>
    </w:p>
    <w:p w14:paraId="43DCF7D0" w14:textId="77777777" w:rsidR="00EE1E53" w:rsidRPr="006D6271" w:rsidRDefault="00EE1E53">
      <w:pPr>
        <w:spacing w:line="360" w:lineRule="auto"/>
        <w:jc w:val="center"/>
        <w:rPr>
          <w:rFonts w:eastAsiaTheme="minorEastAsia"/>
          <w:b/>
          <w:szCs w:val="21"/>
        </w:rPr>
      </w:pPr>
    </w:p>
    <w:p w14:paraId="0F1BCF9E" w14:textId="77777777" w:rsidR="00EE1E53" w:rsidRPr="006D6271" w:rsidRDefault="00EE1E53">
      <w:pPr>
        <w:spacing w:line="360" w:lineRule="auto"/>
        <w:jc w:val="center"/>
        <w:rPr>
          <w:rFonts w:eastAsiaTheme="minorEastAsia"/>
          <w:b/>
          <w:szCs w:val="21"/>
        </w:rPr>
      </w:pPr>
    </w:p>
    <w:p w14:paraId="38F886D6" w14:textId="77777777" w:rsidR="00EE1E53" w:rsidRPr="006D6271" w:rsidRDefault="00EE1E53">
      <w:pPr>
        <w:spacing w:line="360" w:lineRule="auto"/>
        <w:jc w:val="center"/>
        <w:rPr>
          <w:rFonts w:eastAsiaTheme="minorEastAsia"/>
          <w:b/>
          <w:szCs w:val="21"/>
        </w:rPr>
      </w:pPr>
    </w:p>
    <w:p w14:paraId="3159A08D" w14:textId="77777777" w:rsidR="00EE1E53" w:rsidRPr="006D6271" w:rsidRDefault="00EE1E53">
      <w:pPr>
        <w:spacing w:line="360" w:lineRule="auto"/>
        <w:jc w:val="center"/>
        <w:rPr>
          <w:rFonts w:eastAsiaTheme="minorEastAsia"/>
          <w:b/>
          <w:szCs w:val="21"/>
        </w:rPr>
      </w:pPr>
    </w:p>
    <w:p w14:paraId="56710EC6" w14:textId="77777777" w:rsidR="00EE1E53" w:rsidRPr="006D6271" w:rsidRDefault="00EE1E53">
      <w:pPr>
        <w:spacing w:line="360" w:lineRule="auto"/>
        <w:jc w:val="center"/>
        <w:rPr>
          <w:rFonts w:eastAsiaTheme="minorEastAsia"/>
          <w:b/>
          <w:szCs w:val="21"/>
        </w:rPr>
      </w:pPr>
    </w:p>
    <w:p w14:paraId="4A509BB2" w14:textId="77777777" w:rsidR="00EE1E53" w:rsidRPr="006D6271" w:rsidRDefault="00EE1E53">
      <w:pPr>
        <w:spacing w:line="360" w:lineRule="auto"/>
        <w:jc w:val="center"/>
        <w:rPr>
          <w:rFonts w:eastAsiaTheme="minorEastAsia"/>
          <w:b/>
          <w:szCs w:val="21"/>
        </w:rPr>
      </w:pPr>
    </w:p>
    <w:p w14:paraId="1171C65F" w14:textId="77777777" w:rsidR="00EE1E53" w:rsidRPr="006D6271" w:rsidRDefault="00EE1E53">
      <w:pPr>
        <w:spacing w:line="360" w:lineRule="auto"/>
        <w:jc w:val="center"/>
        <w:rPr>
          <w:rFonts w:eastAsiaTheme="minorEastAsia"/>
          <w:b/>
          <w:szCs w:val="21"/>
        </w:rPr>
      </w:pPr>
    </w:p>
    <w:p w14:paraId="54D3E1A8" w14:textId="77777777" w:rsidR="00EE1E53" w:rsidRPr="006D6271" w:rsidRDefault="00EE1E53">
      <w:pPr>
        <w:spacing w:line="360" w:lineRule="auto"/>
        <w:jc w:val="center"/>
        <w:rPr>
          <w:rFonts w:eastAsiaTheme="minorEastAsia"/>
          <w:b/>
          <w:szCs w:val="21"/>
        </w:rPr>
      </w:pPr>
    </w:p>
    <w:p w14:paraId="5F84DE3E" w14:textId="77777777" w:rsidR="00EE1E53" w:rsidRPr="006D6271" w:rsidRDefault="00EE1E53">
      <w:pPr>
        <w:spacing w:line="360" w:lineRule="auto"/>
        <w:jc w:val="center"/>
        <w:rPr>
          <w:rFonts w:eastAsiaTheme="minorEastAsia"/>
          <w:b/>
          <w:szCs w:val="21"/>
        </w:rPr>
      </w:pPr>
    </w:p>
    <w:p w14:paraId="074EE62A" w14:textId="77777777" w:rsidR="00EE1E53" w:rsidRPr="006D6271" w:rsidRDefault="00EE1E53">
      <w:pPr>
        <w:spacing w:line="360" w:lineRule="auto"/>
        <w:jc w:val="center"/>
        <w:rPr>
          <w:rFonts w:eastAsiaTheme="minorEastAsia"/>
          <w:b/>
          <w:szCs w:val="21"/>
        </w:rPr>
      </w:pPr>
    </w:p>
    <w:p w14:paraId="78E09379" w14:textId="77777777" w:rsidR="00EE1E53" w:rsidRPr="006D6271" w:rsidRDefault="00EE1E53">
      <w:pPr>
        <w:spacing w:line="360" w:lineRule="auto"/>
        <w:jc w:val="center"/>
        <w:rPr>
          <w:rFonts w:eastAsiaTheme="minorEastAsia"/>
          <w:b/>
          <w:szCs w:val="21"/>
        </w:rPr>
      </w:pPr>
    </w:p>
    <w:p w14:paraId="5A868E54" w14:textId="77777777" w:rsidR="00EE1E53" w:rsidRPr="006D6271" w:rsidRDefault="00EE1E53">
      <w:pPr>
        <w:spacing w:line="360" w:lineRule="auto"/>
        <w:jc w:val="center"/>
        <w:rPr>
          <w:rFonts w:eastAsiaTheme="minorEastAsia"/>
          <w:b/>
          <w:szCs w:val="21"/>
        </w:rPr>
      </w:pPr>
    </w:p>
    <w:p w14:paraId="770F12A4" w14:textId="77777777" w:rsidR="00EE1E53" w:rsidRPr="006D6271" w:rsidRDefault="00EE1E53">
      <w:pPr>
        <w:spacing w:line="360" w:lineRule="auto"/>
        <w:rPr>
          <w:rFonts w:eastAsiaTheme="minorEastAsia"/>
          <w:b/>
          <w:szCs w:val="21"/>
        </w:rPr>
      </w:pPr>
    </w:p>
    <w:p w14:paraId="184B0D86"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12528F8B"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基金托管人：平安银行股份有限公司</w:t>
      </w:r>
    </w:p>
    <w:p w14:paraId="04599460"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7B9DE849"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4050030"/>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73E5284F"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4050031"/>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39485F34" w14:textId="77777777" w:rsidR="00F84F8A" w:rsidRDefault="008750E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8791526" w14:textId="77777777" w:rsidR="00F84F8A" w:rsidRDefault="008750EB">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82D22AE" w14:textId="77777777" w:rsidR="00F84F8A" w:rsidRDefault="008750E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69838D1" w14:textId="77777777" w:rsidR="00F84F8A" w:rsidRDefault="008750E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8C867F8" w14:textId="3719BFB9" w:rsidR="00F84F8A" w:rsidRDefault="008750EB">
      <w:pPr>
        <w:spacing w:line="360" w:lineRule="auto"/>
        <w:ind w:firstLineChars="200" w:firstLine="420"/>
        <w:rPr>
          <w:rFonts w:eastAsiaTheme="minorEastAsia"/>
          <w:szCs w:val="21"/>
        </w:rPr>
      </w:pPr>
      <w:r>
        <w:rPr>
          <w:rFonts w:eastAsiaTheme="minorEastAsia"/>
          <w:szCs w:val="21"/>
        </w:rPr>
        <w:t>本报告中财务资料已经审计。</w:t>
      </w:r>
      <w:r w:rsidR="00B2564D" w:rsidRPr="00B2564D">
        <w:rPr>
          <w:rFonts w:eastAsiaTheme="minorEastAsia" w:hint="eastAsia"/>
          <w:szCs w:val="21"/>
        </w:rPr>
        <w:t>毕马威华振会计师事务所（特殊普通合伙）</w:t>
      </w:r>
      <w:r>
        <w:rPr>
          <w:rFonts w:eastAsiaTheme="minorEastAsia"/>
          <w:szCs w:val="21"/>
        </w:rPr>
        <w:t>为本基金出具了标准无保留意见的审计报告，请投资者注意阅读。</w:t>
      </w:r>
    </w:p>
    <w:p w14:paraId="5B4957D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27BC4055"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7BFCB333" w14:textId="77777777" w:rsidR="00EE1E53" w:rsidRPr="006D6271" w:rsidRDefault="00EE1E53">
      <w:pPr>
        <w:spacing w:line="360" w:lineRule="auto"/>
        <w:ind w:firstLineChars="50" w:firstLine="105"/>
        <w:rPr>
          <w:rFonts w:eastAsiaTheme="minorEastAsia"/>
          <w:b/>
          <w:szCs w:val="21"/>
        </w:rPr>
      </w:pPr>
    </w:p>
    <w:p w14:paraId="2C7DAC72" w14:textId="4F2D2E27" w:rsidR="003518FF"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4050030" w:history="1">
        <w:r w:rsidR="003518FF" w:rsidRPr="002D3671">
          <w:rPr>
            <w:rStyle w:val="aff"/>
            <w:b/>
            <w:bCs/>
            <w:noProof/>
          </w:rPr>
          <w:t xml:space="preserve">§1  </w:t>
        </w:r>
        <w:r w:rsidR="003518FF" w:rsidRPr="002D3671">
          <w:rPr>
            <w:rStyle w:val="aff"/>
            <w:b/>
            <w:bCs/>
            <w:noProof/>
          </w:rPr>
          <w:t>重要提示及目录</w:t>
        </w:r>
        <w:r w:rsidR="003518FF">
          <w:rPr>
            <w:noProof/>
            <w:webHidden/>
          </w:rPr>
          <w:tab/>
        </w:r>
        <w:r w:rsidR="003518FF">
          <w:rPr>
            <w:noProof/>
            <w:webHidden/>
          </w:rPr>
          <w:fldChar w:fldCharType="begin"/>
        </w:r>
        <w:r w:rsidR="003518FF">
          <w:rPr>
            <w:noProof/>
            <w:webHidden/>
          </w:rPr>
          <w:instrText xml:space="preserve"> PAGEREF _Toc194050030 \h </w:instrText>
        </w:r>
        <w:r w:rsidR="003518FF">
          <w:rPr>
            <w:noProof/>
            <w:webHidden/>
          </w:rPr>
        </w:r>
        <w:r w:rsidR="003518FF">
          <w:rPr>
            <w:noProof/>
            <w:webHidden/>
          </w:rPr>
          <w:fldChar w:fldCharType="separate"/>
        </w:r>
        <w:r w:rsidR="004218A5">
          <w:rPr>
            <w:noProof/>
            <w:webHidden/>
          </w:rPr>
          <w:t>2</w:t>
        </w:r>
        <w:r w:rsidR="003518FF">
          <w:rPr>
            <w:noProof/>
            <w:webHidden/>
          </w:rPr>
          <w:fldChar w:fldCharType="end"/>
        </w:r>
      </w:hyperlink>
    </w:p>
    <w:p w14:paraId="6C4D572C" w14:textId="492A0A0D" w:rsidR="003518FF" w:rsidRDefault="004218A5">
      <w:pPr>
        <w:pStyle w:val="23"/>
        <w:rPr>
          <w:rFonts w:asciiTheme="minorHAnsi" w:eastAsiaTheme="minorEastAsia" w:hAnsiTheme="minorHAnsi" w:cstheme="minorBidi"/>
          <w:noProof/>
          <w:kern w:val="2"/>
          <w:szCs w:val="22"/>
        </w:rPr>
      </w:pPr>
      <w:hyperlink w:anchor="_Toc194050031" w:history="1">
        <w:r w:rsidR="003518FF" w:rsidRPr="002D3671">
          <w:rPr>
            <w:rStyle w:val="aff"/>
            <w:noProof/>
          </w:rPr>
          <w:t xml:space="preserve">1.1 </w:t>
        </w:r>
        <w:r w:rsidR="003518FF" w:rsidRPr="002D3671">
          <w:rPr>
            <w:rStyle w:val="aff"/>
            <w:noProof/>
          </w:rPr>
          <w:t>重要提示</w:t>
        </w:r>
        <w:r w:rsidR="003518FF">
          <w:rPr>
            <w:noProof/>
            <w:webHidden/>
          </w:rPr>
          <w:tab/>
        </w:r>
        <w:r w:rsidR="003518FF">
          <w:rPr>
            <w:noProof/>
            <w:webHidden/>
          </w:rPr>
          <w:fldChar w:fldCharType="begin"/>
        </w:r>
        <w:r w:rsidR="003518FF">
          <w:rPr>
            <w:noProof/>
            <w:webHidden/>
          </w:rPr>
          <w:instrText xml:space="preserve"> PAGEREF _Toc194050031 \h </w:instrText>
        </w:r>
        <w:r w:rsidR="003518FF">
          <w:rPr>
            <w:noProof/>
            <w:webHidden/>
          </w:rPr>
        </w:r>
        <w:r w:rsidR="003518FF">
          <w:rPr>
            <w:noProof/>
            <w:webHidden/>
          </w:rPr>
          <w:fldChar w:fldCharType="separate"/>
        </w:r>
        <w:r>
          <w:rPr>
            <w:noProof/>
            <w:webHidden/>
          </w:rPr>
          <w:t>2</w:t>
        </w:r>
        <w:r w:rsidR="003518FF">
          <w:rPr>
            <w:noProof/>
            <w:webHidden/>
          </w:rPr>
          <w:fldChar w:fldCharType="end"/>
        </w:r>
      </w:hyperlink>
    </w:p>
    <w:p w14:paraId="6E1610F1" w14:textId="295B1718" w:rsidR="003518FF" w:rsidRDefault="004218A5">
      <w:pPr>
        <w:pStyle w:val="11"/>
        <w:rPr>
          <w:rFonts w:asciiTheme="minorHAnsi" w:eastAsiaTheme="minorEastAsia" w:hAnsiTheme="minorHAnsi" w:cstheme="minorBidi"/>
          <w:noProof/>
          <w:szCs w:val="22"/>
        </w:rPr>
      </w:pPr>
      <w:hyperlink w:anchor="_Toc194050032" w:history="1">
        <w:r w:rsidR="003518FF" w:rsidRPr="002D3671">
          <w:rPr>
            <w:rStyle w:val="aff"/>
            <w:b/>
            <w:bCs/>
            <w:noProof/>
          </w:rPr>
          <w:t xml:space="preserve">§2  </w:t>
        </w:r>
        <w:r w:rsidR="003518FF" w:rsidRPr="002D3671">
          <w:rPr>
            <w:rStyle w:val="aff"/>
            <w:b/>
            <w:bCs/>
            <w:noProof/>
          </w:rPr>
          <w:t>基金简介</w:t>
        </w:r>
        <w:r w:rsidR="003518FF">
          <w:rPr>
            <w:noProof/>
            <w:webHidden/>
          </w:rPr>
          <w:tab/>
        </w:r>
        <w:r w:rsidR="003518FF">
          <w:rPr>
            <w:noProof/>
            <w:webHidden/>
          </w:rPr>
          <w:fldChar w:fldCharType="begin"/>
        </w:r>
        <w:r w:rsidR="003518FF">
          <w:rPr>
            <w:noProof/>
            <w:webHidden/>
          </w:rPr>
          <w:instrText xml:space="preserve"> PAGEREF _Toc194050032 \h </w:instrText>
        </w:r>
        <w:r w:rsidR="003518FF">
          <w:rPr>
            <w:noProof/>
            <w:webHidden/>
          </w:rPr>
        </w:r>
        <w:r w:rsidR="003518FF">
          <w:rPr>
            <w:noProof/>
            <w:webHidden/>
          </w:rPr>
          <w:fldChar w:fldCharType="separate"/>
        </w:r>
        <w:r>
          <w:rPr>
            <w:noProof/>
            <w:webHidden/>
          </w:rPr>
          <w:t>5</w:t>
        </w:r>
        <w:r w:rsidR="003518FF">
          <w:rPr>
            <w:noProof/>
            <w:webHidden/>
          </w:rPr>
          <w:fldChar w:fldCharType="end"/>
        </w:r>
      </w:hyperlink>
    </w:p>
    <w:p w14:paraId="5F94E55C" w14:textId="34AEDEC3" w:rsidR="003518FF" w:rsidRDefault="004218A5">
      <w:pPr>
        <w:pStyle w:val="23"/>
        <w:rPr>
          <w:rFonts w:asciiTheme="minorHAnsi" w:eastAsiaTheme="minorEastAsia" w:hAnsiTheme="minorHAnsi" w:cstheme="minorBidi"/>
          <w:noProof/>
          <w:kern w:val="2"/>
          <w:szCs w:val="22"/>
        </w:rPr>
      </w:pPr>
      <w:hyperlink w:anchor="_Toc194050033" w:history="1">
        <w:r w:rsidR="003518FF" w:rsidRPr="002D3671">
          <w:rPr>
            <w:rStyle w:val="aff"/>
            <w:noProof/>
          </w:rPr>
          <w:t xml:space="preserve">2.1 </w:t>
        </w:r>
        <w:r w:rsidR="003518FF" w:rsidRPr="002D3671">
          <w:rPr>
            <w:rStyle w:val="aff"/>
            <w:noProof/>
          </w:rPr>
          <w:t>基金基本情况</w:t>
        </w:r>
        <w:r w:rsidR="003518FF">
          <w:rPr>
            <w:noProof/>
            <w:webHidden/>
          </w:rPr>
          <w:tab/>
        </w:r>
        <w:r w:rsidR="003518FF">
          <w:rPr>
            <w:noProof/>
            <w:webHidden/>
          </w:rPr>
          <w:fldChar w:fldCharType="begin"/>
        </w:r>
        <w:r w:rsidR="003518FF">
          <w:rPr>
            <w:noProof/>
            <w:webHidden/>
          </w:rPr>
          <w:instrText xml:space="preserve"> PAGEREF _Toc194050033 \h </w:instrText>
        </w:r>
        <w:r w:rsidR="003518FF">
          <w:rPr>
            <w:noProof/>
            <w:webHidden/>
          </w:rPr>
        </w:r>
        <w:r w:rsidR="003518FF">
          <w:rPr>
            <w:noProof/>
            <w:webHidden/>
          </w:rPr>
          <w:fldChar w:fldCharType="separate"/>
        </w:r>
        <w:r>
          <w:rPr>
            <w:noProof/>
            <w:webHidden/>
          </w:rPr>
          <w:t>5</w:t>
        </w:r>
        <w:r w:rsidR="003518FF">
          <w:rPr>
            <w:noProof/>
            <w:webHidden/>
          </w:rPr>
          <w:fldChar w:fldCharType="end"/>
        </w:r>
      </w:hyperlink>
    </w:p>
    <w:p w14:paraId="6E2FE558" w14:textId="564FA67A" w:rsidR="003518FF" w:rsidRDefault="004218A5">
      <w:pPr>
        <w:pStyle w:val="23"/>
        <w:rPr>
          <w:rFonts w:asciiTheme="minorHAnsi" w:eastAsiaTheme="minorEastAsia" w:hAnsiTheme="minorHAnsi" w:cstheme="minorBidi"/>
          <w:noProof/>
          <w:kern w:val="2"/>
          <w:szCs w:val="22"/>
        </w:rPr>
      </w:pPr>
      <w:hyperlink w:anchor="_Toc194050034" w:history="1">
        <w:r w:rsidR="003518FF" w:rsidRPr="002D3671">
          <w:rPr>
            <w:rStyle w:val="aff"/>
            <w:noProof/>
          </w:rPr>
          <w:t xml:space="preserve">2.2 </w:t>
        </w:r>
        <w:r w:rsidR="003518FF" w:rsidRPr="002D3671">
          <w:rPr>
            <w:rStyle w:val="aff"/>
            <w:noProof/>
          </w:rPr>
          <w:t>基金产品说明</w:t>
        </w:r>
        <w:r w:rsidR="003518FF">
          <w:rPr>
            <w:noProof/>
            <w:webHidden/>
          </w:rPr>
          <w:tab/>
        </w:r>
        <w:r w:rsidR="003518FF">
          <w:rPr>
            <w:noProof/>
            <w:webHidden/>
          </w:rPr>
          <w:fldChar w:fldCharType="begin"/>
        </w:r>
        <w:r w:rsidR="003518FF">
          <w:rPr>
            <w:noProof/>
            <w:webHidden/>
          </w:rPr>
          <w:instrText xml:space="preserve"> PAGEREF _Toc194050034 \h </w:instrText>
        </w:r>
        <w:r w:rsidR="003518FF">
          <w:rPr>
            <w:noProof/>
            <w:webHidden/>
          </w:rPr>
        </w:r>
        <w:r w:rsidR="003518FF">
          <w:rPr>
            <w:noProof/>
            <w:webHidden/>
          </w:rPr>
          <w:fldChar w:fldCharType="separate"/>
        </w:r>
        <w:r>
          <w:rPr>
            <w:noProof/>
            <w:webHidden/>
          </w:rPr>
          <w:t>5</w:t>
        </w:r>
        <w:r w:rsidR="003518FF">
          <w:rPr>
            <w:noProof/>
            <w:webHidden/>
          </w:rPr>
          <w:fldChar w:fldCharType="end"/>
        </w:r>
      </w:hyperlink>
    </w:p>
    <w:p w14:paraId="3E7E4287" w14:textId="58EB1407" w:rsidR="003518FF" w:rsidRDefault="004218A5">
      <w:pPr>
        <w:pStyle w:val="23"/>
        <w:rPr>
          <w:rFonts w:asciiTheme="minorHAnsi" w:eastAsiaTheme="minorEastAsia" w:hAnsiTheme="minorHAnsi" w:cstheme="minorBidi"/>
          <w:noProof/>
          <w:kern w:val="2"/>
          <w:szCs w:val="22"/>
        </w:rPr>
      </w:pPr>
      <w:hyperlink w:anchor="_Toc194050035" w:history="1">
        <w:r w:rsidR="003518FF" w:rsidRPr="002D3671">
          <w:rPr>
            <w:rStyle w:val="aff"/>
            <w:noProof/>
          </w:rPr>
          <w:t xml:space="preserve">2.3 </w:t>
        </w:r>
        <w:r w:rsidR="003518FF" w:rsidRPr="002D3671">
          <w:rPr>
            <w:rStyle w:val="aff"/>
            <w:noProof/>
          </w:rPr>
          <w:t>基金管理人和基金托管人</w:t>
        </w:r>
        <w:r w:rsidR="003518FF">
          <w:rPr>
            <w:noProof/>
            <w:webHidden/>
          </w:rPr>
          <w:tab/>
        </w:r>
        <w:r w:rsidR="003518FF">
          <w:rPr>
            <w:noProof/>
            <w:webHidden/>
          </w:rPr>
          <w:fldChar w:fldCharType="begin"/>
        </w:r>
        <w:r w:rsidR="003518FF">
          <w:rPr>
            <w:noProof/>
            <w:webHidden/>
          </w:rPr>
          <w:instrText xml:space="preserve"> PAGEREF _Toc194050035 \h </w:instrText>
        </w:r>
        <w:r w:rsidR="003518FF">
          <w:rPr>
            <w:noProof/>
            <w:webHidden/>
          </w:rPr>
        </w:r>
        <w:r w:rsidR="003518FF">
          <w:rPr>
            <w:noProof/>
            <w:webHidden/>
          </w:rPr>
          <w:fldChar w:fldCharType="separate"/>
        </w:r>
        <w:r>
          <w:rPr>
            <w:noProof/>
            <w:webHidden/>
          </w:rPr>
          <w:t>6</w:t>
        </w:r>
        <w:r w:rsidR="003518FF">
          <w:rPr>
            <w:noProof/>
            <w:webHidden/>
          </w:rPr>
          <w:fldChar w:fldCharType="end"/>
        </w:r>
      </w:hyperlink>
    </w:p>
    <w:p w14:paraId="0CCAFBB4" w14:textId="36D47A8D" w:rsidR="003518FF" w:rsidRDefault="004218A5">
      <w:pPr>
        <w:pStyle w:val="23"/>
        <w:rPr>
          <w:rFonts w:asciiTheme="minorHAnsi" w:eastAsiaTheme="minorEastAsia" w:hAnsiTheme="minorHAnsi" w:cstheme="minorBidi"/>
          <w:noProof/>
          <w:kern w:val="2"/>
          <w:szCs w:val="22"/>
        </w:rPr>
      </w:pPr>
      <w:hyperlink w:anchor="_Toc194050036" w:history="1">
        <w:r w:rsidR="003518FF" w:rsidRPr="002D3671">
          <w:rPr>
            <w:rStyle w:val="aff"/>
            <w:noProof/>
          </w:rPr>
          <w:t xml:space="preserve">2.4 </w:t>
        </w:r>
        <w:r w:rsidR="003518FF" w:rsidRPr="002D3671">
          <w:rPr>
            <w:rStyle w:val="aff"/>
            <w:noProof/>
          </w:rPr>
          <w:t>信息披露方式</w:t>
        </w:r>
        <w:r w:rsidR="003518FF">
          <w:rPr>
            <w:noProof/>
            <w:webHidden/>
          </w:rPr>
          <w:tab/>
        </w:r>
        <w:r w:rsidR="003518FF">
          <w:rPr>
            <w:noProof/>
            <w:webHidden/>
          </w:rPr>
          <w:fldChar w:fldCharType="begin"/>
        </w:r>
        <w:r w:rsidR="003518FF">
          <w:rPr>
            <w:noProof/>
            <w:webHidden/>
          </w:rPr>
          <w:instrText xml:space="preserve"> PAGEREF _Toc194050036 \h </w:instrText>
        </w:r>
        <w:r w:rsidR="003518FF">
          <w:rPr>
            <w:noProof/>
            <w:webHidden/>
          </w:rPr>
        </w:r>
        <w:r w:rsidR="003518FF">
          <w:rPr>
            <w:noProof/>
            <w:webHidden/>
          </w:rPr>
          <w:fldChar w:fldCharType="separate"/>
        </w:r>
        <w:r>
          <w:rPr>
            <w:noProof/>
            <w:webHidden/>
          </w:rPr>
          <w:t>7</w:t>
        </w:r>
        <w:r w:rsidR="003518FF">
          <w:rPr>
            <w:noProof/>
            <w:webHidden/>
          </w:rPr>
          <w:fldChar w:fldCharType="end"/>
        </w:r>
      </w:hyperlink>
    </w:p>
    <w:p w14:paraId="6226E6E1" w14:textId="0C79E8FA" w:rsidR="003518FF" w:rsidRDefault="004218A5">
      <w:pPr>
        <w:pStyle w:val="23"/>
        <w:rPr>
          <w:rFonts w:asciiTheme="minorHAnsi" w:eastAsiaTheme="minorEastAsia" w:hAnsiTheme="minorHAnsi" w:cstheme="minorBidi"/>
          <w:noProof/>
          <w:kern w:val="2"/>
          <w:szCs w:val="22"/>
        </w:rPr>
      </w:pPr>
      <w:hyperlink w:anchor="_Toc194050037" w:history="1">
        <w:r w:rsidR="003518FF" w:rsidRPr="002D3671">
          <w:rPr>
            <w:rStyle w:val="aff"/>
            <w:noProof/>
          </w:rPr>
          <w:t xml:space="preserve">2.5 </w:t>
        </w:r>
        <w:r w:rsidR="003518FF" w:rsidRPr="002D3671">
          <w:rPr>
            <w:rStyle w:val="aff"/>
            <w:noProof/>
          </w:rPr>
          <w:t>其他相关资料</w:t>
        </w:r>
        <w:r w:rsidR="003518FF">
          <w:rPr>
            <w:noProof/>
            <w:webHidden/>
          </w:rPr>
          <w:tab/>
        </w:r>
        <w:bookmarkStart w:id="12" w:name="_GoBack"/>
        <w:bookmarkEnd w:id="12"/>
        <w:r w:rsidR="003518FF">
          <w:rPr>
            <w:noProof/>
            <w:webHidden/>
          </w:rPr>
          <w:fldChar w:fldCharType="begin"/>
        </w:r>
        <w:r w:rsidR="003518FF">
          <w:rPr>
            <w:noProof/>
            <w:webHidden/>
          </w:rPr>
          <w:instrText xml:space="preserve"> PAGEREF _Toc194050037 \h </w:instrText>
        </w:r>
        <w:r w:rsidR="003518FF">
          <w:rPr>
            <w:noProof/>
            <w:webHidden/>
          </w:rPr>
        </w:r>
        <w:r w:rsidR="003518FF">
          <w:rPr>
            <w:noProof/>
            <w:webHidden/>
          </w:rPr>
          <w:fldChar w:fldCharType="separate"/>
        </w:r>
        <w:r>
          <w:rPr>
            <w:noProof/>
            <w:webHidden/>
          </w:rPr>
          <w:t>7</w:t>
        </w:r>
        <w:r w:rsidR="003518FF">
          <w:rPr>
            <w:noProof/>
            <w:webHidden/>
          </w:rPr>
          <w:fldChar w:fldCharType="end"/>
        </w:r>
      </w:hyperlink>
    </w:p>
    <w:p w14:paraId="09743250" w14:textId="34AED63D" w:rsidR="003518FF" w:rsidRDefault="004218A5">
      <w:pPr>
        <w:pStyle w:val="11"/>
        <w:rPr>
          <w:rFonts w:asciiTheme="minorHAnsi" w:eastAsiaTheme="minorEastAsia" w:hAnsiTheme="minorHAnsi" w:cstheme="minorBidi"/>
          <w:noProof/>
          <w:szCs w:val="22"/>
        </w:rPr>
      </w:pPr>
      <w:hyperlink w:anchor="_Toc194050038" w:history="1">
        <w:r w:rsidR="003518FF" w:rsidRPr="002D3671">
          <w:rPr>
            <w:rStyle w:val="aff"/>
            <w:b/>
            <w:bCs/>
            <w:noProof/>
          </w:rPr>
          <w:t xml:space="preserve">§3  </w:t>
        </w:r>
        <w:r w:rsidR="003518FF" w:rsidRPr="002D3671">
          <w:rPr>
            <w:rStyle w:val="aff"/>
            <w:b/>
            <w:bCs/>
            <w:noProof/>
          </w:rPr>
          <w:t>主要财务指标、基金净值表现及利润分配情况</w:t>
        </w:r>
        <w:r w:rsidR="003518FF">
          <w:rPr>
            <w:noProof/>
            <w:webHidden/>
          </w:rPr>
          <w:tab/>
        </w:r>
        <w:r w:rsidR="003518FF">
          <w:rPr>
            <w:noProof/>
            <w:webHidden/>
          </w:rPr>
          <w:fldChar w:fldCharType="begin"/>
        </w:r>
        <w:r w:rsidR="003518FF">
          <w:rPr>
            <w:noProof/>
            <w:webHidden/>
          </w:rPr>
          <w:instrText xml:space="preserve"> PAGEREF _Toc194050038 \h </w:instrText>
        </w:r>
        <w:r w:rsidR="003518FF">
          <w:rPr>
            <w:noProof/>
            <w:webHidden/>
          </w:rPr>
        </w:r>
        <w:r w:rsidR="003518FF">
          <w:rPr>
            <w:noProof/>
            <w:webHidden/>
          </w:rPr>
          <w:fldChar w:fldCharType="separate"/>
        </w:r>
        <w:r>
          <w:rPr>
            <w:noProof/>
            <w:webHidden/>
          </w:rPr>
          <w:t>7</w:t>
        </w:r>
        <w:r w:rsidR="003518FF">
          <w:rPr>
            <w:noProof/>
            <w:webHidden/>
          </w:rPr>
          <w:fldChar w:fldCharType="end"/>
        </w:r>
      </w:hyperlink>
    </w:p>
    <w:p w14:paraId="49BAE21B" w14:textId="38487241" w:rsidR="003518FF" w:rsidRDefault="004218A5">
      <w:pPr>
        <w:pStyle w:val="23"/>
        <w:rPr>
          <w:rFonts w:asciiTheme="minorHAnsi" w:eastAsiaTheme="minorEastAsia" w:hAnsiTheme="minorHAnsi" w:cstheme="minorBidi"/>
          <w:noProof/>
          <w:kern w:val="2"/>
          <w:szCs w:val="22"/>
        </w:rPr>
      </w:pPr>
      <w:hyperlink w:anchor="_Toc194050039" w:history="1">
        <w:r w:rsidR="003518FF" w:rsidRPr="002D3671">
          <w:rPr>
            <w:rStyle w:val="aff"/>
            <w:noProof/>
          </w:rPr>
          <w:t xml:space="preserve">3.1 </w:t>
        </w:r>
        <w:r w:rsidR="003518FF" w:rsidRPr="002D3671">
          <w:rPr>
            <w:rStyle w:val="aff"/>
            <w:noProof/>
          </w:rPr>
          <w:t>主要会计数据和财务指标</w:t>
        </w:r>
        <w:r w:rsidR="003518FF">
          <w:rPr>
            <w:noProof/>
            <w:webHidden/>
          </w:rPr>
          <w:tab/>
        </w:r>
        <w:r w:rsidR="003518FF">
          <w:rPr>
            <w:noProof/>
            <w:webHidden/>
          </w:rPr>
          <w:fldChar w:fldCharType="begin"/>
        </w:r>
        <w:r w:rsidR="003518FF">
          <w:rPr>
            <w:noProof/>
            <w:webHidden/>
          </w:rPr>
          <w:instrText xml:space="preserve"> PAGEREF _Toc194050039 \h </w:instrText>
        </w:r>
        <w:r w:rsidR="003518FF">
          <w:rPr>
            <w:noProof/>
            <w:webHidden/>
          </w:rPr>
        </w:r>
        <w:r w:rsidR="003518FF">
          <w:rPr>
            <w:noProof/>
            <w:webHidden/>
          </w:rPr>
          <w:fldChar w:fldCharType="separate"/>
        </w:r>
        <w:r>
          <w:rPr>
            <w:noProof/>
            <w:webHidden/>
          </w:rPr>
          <w:t>7</w:t>
        </w:r>
        <w:r w:rsidR="003518FF">
          <w:rPr>
            <w:noProof/>
            <w:webHidden/>
          </w:rPr>
          <w:fldChar w:fldCharType="end"/>
        </w:r>
      </w:hyperlink>
    </w:p>
    <w:p w14:paraId="218104BF" w14:textId="718DFEDA" w:rsidR="003518FF" w:rsidRDefault="004218A5">
      <w:pPr>
        <w:pStyle w:val="23"/>
        <w:rPr>
          <w:rFonts w:asciiTheme="minorHAnsi" w:eastAsiaTheme="minorEastAsia" w:hAnsiTheme="minorHAnsi" w:cstheme="minorBidi"/>
          <w:noProof/>
          <w:kern w:val="2"/>
          <w:szCs w:val="22"/>
        </w:rPr>
      </w:pPr>
      <w:hyperlink w:anchor="_Toc194050040" w:history="1">
        <w:r w:rsidR="003518FF" w:rsidRPr="002D3671">
          <w:rPr>
            <w:rStyle w:val="aff"/>
            <w:noProof/>
          </w:rPr>
          <w:t xml:space="preserve">3.2 </w:t>
        </w:r>
        <w:r w:rsidR="003518FF" w:rsidRPr="002D3671">
          <w:rPr>
            <w:rStyle w:val="aff"/>
            <w:noProof/>
          </w:rPr>
          <w:t>基金净值表现</w:t>
        </w:r>
        <w:r w:rsidR="003518FF">
          <w:rPr>
            <w:noProof/>
            <w:webHidden/>
          </w:rPr>
          <w:tab/>
        </w:r>
        <w:r w:rsidR="003518FF">
          <w:rPr>
            <w:noProof/>
            <w:webHidden/>
          </w:rPr>
          <w:fldChar w:fldCharType="begin"/>
        </w:r>
        <w:r w:rsidR="003518FF">
          <w:rPr>
            <w:noProof/>
            <w:webHidden/>
          </w:rPr>
          <w:instrText xml:space="preserve"> PAGEREF _Toc194050040 \h </w:instrText>
        </w:r>
        <w:r w:rsidR="003518FF">
          <w:rPr>
            <w:noProof/>
            <w:webHidden/>
          </w:rPr>
        </w:r>
        <w:r w:rsidR="003518FF">
          <w:rPr>
            <w:noProof/>
            <w:webHidden/>
          </w:rPr>
          <w:fldChar w:fldCharType="separate"/>
        </w:r>
        <w:r>
          <w:rPr>
            <w:noProof/>
            <w:webHidden/>
          </w:rPr>
          <w:t>8</w:t>
        </w:r>
        <w:r w:rsidR="003518FF">
          <w:rPr>
            <w:noProof/>
            <w:webHidden/>
          </w:rPr>
          <w:fldChar w:fldCharType="end"/>
        </w:r>
      </w:hyperlink>
    </w:p>
    <w:p w14:paraId="6D9FCC2E" w14:textId="3D7E2044" w:rsidR="003518FF" w:rsidRDefault="004218A5">
      <w:pPr>
        <w:pStyle w:val="23"/>
        <w:rPr>
          <w:rFonts w:asciiTheme="minorHAnsi" w:eastAsiaTheme="minorEastAsia" w:hAnsiTheme="minorHAnsi" w:cstheme="minorBidi"/>
          <w:noProof/>
          <w:kern w:val="2"/>
          <w:szCs w:val="22"/>
        </w:rPr>
      </w:pPr>
      <w:hyperlink w:anchor="_Toc194050041" w:history="1">
        <w:r w:rsidR="003518FF" w:rsidRPr="002D3671">
          <w:rPr>
            <w:rStyle w:val="aff"/>
            <w:noProof/>
          </w:rPr>
          <w:t xml:space="preserve">3.3 </w:t>
        </w:r>
        <w:r w:rsidR="003518FF" w:rsidRPr="002D3671">
          <w:rPr>
            <w:rStyle w:val="aff"/>
            <w:noProof/>
          </w:rPr>
          <w:t>过去三年基金的利润分配情况</w:t>
        </w:r>
        <w:r w:rsidR="003518FF">
          <w:rPr>
            <w:noProof/>
            <w:webHidden/>
          </w:rPr>
          <w:tab/>
        </w:r>
        <w:r w:rsidR="003518FF">
          <w:rPr>
            <w:noProof/>
            <w:webHidden/>
          </w:rPr>
          <w:fldChar w:fldCharType="begin"/>
        </w:r>
        <w:r w:rsidR="003518FF">
          <w:rPr>
            <w:noProof/>
            <w:webHidden/>
          </w:rPr>
          <w:instrText xml:space="preserve"> PAGEREF _Toc194050041 \h </w:instrText>
        </w:r>
        <w:r w:rsidR="003518FF">
          <w:rPr>
            <w:noProof/>
            <w:webHidden/>
          </w:rPr>
        </w:r>
        <w:r w:rsidR="003518FF">
          <w:rPr>
            <w:noProof/>
            <w:webHidden/>
          </w:rPr>
          <w:fldChar w:fldCharType="separate"/>
        </w:r>
        <w:r>
          <w:rPr>
            <w:noProof/>
            <w:webHidden/>
          </w:rPr>
          <w:t>10</w:t>
        </w:r>
        <w:r w:rsidR="003518FF">
          <w:rPr>
            <w:noProof/>
            <w:webHidden/>
          </w:rPr>
          <w:fldChar w:fldCharType="end"/>
        </w:r>
      </w:hyperlink>
    </w:p>
    <w:p w14:paraId="2668F4C7" w14:textId="0C63143D" w:rsidR="003518FF" w:rsidRDefault="004218A5">
      <w:pPr>
        <w:pStyle w:val="11"/>
        <w:rPr>
          <w:rFonts w:asciiTheme="minorHAnsi" w:eastAsiaTheme="minorEastAsia" w:hAnsiTheme="minorHAnsi" w:cstheme="minorBidi"/>
          <w:noProof/>
          <w:szCs w:val="22"/>
        </w:rPr>
      </w:pPr>
      <w:hyperlink w:anchor="_Toc194050042" w:history="1">
        <w:r w:rsidR="003518FF" w:rsidRPr="002D3671">
          <w:rPr>
            <w:rStyle w:val="aff"/>
            <w:b/>
            <w:bCs/>
            <w:noProof/>
          </w:rPr>
          <w:t xml:space="preserve">§4  </w:t>
        </w:r>
        <w:r w:rsidR="003518FF" w:rsidRPr="002D3671">
          <w:rPr>
            <w:rStyle w:val="aff"/>
            <w:b/>
            <w:bCs/>
            <w:noProof/>
          </w:rPr>
          <w:t>管理人报告</w:t>
        </w:r>
        <w:r w:rsidR="003518FF">
          <w:rPr>
            <w:noProof/>
            <w:webHidden/>
          </w:rPr>
          <w:tab/>
        </w:r>
        <w:r w:rsidR="003518FF">
          <w:rPr>
            <w:noProof/>
            <w:webHidden/>
          </w:rPr>
          <w:fldChar w:fldCharType="begin"/>
        </w:r>
        <w:r w:rsidR="003518FF">
          <w:rPr>
            <w:noProof/>
            <w:webHidden/>
          </w:rPr>
          <w:instrText xml:space="preserve"> PAGEREF _Toc194050042 \h </w:instrText>
        </w:r>
        <w:r w:rsidR="003518FF">
          <w:rPr>
            <w:noProof/>
            <w:webHidden/>
          </w:rPr>
        </w:r>
        <w:r w:rsidR="003518FF">
          <w:rPr>
            <w:noProof/>
            <w:webHidden/>
          </w:rPr>
          <w:fldChar w:fldCharType="separate"/>
        </w:r>
        <w:r>
          <w:rPr>
            <w:noProof/>
            <w:webHidden/>
          </w:rPr>
          <w:t>10</w:t>
        </w:r>
        <w:r w:rsidR="003518FF">
          <w:rPr>
            <w:noProof/>
            <w:webHidden/>
          </w:rPr>
          <w:fldChar w:fldCharType="end"/>
        </w:r>
      </w:hyperlink>
    </w:p>
    <w:p w14:paraId="238337B5" w14:textId="02C2D7FD" w:rsidR="003518FF" w:rsidRDefault="004218A5">
      <w:pPr>
        <w:pStyle w:val="23"/>
        <w:rPr>
          <w:rFonts w:asciiTheme="minorHAnsi" w:eastAsiaTheme="minorEastAsia" w:hAnsiTheme="minorHAnsi" w:cstheme="minorBidi"/>
          <w:noProof/>
          <w:kern w:val="2"/>
          <w:szCs w:val="22"/>
        </w:rPr>
      </w:pPr>
      <w:hyperlink w:anchor="_Toc194050043" w:history="1">
        <w:r w:rsidR="003518FF" w:rsidRPr="002D3671">
          <w:rPr>
            <w:rStyle w:val="aff"/>
            <w:noProof/>
          </w:rPr>
          <w:t xml:space="preserve">4.1 </w:t>
        </w:r>
        <w:r w:rsidR="003518FF" w:rsidRPr="002D3671">
          <w:rPr>
            <w:rStyle w:val="aff"/>
            <w:noProof/>
          </w:rPr>
          <w:t>基金管理人及基金经理情况</w:t>
        </w:r>
        <w:r w:rsidR="003518FF">
          <w:rPr>
            <w:noProof/>
            <w:webHidden/>
          </w:rPr>
          <w:tab/>
        </w:r>
        <w:r w:rsidR="003518FF">
          <w:rPr>
            <w:noProof/>
            <w:webHidden/>
          </w:rPr>
          <w:fldChar w:fldCharType="begin"/>
        </w:r>
        <w:r w:rsidR="003518FF">
          <w:rPr>
            <w:noProof/>
            <w:webHidden/>
          </w:rPr>
          <w:instrText xml:space="preserve"> PAGEREF _Toc194050043 \h </w:instrText>
        </w:r>
        <w:r w:rsidR="003518FF">
          <w:rPr>
            <w:noProof/>
            <w:webHidden/>
          </w:rPr>
        </w:r>
        <w:r w:rsidR="003518FF">
          <w:rPr>
            <w:noProof/>
            <w:webHidden/>
          </w:rPr>
          <w:fldChar w:fldCharType="separate"/>
        </w:r>
        <w:r>
          <w:rPr>
            <w:noProof/>
            <w:webHidden/>
          </w:rPr>
          <w:t>10</w:t>
        </w:r>
        <w:r w:rsidR="003518FF">
          <w:rPr>
            <w:noProof/>
            <w:webHidden/>
          </w:rPr>
          <w:fldChar w:fldCharType="end"/>
        </w:r>
      </w:hyperlink>
    </w:p>
    <w:p w14:paraId="7BFCE42E" w14:textId="6D414B11" w:rsidR="003518FF" w:rsidRDefault="004218A5">
      <w:pPr>
        <w:pStyle w:val="23"/>
        <w:rPr>
          <w:rFonts w:asciiTheme="minorHAnsi" w:eastAsiaTheme="minorEastAsia" w:hAnsiTheme="minorHAnsi" w:cstheme="minorBidi"/>
          <w:noProof/>
          <w:kern w:val="2"/>
          <w:szCs w:val="22"/>
        </w:rPr>
      </w:pPr>
      <w:hyperlink w:anchor="_Toc194050044" w:history="1">
        <w:r w:rsidR="003518FF" w:rsidRPr="002D3671">
          <w:rPr>
            <w:rStyle w:val="aff"/>
            <w:noProof/>
          </w:rPr>
          <w:t xml:space="preserve">4.2 </w:t>
        </w:r>
        <w:r w:rsidR="003518FF" w:rsidRPr="002D3671">
          <w:rPr>
            <w:rStyle w:val="aff"/>
            <w:noProof/>
          </w:rPr>
          <w:t>管理人对报告期内本基金运作遵规守信情况的说明</w:t>
        </w:r>
        <w:r w:rsidR="003518FF">
          <w:rPr>
            <w:noProof/>
            <w:webHidden/>
          </w:rPr>
          <w:tab/>
        </w:r>
        <w:r w:rsidR="003518FF">
          <w:rPr>
            <w:noProof/>
            <w:webHidden/>
          </w:rPr>
          <w:fldChar w:fldCharType="begin"/>
        </w:r>
        <w:r w:rsidR="003518FF">
          <w:rPr>
            <w:noProof/>
            <w:webHidden/>
          </w:rPr>
          <w:instrText xml:space="preserve"> PAGEREF _Toc194050044 \h </w:instrText>
        </w:r>
        <w:r w:rsidR="003518FF">
          <w:rPr>
            <w:noProof/>
            <w:webHidden/>
          </w:rPr>
        </w:r>
        <w:r w:rsidR="003518FF">
          <w:rPr>
            <w:noProof/>
            <w:webHidden/>
          </w:rPr>
          <w:fldChar w:fldCharType="separate"/>
        </w:r>
        <w:r>
          <w:rPr>
            <w:noProof/>
            <w:webHidden/>
          </w:rPr>
          <w:t>12</w:t>
        </w:r>
        <w:r w:rsidR="003518FF">
          <w:rPr>
            <w:noProof/>
            <w:webHidden/>
          </w:rPr>
          <w:fldChar w:fldCharType="end"/>
        </w:r>
      </w:hyperlink>
    </w:p>
    <w:p w14:paraId="2FCAB937" w14:textId="66B4F596" w:rsidR="003518FF" w:rsidRDefault="004218A5">
      <w:pPr>
        <w:pStyle w:val="23"/>
        <w:rPr>
          <w:rFonts w:asciiTheme="minorHAnsi" w:eastAsiaTheme="minorEastAsia" w:hAnsiTheme="minorHAnsi" w:cstheme="minorBidi"/>
          <w:noProof/>
          <w:kern w:val="2"/>
          <w:szCs w:val="22"/>
        </w:rPr>
      </w:pPr>
      <w:hyperlink w:anchor="_Toc194050045" w:history="1">
        <w:r w:rsidR="003518FF" w:rsidRPr="002D3671">
          <w:rPr>
            <w:rStyle w:val="aff"/>
            <w:noProof/>
          </w:rPr>
          <w:t xml:space="preserve">4.3 </w:t>
        </w:r>
        <w:r w:rsidR="003518FF" w:rsidRPr="002D3671">
          <w:rPr>
            <w:rStyle w:val="aff"/>
            <w:noProof/>
          </w:rPr>
          <w:t>管理人对报告期内公平交易情况的专项说明</w:t>
        </w:r>
        <w:r w:rsidR="003518FF">
          <w:rPr>
            <w:noProof/>
            <w:webHidden/>
          </w:rPr>
          <w:tab/>
        </w:r>
        <w:r w:rsidR="003518FF">
          <w:rPr>
            <w:noProof/>
            <w:webHidden/>
          </w:rPr>
          <w:fldChar w:fldCharType="begin"/>
        </w:r>
        <w:r w:rsidR="003518FF">
          <w:rPr>
            <w:noProof/>
            <w:webHidden/>
          </w:rPr>
          <w:instrText xml:space="preserve"> PAGEREF _Toc194050045 \h </w:instrText>
        </w:r>
        <w:r w:rsidR="003518FF">
          <w:rPr>
            <w:noProof/>
            <w:webHidden/>
          </w:rPr>
        </w:r>
        <w:r w:rsidR="003518FF">
          <w:rPr>
            <w:noProof/>
            <w:webHidden/>
          </w:rPr>
          <w:fldChar w:fldCharType="separate"/>
        </w:r>
        <w:r>
          <w:rPr>
            <w:noProof/>
            <w:webHidden/>
          </w:rPr>
          <w:t>13</w:t>
        </w:r>
        <w:r w:rsidR="003518FF">
          <w:rPr>
            <w:noProof/>
            <w:webHidden/>
          </w:rPr>
          <w:fldChar w:fldCharType="end"/>
        </w:r>
      </w:hyperlink>
    </w:p>
    <w:p w14:paraId="0F303A3E" w14:textId="3708FF8D" w:rsidR="003518FF" w:rsidRDefault="004218A5">
      <w:pPr>
        <w:pStyle w:val="23"/>
        <w:rPr>
          <w:rFonts w:asciiTheme="minorHAnsi" w:eastAsiaTheme="minorEastAsia" w:hAnsiTheme="minorHAnsi" w:cstheme="minorBidi"/>
          <w:noProof/>
          <w:kern w:val="2"/>
          <w:szCs w:val="22"/>
        </w:rPr>
      </w:pPr>
      <w:hyperlink w:anchor="_Toc194050046" w:history="1">
        <w:r w:rsidR="003518FF" w:rsidRPr="002D3671">
          <w:rPr>
            <w:rStyle w:val="aff"/>
            <w:noProof/>
          </w:rPr>
          <w:t xml:space="preserve">4.4 </w:t>
        </w:r>
        <w:r w:rsidR="003518FF" w:rsidRPr="002D3671">
          <w:rPr>
            <w:rStyle w:val="aff"/>
            <w:noProof/>
          </w:rPr>
          <w:t>管理人对报告期内基金的投资策略和业绩表现的说明</w:t>
        </w:r>
        <w:r w:rsidR="003518FF">
          <w:rPr>
            <w:noProof/>
            <w:webHidden/>
          </w:rPr>
          <w:tab/>
        </w:r>
        <w:r w:rsidR="003518FF">
          <w:rPr>
            <w:noProof/>
            <w:webHidden/>
          </w:rPr>
          <w:fldChar w:fldCharType="begin"/>
        </w:r>
        <w:r w:rsidR="003518FF">
          <w:rPr>
            <w:noProof/>
            <w:webHidden/>
          </w:rPr>
          <w:instrText xml:space="preserve"> PAGEREF _Toc194050046 \h </w:instrText>
        </w:r>
        <w:r w:rsidR="003518FF">
          <w:rPr>
            <w:noProof/>
            <w:webHidden/>
          </w:rPr>
        </w:r>
        <w:r w:rsidR="003518FF">
          <w:rPr>
            <w:noProof/>
            <w:webHidden/>
          </w:rPr>
          <w:fldChar w:fldCharType="separate"/>
        </w:r>
        <w:r>
          <w:rPr>
            <w:noProof/>
            <w:webHidden/>
          </w:rPr>
          <w:t>14</w:t>
        </w:r>
        <w:r w:rsidR="003518FF">
          <w:rPr>
            <w:noProof/>
            <w:webHidden/>
          </w:rPr>
          <w:fldChar w:fldCharType="end"/>
        </w:r>
      </w:hyperlink>
    </w:p>
    <w:p w14:paraId="48370609" w14:textId="267CB425" w:rsidR="003518FF" w:rsidRDefault="004218A5">
      <w:pPr>
        <w:pStyle w:val="23"/>
        <w:rPr>
          <w:rFonts w:asciiTheme="minorHAnsi" w:eastAsiaTheme="minorEastAsia" w:hAnsiTheme="minorHAnsi" w:cstheme="minorBidi"/>
          <w:noProof/>
          <w:kern w:val="2"/>
          <w:szCs w:val="22"/>
        </w:rPr>
      </w:pPr>
      <w:hyperlink w:anchor="_Toc194050047" w:history="1">
        <w:r w:rsidR="003518FF" w:rsidRPr="002D3671">
          <w:rPr>
            <w:rStyle w:val="aff"/>
            <w:noProof/>
          </w:rPr>
          <w:t xml:space="preserve">4.5 </w:t>
        </w:r>
        <w:r w:rsidR="003518FF" w:rsidRPr="002D3671">
          <w:rPr>
            <w:rStyle w:val="aff"/>
            <w:noProof/>
          </w:rPr>
          <w:t>管理人对宏观经济、证券市场及行业走势的简要展望</w:t>
        </w:r>
        <w:r w:rsidR="003518FF">
          <w:rPr>
            <w:noProof/>
            <w:webHidden/>
          </w:rPr>
          <w:tab/>
        </w:r>
        <w:r w:rsidR="003518FF">
          <w:rPr>
            <w:noProof/>
            <w:webHidden/>
          </w:rPr>
          <w:fldChar w:fldCharType="begin"/>
        </w:r>
        <w:r w:rsidR="003518FF">
          <w:rPr>
            <w:noProof/>
            <w:webHidden/>
          </w:rPr>
          <w:instrText xml:space="preserve"> PAGEREF _Toc194050047 \h </w:instrText>
        </w:r>
        <w:r w:rsidR="003518FF">
          <w:rPr>
            <w:noProof/>
            <w:webHidden/>
          </w:rPr>
        </w:r>
        <w:r w:rsidR="003518FF">
          <w:rPr>
            <w:noProof/>
            <w:webHidden/>
          </w:rPr>
          <w:fldChar w:fldCharType="separate"/>
        </w:r>
        <w:r>
          <w:rPr>
            <w:noProof/>
            <w:webHidden/>
          </w:rPr>
          <w:t>15</w:t>
        </w:r>
        <w:r w:rsidR="003518FF">
          <w:rPr>
            <w:noProof/>
            <w:webHidden/>
          </w:rPr>
          <w:fldChar w:fldCharType="end"/>
        </w:r>
      </w:hyperlink>
    </w:p>
    <w:p w14:paraId="01EF52E0" w14:textId="2AA187D0" w:rsidR="003518FF" w:rsidRDefault="004218A5">
      <w:pPr>
        <w:pStyle w:val="23"/>
        <w:rPr>
          <w:rFonts w:asciiTheme="minorHAnsi" w:eastAsiaTheme="minorEastAsia" w:hAnsiTheme="minorHAnsi" w:cstheme="minorBidi"/>
          <w:noProof/>
          <w:kern w:val="2"/>
          <w:szCs w:val="22"/>
        </w:rPr>
      </w:pPr>
      <w:hyperlink w:anchor="_Toc194050048" w:history="1">
        <w:r w:rsidR="003518FF" w:rsidRPr="002D3671">
          <w:rPr>
            <w:rStyle w:val="aff"/>
            <w:noProof/>
          </w:rPr>
          <w:t xml:space="preserve">4.6 </w:t>
        </w:r>
        <w:r w:rsidR="003518FF" w:rsidRPr="002D3671">
          <w:rPr>
            <w:rStyle w:val="aff"/>
            <w:noProof/>
          </w:rPr>
          <w:t>管理人内部有关本基金的监察稽核工作情况</w:t>
        </w:r>
        <w:r w:rsidR="003518FF">
          <w:rPr>
            <w:noProof/>
            <w:webHidden/>
          </w:rPr>
          <w:tab/>
        </w:r>
        <w:r w:rsidR="003518FF">
          <w:rPr>
            <w:noProof/>
            <w:webHidden/>
          </w:rPr>
          <w:fldChar w:fldCharType="begin"/>
        </w:r>
        <w:r w:rsidR="003518FF">
          <w:rPr>
            <w:noProof/>
            <w:webHidden/>
          </w:rPr>
          <w:instrText xml:space="preserve"> PAGEREF _Toc194050048 \h </w:instrText>
        </w:r>
        <w:r w:rsidR="003518FF">
          <w:rPr>
            <w:noProof/>
            <w:webHidden/>
          </w:rPr>
        </w:r>
        <w:r w:rsidR="003518FF">
          <w:rPr>
            <w:noProof/>
            <w:webHidden/>
          </w:rPr>
          <w:fldChar w:fldCharType="separate"/>
        </w:r>
        <w:r>
          <w:rPr>
            <w:noProof/>
            <w:webHidden/>
          </w:rPr>
          <w:t>15</w:t>
        </w:r>
        <w:r w:rsidR="003518FF">
          <w:rPr>
            <w:noProof/>
            <w:webHidden/>
          </w:rPr>
          <w:fldChar w:fldCharType="end"/>
        </w:r>
      </w:hyperlink>
    </w:p>
    <w:p w14:paraId="554B196A" w14:textId="608C6ACD" w:rsidR="003518FF" w:rsidRDefault="004218A5">
      <w:pPr>
        <w:pStyle w:val="23"/>
        <w:rPr>
          <w:rFonts w:asciiTheme="minorHAnsi" w:eastAsiaTheme="minorEastAsia" w:hAnsiTheme="minorHAnsi" w:cstheme="minorBidi"/>
          <w:noProof/>
          <w:kern w:val="2"/>
          <w:szCs w:val="22"/>
        </w:rPr>
      </w:pPr>
      <w:hyperlink w:anchor="_Toc194050049" w:history="1">
        <w:r w:rsidR="003518FF" w:rsidRPr="002D3671">
          <w:rPr>
            <w:rStyle w:val="aff"/>
            <w:noProof/>
          </w:rPr>
          <w:t xml:space="preserve">4.7 </w:t>
        </w:r>
        <w:r w:rsidR="003518FF" w:rsidRPr="002D3671">
          <w:rPr>
            <w:rStyle w:val="aff"/>
            <w:noProof/>
          </w:rPr>
          <w:t>管理人对报告期内基金估值程序等事项的说明</w:t>
        </w:r>
        <w:r w:rsidR="003518FF">
          <w:rPr>
            <w:noProof/>
            <w:webHidden/>
          </w:rPr>
          <w:tab/>
        </w:r>
        <w:r w:rsidR="003518FF">
          <w:rPr>
            <w:noProof/>
            <w:webHidden/>
          </w:rPr>
          <w:fldChar w:fldCharType="begin"/>
        </w:r>
        <w:r w:rsidR="003518FF">
          <w:rPr>
            <w:noProof/>
            <w:webHidden/>
          </w:rPr>
          <w:instrText xml:space="preserve"> PAGEREF _Toc194050049 \h </w:instrText>
        </w:r>
        <w:r w:rsidR="003518FF">
          <w:rPr>
            <w:noProof/>
            <w:webHidden/>
          </w:rPr>
        </w:r>
        <w:r w:rsidR="003518FF">
          <w:rPr>
            <w:noProof/>
            <w:webHidden/>
          </w:rPr>
          <w:fldChar w:fldCharType="separate"/>
        </w:r>
        <w:r>
          <w:rPr>
            <w:noProof/>
            <w:webHidden/>
          </w:rPr>
          <w:t>15</w:t>
        </w:r>
        <w:r w:rsidR="003518FF">
          <w:rPr>
            <w:noProof/>
            <w:webHidden/>
          </w:rPr>
          <w:fldChar w:fldCharType="end"/>
        </w:r>
      </w:hyperlink>
    </w:p>
    <w:p w14:paraId="3D1AE0A3" w14:textId="201326DC" w:rsidR="003518FF" w:rsidRDefault="004218A5">
      <w:pPr>
        <w:pStyle w:val="23"/>
        <w:rPr>
          <w:rFonts w:asciiTheme="minorHAnsi" w:eastAsiaTheme="minorEastAsia" w:hAnsiTheme="minorHAnsi" w:cstheme="minorBidi"/>
          <w:noProof/>
          <w:kern w:val="2"/>
          <w:szCs w:val="22"/>
        </w:rPr>
      </w:pPr>
      <w:hyperlink w:anchor="_Toc194050050" w:history="1">
        <w:r w:rsidR="003518FF" w:rsidRPr="002D3671">
          <w:rPr>
            <w:rStyle w:val="aff"/>
            <w:noProof/>
          </w:rPr>
          <w:t xml:space="preserve">4.8 </w:t>
        </w:r>
        <w:r w:rsidR="003518FF" w:rsidRPr="002D3671">
          <w:rPr>
            <w:rStyle w:val="aff"/>
            <w:noProof/>
          </w:rPr>
          <w:t>管理人对报告期内基金利润分配情况的说明</w:t>
        </w:r>
        <w:r w:rsidR="003518FF">
          <w:rPr>
            <w:noProof/>
            <w:webHidden/>
          </w:rPr>
          <w:tab/>
        </w:r>
        <w:r w:rsidR="003518FF">
          <w:rPr>
            <w:noProof/>
            <w:webHidden/>
          </w:rPr>
          <w:fldChar w:fldCharType="begin"/>
        </w:r>
        <w:r w:rsidR="003518FF">
          <w:rPr>
            <w:noProof/>
            <w:webHidden/>
          </w:rPr>
          <w:instrText xml:space="preserve"> PAGEREF _Toc194050050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4B2891A0" w14:textId="5022AAB5" w:rsidR="003518FF" w:rsidRDefault="004218A5">
      <w:pPr>
        <w:pStyle w:val="23"/>
        <w:rPr>
          <w:rFonts w:asciiTheme="minorHAnsi" w:eastAsiaTheme="minorEastAsia" w:hAnsiTheme="minorHAnsi" w:cstheme="minorBidi"/>
          <w:noProof/>
          <w:kern w:val="2"/>
          <w:szCs w:val="22"/>
        </w:rPr>
      </w:pPr>
      <w:hyperlink w:anchor="_Toc194050051" w:history="1">
        <w:r w:rsidR="003518FF" w:rsidRPr="002D3671">
          <w:rPr>
            <w:rStyle w:val="aff"/>
            <w:noProof/>
          </w:rPr>
          <w:t xml:space="preserve">4.9 </w:t>
        </w:r>
        <w:r w:rsidR="003518FF" w:rsidRPr="002D3671">
          <w:rPr>
            <w:rStyle w:val="aff"/>
            <w:noProof/>
          </w:rPr>
          <w:t>报告期内管理人对本基金持有人数或基金资产净值预警情形的说明</w:t>
        </w:r>
        <w:r w:rsidR="003518FF">
          <w:rPr>
            <w:noProof/>
            <w:webHidden/>
          </w:rPr>
          <w:tab/>
        </w:r>
        <w:r w:rsidR="003518FF">
          <w:rPr>
            <w:noProof/>
            <w:webHidden/>
          </w:rPr>
          <w:fldChar w:fldCharType="begin"/>
        </w:r>
        <w:r w:rsidR="003518FF">
          <w:rPr>
            <w:noProof/>
            <w:webHidden/>
          </w:rPr>
          <w:instrText xml:space="preserve"> PAGEREF _Toc194050051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6E677ABE" w14:textId="6BFD13D8" w:rsidR="003518FF" w:rsidRDefault="004218A5">
      <w:pPr>
        <w:pStyle w:val="11"/>
        <w:rPr>
          <w:rFonts w:asciiTheme="minorHAnsi" w:eastAsiaTheme="minorEastAsia" w:hAnsiTheme="minorHAnsi" w:cstheme="minorBidi"/>
          <w:noProof/>
          <w:szCs w:val="22"/>
        </w:rPr>
      </w:pPr>
      <w:hyperlink w:anchor="_Toc194050052" w:history="1">
        <w:r w:rsidR="003518FF" w:rsidRPr="002D3671">
          <w:rPr>
            <w:rStyle w:val="aff"/>
            <w:b/>
            <w:bCs/>
            <w:noProof/>
          </w:rPr>
          <w:t xml:space="preserve">§5  </w:t>
        </w:r>
        <w:r w:rsidR="003518FF" w:rsidRPr="002D3671">
          <w:rPr>
            <w:rStyle w:val="aff"/>
            <w:b/>
            <w:bCs/>
            <w:noProof/>
          </w:rPr>
          <w:t>托管人报告</w:t>
        </w:r>
        <w:r w:rsidR="003518FF">
          <w:rPr>
            <w:noProof/>
            <w:webHidden/>
          </w:rPr>
          <w:tab/>
        </w:r>
        <w:r w:rsidR="003518FF">
          <w:rPr>
            <w:noProof/>
            <w:webHidden/>
          </w:rPr>
          <w:fldChar w:fldCharType="begin"/>
        </w:r>
        <w:r w:rsidR="003518FF">
          <w:rPr>
            <w:noProof/>
            <w:webHidden/>
          </w:rPr>
          <w:instrText xml:space="preserve"> PAGEREF _Toc194050052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12DCC024" w14:textId="53076EFE" w:rsidR="003518FF" w:rsidRDefault="004218A5">
      <w:pPr>
        <w:pStyle w:val="23"/>
        <w:rPr>
          <w:rFonts w:asciiTheme="minorHAnsi" w:eastAsiaTheme="minorEastAsia" w:hAnsiTheme="minorHAnsi" w:cstheme="minorBidi"/>
          <w:noProof/>
          <w:kern w:val="2"/>
          <w:szCs w:val="22"/>
        </w:rPr>
      </w:pPr>
      <w:hyperlink w:anchor="_Toc194050053" w:history="1">
        <w:r w:rsidR="003518FF" w:rsidRPr="002D3671">
          <w:rPr>
            <w:rStyle w:val="aff"/>
            <w:noProof/>
          </w:rPr>
          <w:t xml:space="preserve">5.1 </w:t>
        </w:r>
        <w:r w:rsidR="003518FF" w:rsidRPr="002D3671">
          <w:rPr>
            <w:rStyle w:val="aff"/>
            <w:noProof/>
          </w:rPr>
          <w:t>报告期内本基金托管人遵规守信情况声明</w:t>
        </w:r>
        <w:r w:rsidR="003518FF">
          <w:rPr>
            <w:noProof/>
            <w:webHidden/>
          </w:rPr>
          <w:tab/>
        </w:r>
        <w:r w:rsidR="003518FF">
          <w:rPr>
            <w:noProof/>
            <w:webHidden/>
          </w:rPr>
          <w:fldChar w:fldCharType="begin"/>
        </w:r>
        <w:r w:rsidR="003518FF">
          <w:rPr>
            <w:noProof/>
            <w:webHidden/>
          </w:rPr>
          <w:instrText xml:space="preserve"> PAGEREF _Toc194050053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39C3D4F5" w14:textId="57ABD24A" w:rsidR="003518FF" w:rsidRDefault="004218A5">
      <w:pPr>
        <w:pStyle w:val="23"/>
        <w:rPr>
          <w:rFonts w:asciiTheme="minorHAnsi" w:eastAsiaTheme="minorEastAsia" w:hAnsiTheme="minorHAnsi" w:cstheme="minorBidi"/>
          <w:noProof/>
          <w:kern w:val="2"/>
          <w:szCs w:val="22"/>
        </w:rPr>
      </w:pPr>
      <w:hyperlink w:anchor="_Toc194050054" w:history="1">
        <w:r w:rsidR="003518FF" w:rsidRPr="002D3671">
          <w:rPr>
            <w:rStyle w:val="aff"/>
            <w:noProof/>
          </w:rPr>
          <w:t xml:space="preserve">5.2 </w:t>
        </w:r>
        <w:r w:rsidR="003518FF" w:rsidRPr="002D3671">
          <w:rPr>
            <w:rStyle w:val="aff"/>
            <w:noProof/>
          </w:rPr>
          <w:t>托管人对报告期内本基金投资运作遵规守信、净值计算、利润分配等情况的说明</w:t>
        </w:r>
        <w:r w:rsidR="003518FF">
          <w:rPr>
            <w:noProof/>
            <w:webHidden/>
          </w:rPr>
          <w:tab/>
        </w:r>
        <w:r w:rsidR="003518FF">
          <w:rPr>
            <w:noProof/>
            <w:webHidden/>
          </w:rPr>
          <w:fldChar w:fldCharType="begin"/>
        </w:r>
        <w:r w:rsidR="003518FF">
          <w:rPr>
            <w:noProof/>
            <w:webHidden/>
          </w:rPr>
          <w:instrText xml:space="preserve"> PAGEREF _Toc194050054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28CD9778" w14:textId="0FA5079A" w:rsidR="003518FF" w:rsidRDefault="004218A5">
      <w:pPr>
        <w:pStyle w:val="23"/>
        <w:rPr>
          <w:rFonts w:asciiTheme="minorHAnsi" w:eastAsiaTheme="minorEastAsia" w:hAnsiTheme="minorHAnsi" w:cstheme="minorBidi"/>
          <w:noProof/>
          <w:kern w:val="2"/>
          <w:szCs w:val="22"/>
        </w:rPr>
      </w:pPr>
      <w:hyperlink w:anchor="_Toc194050055" w:history="1">
        <w:r w:rsidR="003518FF" w:rsidRPr="002D3671">
          <w:rPr>
            <w:rStyle w:val="aff"/>
            <w:noProof/>
          </w:rPr>
          <w:t xml:space="preserve">5.3 </w:t>
        </w:r>
        <w:r w:rsidR="003518FF" w:rsidRPr="002D3671">
          <w:rPr>
            <w:rStyle w:val="aff"/>
            <w:noProof/>
          </w:rPr>
          <w:t>托管人对本年度报告中财务信息等内容的真实、准确和完整发表意见</w:t>
        </w:r>
        <w:r w:rsidR="003518FF">
          <w:rPr>
            <w:noProof/>
            <w:webHidden/>
          </w:rPr>
          <w:tab/>
        </w:r>
        <w:r w:rsidR="003518FF">
          <w:rPr>
            <w:noProof/>
            <w:webHidden/>
          </w:rPr>
          <w:fldChar w:fldCharType="begin"/>
        </w:r>
        <w:r w:rsidR="003518FF">
          <w:rPr>
            <w:noProof/>
            <w:webHidden/>
          </w:rPr>
          <w:instrText xml:space="preserve"> PAGEREF _Toc194050055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72388F9D" w14:textId="580AD6F7" w:rsidR="003518FF" w:rsidRDefault="004218A5">
      <w:pPr>
        <w:pStyle w:val="11"/>
        <w:rPr>
          <w:rFonts w:asciiTheme="minorHAnsi" w:eastAsiaTheme="minorEastAsia" w:hAnsiTheme="minorHAnsi" w:cstheme="minorBidi"/>
          <w:noProof/>
          <w:szCs w:val="22"/>
        </w:rPr>
      </w:pPr>
      <w:hyperlink w:anchor="_Toc194050056" w:history="1">
        <w:r w:rsidR="003518FF" w:rsidRPr="002D3671">
          <w:rPr>
            <w:rStyle w:val="aff"/>
            <w:b/>
            <w:bCs/>
            <w:noProof/>
          </w:rPr>
          <w:t xml:space="preserve">§6  </w:t>
        </w:r>
        <w:r w:rsidR="003518FF" w:rsidRPr="002D3671">
          <w:rPr>
            <w:rStyle w:val="aff"/>
            <w:b/>
            <w:bCs/>
            <w:noProof/>
          </w:rPr>
          <w:t>审计报告</w:t>
        </w:r>
        <w:r w:rsidR="003518FF">
          <w:rPr>
            <w:noProof/>
            <w:webHidden/>
          </w:rPr>
          <w:tab/>
        </w:r>
        <w:r w:rsidR="003518FF">
          <w:rPr>
            <w:noProof/>
            <w:webHidden/>
          </w:rPr>
          <w:fldChar w:fldCharType="begin"/>
        </w:r>
        <w:r w:rsidR="003518FF">
          <w:rPr>
            <w:noProof/>
            <w:webHidden/>
          </w:rPr>
          <w:instrText xml:space="preserve"> PAGEREF _Toc194050056 \h </w:instrText>
        </w:r>
        <w:r w:rsidR="003518FF">
          <w:rPr>
            <w:noProof/>
            <w:webHidden/>
          </w:rPr>
        </w:r>
        <w:r w:rsidR="003518FF">
          <w:rPr>
            <w:noProof/>
            <w:webHidden/>
          </w:rPr>
          <w:fldChar w:fldCharType="separate"/>
        </w:r>
        <w:r>
          <w:rPr>
            <w:noProof/>
            <w:webHidden/>
          </w:rPr>
          <w:t>16</w:t>
        </w:r>
        <w:r w:rsidR="003518FF">
          <w:rPr>
            <w:noProof/>
            <w:webHidden/>
          </w:rPr>
          <w:fldChar w:fldCharType="end"/>
        </w:r>
      </w:hyperlink>
    </w:p>
    <w:p w14:paraId="7EEA5CA3" w14:textId="71305BF0" w:rsidR="003518FF" w:rsidRDefault="004218A5">
      <w:pPr>
        <w:pStyle w:val="23"/>
        <w:rPr>
          <w:rFonts w:asciiTheme="minorHAnsi" w:eastAsiaTheme="minorEastAsia" w:hAnsiTheme="minorHAnsi" w:cstheme="minorBidi"/>
          <w:noProof/>
          <w:kern w:val="2"/>
          <w:szCs w:val="22"/>
        </w:rPr>
      </w:pPr>
      <w:hyperlink w:anchor="_Toc194050057" w:history="1">
        <w:r w:rsidR="003518FF" w:rsidRPr="002D3671">
          <w:rPr>
            <w:rStyle w:val="aff"/>
            <w:noProof/>
          </w:rPr>
          <w:t xml:space="preserve">6.1 </w:t>
        </w:r>
        <w:r w:rsidR="003518FF" w:rsidRPr="002D3671">
          <w:rPr>
            <w:rStyle w:val="aff"/>
            <w:noProof/>
          </w:rPr>
          <w:t>审计意见</w:t>
        </w:r>
        <w:r w:rsidR="003518FF">
          <w:rPr>
            <w:noProof/>
            <w:webHidden/>
          </w:rPr>
          <w:tab/>
        </w:r>
        <w:r w:rsidR="003518FF">
          <w:rPr>
            <w:noProof/>
            <w:webHidden/>
          </w:rPr>
          <w:fldChar w:fldCharType="begin"/>
        </w:r>
        <w:r w:rsidR="003518FF">
          <w:rPr>
            <w:noProof/>
            <w:webHidden/>
          </w:rPr>
          <w:instrText xml:space="preserve"> PAGEREF _Toc194050057 \h </w:instrText>
        </w:r>
        <w:r w:rsidR="003518FF">
          <w:rPr>
            <w:noProof/>
            <w:webHidden/>
          </w:rPr>
        </w:r>
        <w:r w:rsidR="003518FF">
          <w:rPr>
            <w:noProof/>
            <w:webHidden/>
          </w:rPr>
          <w:fldChar w:fldCharType="separate"/>
        </w:r>
        <w:r>
          <w:rPr>
            <w:noProof/>
            <w:webHidden/>
          </w:rPr>
          <w:t>17</w:t>
        </w:r>
        <w:r w:rsidR="003518FF">
          <w:rPr>
            <w:noProof/>
            <w:webHidden/>
          </w:rPr>
          <w:fldChar w:fldCharType="end"/>
        </w:r>
      </w:hyperlink>
    </w:p>
    <w:p w14:paraId="7FF0DAEA" w14:textId="2E3E6D88" w:rsidR="003518FF" w:rsidRDefault="004218A5">
      <w:pPr>
        <w:pStyle w:val="23"/>
        <w:rPr>
          <w:rFonts w:asciiTheme="minorHAnsi" w:eastAsiaTheme="minorEastAsia" w:hAnsiTheme="minorHAnsi" w:cstheme="minorBidi"/>
          <w:noProof/>
          <w:kern w:val="2"/>
          <w:szCs w:val="22"/>
        </w:rPr>
      </w:pPr>
      <w:hyperlink w:anchor="_Toc194050058" w:history="1">
        <w:r w:rsidR="003518FF" w:rsidRPr="002D3671">
          <w:rPr>
            <w:rStyle w:val="aff"/>
            <w:noProof/>
          </w:rPr>
          <w:t xml:space="preserve">6.2 </w:t>
        </w:r>
        <w:r w:rsidR="003518FF" w:rsidRPr="002D3671">
          <w:rPr>
            <w:rStyle w:val="aff"/>
            <w:noProof/>
          </w:rPr>
          <w:t>形成审计意见的基础</w:t>
        </w:r>
        <w:r w:rsidR="003518FF">
          <w:rPr>
            <w:noProof/>
            <w:webHidden/>
          </w:rPr>
          <w:tab/>
        </w:r>
        <w:r w:rsidR="003518FF">
          <w:rPr>
            <w:noProof/>
            <w:webHidden/>
          </w:rPr>
          <w:fldChar w:fldCharType="begin"/>
        </w:r>
        <w:r w:rsidR="003518FF">
          <w:rPr>
            <w:noProof/>
            <w:webHidden/>
          </w:rPr>
          <w:instrText xml:space="preserve"> PAGEREF _Toc194050058 \h </w:instrText>
        </w:r>
        <w:r w:rsidR="003518FF">
          <w:rPr>
            <w:noProof/>
            <w:webHidden/>
          </w:rPr>
        </w:r>
        <w:r w:rsidR="003518FF">
          <w:rPr>
            <w:noProof/>
            <w:webHidden/>
          </w:rPr>
          <w:fldChar w:fldCharType="separate"/>
        </w:r>
        <w:r>
          <w:rPr>
            <w:noProof/>
            <w:webHidden/>
          </w:rPr>
          <w:t>17</w:t>
        </w:r>
        <w:r w:rsidR="003518FF">
          <w:rPr>
            <w:noProof/>
            <w:webHidden/>
          </w:rPr>
          <w:fldChar w:fldCharType="end"/>
        </w:r>
      </w:hyperlink>
    </w:p>
    <w:p w14:paraId="560B2D08" w14:textId="76C9C0FD" w:rsidR="003518FF" w:rsidRDefault="004218A5">
      <w:pPr>
        <w:pStyle w:val="23"/>
        <w:rPr>
          <w:rFonts w:asciiTheme="minorHAnsi" w:eastAsiaTheme="minorEastAsia" w:hAnsiTheme="minorHAnsi" w:cstheme="minorBidi"/>
          <w:noProof/>
          <w:kern w:val="2"/>
          <w:szCs w:val="22"/>
        </w:rPr>
      </w:pPr>
      <w:hyperlink w:anchor="_Toc194050059" w:history="1">
        <w:r w:rsidR="003518FF" w:rsidRPr="002D3671">
          <w:rPr>
            <w:rStyle w:val="aff"/>
            <w:noProof/>
          </w:rPr>
          <w:t xml:space="preserve">6.3 </w:t>
        </w:r>
        <w:r w:rsidR="003518FF" w:rsidRPr="002D3671">
          <w:rPr>
            <w:rStyle w:val="aff"/>
            <w:noProof/>
          </w:rPr>
          <w:t>其他信息</w:t>
        </w:r>
        <w:r w:rsidR="003518FF">
          <w:rPr>
            <w:noProof/>
            <w:webHidden/>
          </w:rPr>
          <w:tab/>
        </w:r>
        <w:r w:rsidR="003518FF">
          <w:rPr>
            <w:noProof/>
            <w:webHidden/>
          </w:rPr>
          <w:fldChar w:fldCharType="begin"/>
        </w:r>
        <w:r w:rsidR="003518FF">
          <w:rPr>
            <w:noProof/>
            <w:webHidden/>
          </w:rPr>
          <w:instrText xml:space="preserve"> PAGEREF _Toc194050059 \h </w:instrText>
        </w:r>
        <w:r w:rsidR="003518FF">
          <w:rPr>
            <w:noProof/>
            <w:webHidden/>
          </w:rPr>
        </w:r>
        <w:r w:rsidR="003518FF">
          <w:rPr>
            <w:noProof/>
            <w:webHidden/>
          </w:rPr>
          <w:fldChar w:fldCharType="separate"/>
        </w:r>
        <w:r>
          <w:rPr>
            <w:noProof/>
            <w:webHidden/>
          </w:rPr>
          <w:t>17</w:t>
        </w:r>
        <w:r w:rsidR="003518FF">
          <w:rPr>
            <w:noProof/>
            <w:webHidden/>
          </w:rPr>
          <w:fldChar w:fldCharType="end"/>
        </w:r>
      </w:hyperlink>
    </w:p>
    <w:p w14:paraId="05CB66A6" w14:textId="382C2B9F" w:rsidR="003518FF" w:rsidRDefault="004218A5">
      <w:pPr>
        <w:pStyle w:val="23"/>
        <w:rPr>
          <w:rFonts w:asciiTheme="minorHAnsi" w:eastAsiaTheme="minorEastAsia" w:hAnsiTheme="minorHAnsi" w:cstheme="minorBidi"/>
          <w:noProof/>
          <w:kern w:val="2"/>
          <w:szCs w:val="22"/>
        </w:rPr>
      </w:pPr>
      <w:hyperlink w:anchor="_Toc194050060" w:history="1">
        <w:r w:rsidR="003518FF" w:rsidRPr="002D3671">
          <w:rPr>
            <w:rStyle w:val="aff"/>
            <w:noProof/>
          </w:rPr>
          <w:t xml:space="preserve">6.4 </w:t>
        </w:r>
        <w:r w:rsidR="003518FF" w:rsidRPr="002D3671">
          <w:rPr>
            <w:rStyle w:val="aff"/>
            <w:noProof/>
          </w:rPr>
          <w:t>管理层对财务报表的责任</w:t>
        </w:r>
        <w:r w:rsidR="003518FF">
          <w:rPr>
            <w:noProof/>
            <w:webHidden/>
          </w:rPr>
          <w:tab/>
        </w:r>
        <w:r w:rsidR="003518FF">
          <w:rPr>
            <w:noProof/>
            <w:webHidden/>
          </w:rPr>
          <w:fldChar w:fldCharType="begin"/>
        </w:r>
        <w:r w:rsidR="003518FF">
          <w:rPr>
            <w:noProof/>
            <w:webHidden/>
          </w:rPr>
          <w:instrText xml:space="preserve"> PAGEREF _Toc194050060 \h </w:instrText>
        </w:r>
        <w:r w:rsidR="003518FF">
          <w:rPr>
            <w:noProof/>
            <w:webHidden/>
          </w:rPr>
        </w:r>
        <w:r w:rsidR="003518FF">
          <w:rPr>
            <w:noProof/>
            <w:webHidden/>
          </w:rPr>
          <w:fldChar w:fldCharType="separate"/>
        </w:r>
        <w:r>
          <w:rPr>
            <w:noProof/>
            <w:webHidden/>
          </w:rPr>
          <w:t>17</w:t>
        </w:r>
        <w:r w:rsidR="003518FF">
          <w:rPr>
            <w:noProof/>
            <w:webHidden/>
          </w:rPr>
          <w:fldChar w:fldCharType="end"/>
        </w:r>
      </w:hyperlink>
    </w:p>
    <w:p w14:paraId="672DA081" w14:textId="3D55B93C" w:rsidR="003518FF" w:rsidRDefault="004218A5">
      <w:pPr>
        <w:pStyle w:val="23"/>
        <w:rPr>
          <w:rFonts w:asciiTheme="minorHAnsi" w:eastAsiaTheme="minorEastAsia" w:hAnsiTheme="minorHAnsi" w:cstheme="minorBidi"/>
          <w:noProof/>
          <w:kern w:val="2"/>
          <w:szCs w:val="22"/>
        </w:rPr>
      </w:pPr>
      <w:hyperlink w:anchor="_Toc194050061" w:history="1">
        <w:r w:rsidR="003518FF" w:rsidRPr="002D3671">
          <w:rPr>
            <w:rStyle w:val="aff"/>
            <w:noProof/>
          </w:rPr>
          <w:t xml:space="preserve">6.5 </w:t>
        </w:r>
        <w:r w:rsidR="003518FF" w:rsidRPr="002D3671">
          <w:rPr>
            <w:rStyle w:val="aff"/>
            <w:noProof/>
          </w:rPr>
          <w:t>注册会计师的责任</w:t>
        </w:r>
        <w:r w:rsidR="003518FF">
          <w:rPr>
            <w:noProof/>
            <w:webHidden/>
          </w:rPr>
          <w:tab/>
        </w:r>
        <w:r w:rsidR="003518FF">
          <w:rPr>
            <w:noProof/>
            <w:webHidden/>
          </w:rPr>
          <w:fldChar w:fldCharType="begin"/>
        </w:r>
        <w:r w:rsidR="003518FF">
          <w:rPr>
            <w:noProof/>
            <w:webHidden/>
          </w:rPr>
          <w:instrText xml:space="preserve"> PAGEREF _Toc194050061 \h </w:instrText>
        </w:r>
        <w:r w:rsidR="003518FF">
          <w:rPr>
            <w:noProof/>
            <w:webHidden/>
          </w:rPr>
        </w:r>
        <w:r w:rsidR="003518FF">
          <w:rPr>
            <w:noProof/>
            <w:webHidden/>
          </w:rPr>
          <w:fldChar w:fldCharType="separate"/>
        </w:r>
        <w:r>
          <w:rPr>
            <w:noProof/>
            <w:webHidden/>
          </w:rPr>
          <w:t>18</w:t>
        </w:r>
        <w:r w:rsidR="003518FF">
          <w:rPr>
            <w:noProof/>
            <w:webHidden/>
          </w:rPr>
          <w:fldChar w:fldCharType="end"/>
        </w:r>
      </w:hyperlink>
    </w:p>
    <w:p w14:paraId="5C736986" w14:textId="23BC2161" w:rsidR="003518FF" w:rsidRDefault="004218A5">
      <w:pPr>
        <w:pStyle w:val="11"/>
        <w:rPr>
          <w:rFonts w:asciiTheme="minorHAnsi" w:eastAsiaTheme="minorEastAsia" w:hAnsiTheme="minorHAnsi" w:cstheme="minorBidi"/>
          <w:noProof/>
          <w:szCs w:val="22"/>
        </w:rPr>
      </w:pPr>
      <w:hyperlink w:anchor="_Toc194050062" w:history="1">
        <w:r w:rsidR="003518FF" w:rsidRPr="002D3671">
          <w:rPr>
            <w:rStyle w:val="aff"/>
            <w:b/>
            <w:bCs/>
            <w:noProof/>
          </w:rPr>
          <w:t xml:space="preserve">§7  </w:t>
        </w:r>
        <w:r w:rsidR="003518FF" w:rsidRPr="002D3671">
          <w:rPr>
            <w:rStyle w:val="aff"/>
            <w:b/>
            <w:bCs/>
            <w:noProof/>
          </w:rPr>
          <w:t>年度财务报表</w:t>
        </w:r>
        <w:r w:rsidR="003518FF">
          <w:rPr>
            <w:noProof/>
            <w:webHidden/>
          </w:rPr>
          <w:tab/>
        </w:r>
        <w:r w:rsidR="003518FF">
          <w:rPr>
            <w:noProof/>
            <w:webHidden/>
          </w:rPr>
          <w:fldChar w:fldCharType="begin"/>
        </w:r>
        <w:r w:rsidR="003518FF">
          <w:rPr>
            <w:noProof/>
            <w:webHidden/>
          </w:rPr>
          <w:instrText xml:space="preserve"> PAGEREF _Toc194050062 \h </w:instrText>
        </w:r>
        <w:r w:rsidR="003518FF">
          <w:rPr>
            <w:noProof/>
            <w:webHidden/>
          </w:rPr>
        </w:r>
        <w:r w:rsidR="003518FF">
          <w:rPr>
            <w:noProof/>
            <w:webHidden/>
          </w:rPr>
          <w:fldChar w:fldCharType="separate"/>
        </w:r>
        <w:r>
          <w:rPr>
            <w:noProof/>
            <w:webHidden/>
          </w:rPr>
          <w:t>19</w:t>
        </w:r>
        <w:r w:rsidR="003518FF">
          <w:rPr>
            <w:noProof/>
            <w:webHidden/>
          </w:rPr>
          <w:fldChar w:fldCharType="end"/>
        </w:r>
      </w:hyperlink>
    </w:p>
    <w:p w14:paraId="52A432C3" w14:textId="538ECB2B" w:rsidR="003518FF" w:rsidRDefault="004218A5">
      <w:pPr>
        <w:pStyle w:val="23"/>
        <w:rPr>
          <w:rFonts w:asciiTheme="minorHAnsi" w:eastAsiaTheme="minorEastAsia" w:hAnsiTheme="minorHAnsi" w:cstheme="minorBidi"/>
          <w:noProof/>
          <w:kern w:val="2"/>
          <w:szCs w:val="22"/>
        </w:rPr>
      </w:pPr>
      <w:hyperlink w:anchor="_Toc194050063" w:history="1">
        <w:r w:rsidR="003518FF" w:rsidRPr="002D3671">
          <w:rPr>
            <w:rStyle w:val="aff"/>
            <w:noProof/>
          </w:rPr>
          <w:t xml:space="preserve">7.1 </w:t>
        </w:r>
        <w:r w:rsidR="003518FF" w:rsidRPr="002D3671">
          <w:rPr>
            <w:rStyle w:val="aff"/>
            <w:noProof/>
          </w:rPr>
          <w:t>资产负债表</w:t>
        </w:r>
        <w:r w:rsidR="003518FF">
          <w:rPr>
            <w:noProof/>
            <w:webHidden/>
          </w:rPr>
          <w:tab/>
        </w:r>
        <w:r w:rsidR="003518FF">
          <w:rPr>
            <w:noProof/>
            <w:webHidden/>
          </w:rPr>
          <w:fldChar w:fldCharType="begin"/>
        </w:r>
        <w:r w:rsidR="003518FF">
          <w:rPr>
            <w:noProof/>
            <w:webHidden/>
          </w:rPr>
          <w:instrText xml:space="preserve"> PAGEREF _Toc194050063 \h </w:instrText>
        </w:r>
        <w:r w:rsidR="003518FF">
          <w:rPr>
            <w:noProof/>
            <w:webHidden/>
          </w:rPr>
        </w:r>
        <w:r w:rsidR="003518FF">
          <w:rPr>
            <w:noProof/>
            <w:webHidden/>
          </w:rPr>
          <w:fldChar w:fldCharType="separate"/>
        </w:r>
        <w:r>
          <w:rPr>
            <w:noProof/>
            <w:webHidden/>
          </w:rPr>
          <w:t>19</w:t>
        </w:r>
        <w:r w:rsidR="003518FF">
          <w:rPr>
            <w:noProof/>
            <w:webHidden/>
          </w:rPr>
          <w:fldChar w:fldCharType="end"/>
        </w:r>
      </w:hyperlink>
    </w:p>
    <w:p w14:paraId="003C5110" w14:textId="731CE185" w:rsidR="003518FF" w:rsidRDefault="004218A5">
      <w:pPr>
        <w:pStyle w:val="23"/>
        <w:rPr>
          <w:rFonts w:asciiTheme="minorHAnsi" w:eastAsiaTheme="minorEastAsia" w:hAnsiTheme="minorHAnsi" w:cstheme="minorBidi"/>
          <w:noProof/>
          <w:kern w:val="2"/>
          <w:szCs w:val="22"/>
        </w:rPr>
      </w:pPr>
      <w:hyperlink w:anchor="_Toc194050064" w:history="1">
        <w:r w:rsidR="003518FF" w:rsidRPr="002D3671">
          <w:rPr>
            <w:rStyle w:val="aff"/>
            <w:noProof/>
          </w:rPr>
          <w:t xml:space="preserve">7.2 </w:t>
        </w:r>
        <w:r w:rsidR="003518FF" w:rsidRPr="002D3671">
          <w:rPr>
            <w:rStyle w:val="aff"/>
            <w:noProof/>
          </w:rPr>
          <w:t>利润表</w:t>
        </w:r>
        <w:r w:rsidR="003518FF">
          <w:rPr>
            <w:noProof/>
            <w:webHidden/>
          </w:rPr>
          <w:tab/>
        </w:r>
        <w:r w:rsidR="003518FF">
          <w:rPr>
            <w:noProof/>
            <w:webHidden/>
          </w:rPr>
          <w:fldChar w:fldCharType="begin"/>
        </w:r>
        <w:r w:rsidR="003518FF">
          <w:rPr>
            <w:noProof/>
            <w:webHidden/>
          </w:rPr>
          <w:instrText xml:space="preserve"> PAGEREF _Toc194050064 \h </w:instrText>
        </w:r>
        <w:r w:rsidR="003518FF">
          <w:rPr>
            <w:noProof/>
            <w:webHidden/>
          </w:rPr>
        </w:r>
        <w:r w:rsidR="003518FF">
          <w:rPr>
            <w:noProof/>
            <w:webHidden/>
          </w:rPr>
          <w:fldChar w:fldCharType="separate"/>
        </w:r>
        <w:r>
          <w:rPr>
            <w:noProof/>
            <w:webHidden/>
          </w:rPr>
          <w:t>20</w:t>
        </w:r>
        <w:r w:rsidR="003518FF">
          <w:rPr>
            <w:noProof/>
            <w:webHidden/>
          </w:rPr>
          <w:fldChar w:fldCharType="end"/>
        </w:r>
      </w:hyperlink>
    </w:p>
    <w:p w14:paraId="24FE8DB5" w14:textId="7EB94C3E" w:rsidR="003518FF" w:rsidRDefault="004218A5">
      <w:pPr>
        <w:pStyle w:val="23"/>
        <w:rPr>
          <w:rFonts w:asciiTheme="minorHAnsi" w:eastAsiaTheme="minorEastAsia" w:hAnsiTheme="minorHAnsi" w:cstheme="minorBidi"/>
          <w:noProof/>
          <w:kern w:val="2"/>
          <w:szCs w:val="22"/>
        </w:rPr>
      </w:pPr>
      <w:hyperlink w:anchor="_Toc194050065" w:history="1">
        <w:r w:rsidR="003518FF" w:rsidRPr="002D3671">
          <w:rPr>
            <w:rStyle w:val="aff"/>
            <w:noProof/>
          </w:rPr>
          <w:t xml:space="preserve">7.3 </w:t>
        </w:r>
        <w:r w:rsidR="003518FF" w:rsidRPr="002D3671">
          <w:rPr>
            <w:rStyle w:val="aff"/>
            <w:rFonts w:ascii="宋体" w:hAnsi="宋体"/>
            <w:noProof/>
          </w:rPr>
          <w:t>净资产变动表</w:t>
        </w:r>
        <w:r w:rsidR="003518FF">
          <w:rPr>
            <w:noProof/>
            <w:webHidden/>
          </w:rPr>
          <w:tab/>
        </w:r>
        <w:r w:rsidR="003518FF">
          <w:rPr>
            <w:noProof/>
            <w:webHidden/>
          </w:rPr>
          <w:fldChar w:fldCharType="begin"/>
        </w:r>
        <w:r w:rsidR="003518FF">
          <w:rPr>
            <w:noProof/>
            <w:webHidden/>
          </w:rPr>
          <w:instrText xml:space="preserve"> PAGEREF _Toc194050065 \h </w:instrText>
        </w:r>
        <w:r w:rsidR="003518FF">
          <w:rPr>
            <w:noProof/>
            <w:webHidden/>
          </w:rPr>
        </w:r>
        <w:r w:rsidR="003518FF">
          <w:rPr>
            <w:noProof/>
            <w:webHidden/>
          </w:rPr>
          <w:fldChar w:fldCharType="separate"/>
        </w:r>
        <w:r>
          <w:rPr>
            <w:noProof/>
            <w:webHidden/>
          </w:rPr>
          <w:t>22</w:t>
        </w:r>
        <w:r w:rsidR="003518FF">
          <w:rPr>
            <w:noProof/>
            <w:webHidden/>
          </w:rPr>
          <w:fldChar w:fldCharType="end"/>
        </w:r>
      </w:hyperlink>
    </w:p>
    <w:p w14:paraId="548F29C0" w14:textId="5122C881" w:rsidR="003518FF" w:rsidRDefault="004218A5">
      <w:pPr>
        <w:pStyle w:val="23"/>
        <w:rPr>
          <w:rFonts w:asciiTheme="minorHAnsi" w:eastAsiaTheme="minorEastAsia" w:hAnsiTheme="minorHAnsi" w:cstheme="minorBidi"/>
          <w:noProof/>
          <w:kern w:val="2"/>
          <w:szCs w:val="22"/>
        </w:rPr>
      </w:pPr>
      <w:hyperlink w:anchor="_Toc194050066" w:history="1">
        <w:r w:rsidR="003518FF" w:rsidRPr="002D3671">
          <w:rPr>
            <w:rStyle w:val="aff"/>
            <w:noProof/>
          </w:rPr>
          <w:t xml:space="preserve">7.4 </w:t>
        </w:r>
        <w:r w:rsidR="003518FF" w:rsidRPr="002D3671">
          <w:rPr>
            <w:rStyle w:val="aff"/>
            <w:noProof/>
          </w:rPr>
          <w:t>报表附注</w:t>
        </w:r>
        <w:r w:rsidR="003518FF">
          <w:rPr>
            <w:noProof/>
            <w:webHidden/>
          </w:rPr>
          <w:tab/>
        </w:r>
        <w:r w:rsidR="003518FF">
          <w:rPr>
            <w:noProof/>
            <w:webHidden/>
          </w:rPr>
          <w:fldChar w:fldCharType="begin"/>
        </w:r>
        <w:r w:rsidR="003518FF">
          <w:rPr>
            <w:noProof/>
            <w:webHidden/>
          </w:rPr>
          <w:instrText xml:space="preserve"> PAGEREF _Toc194050066 \h </w:instrText>
        </w:r>
        <w:r w:rsidR="003518FF">
          <w:rPr>
            <w:noProof/>
            <w:webHidden/>
          </w:rPr>
        </w:r>
        <w:r w:rsidR="003518FF">
          <w:rPr>
            <w:noProof/>
            <w:webHidden/>
          </w:rPr>
          <w:fldChar w:fldCharType="separate"/>
        </w:r>
        <w:r>
          <w:rPr>
            <w:noProof/>
            <w:webHidden/>
          </w:rPr>
          <w:t>23</w:t>
        </w:r>
        <w:r w:rsidR="003518FF">
          <w:rPr>
            <w:noProof/>
            <w:webHidden/>
          </w:rPr>
          <w:fldChar w:fldCharType="end"/>
        </w:r>
      </w:hyperlink>
    </w:p>
    <w:p w14:paraId="1341A08A" w14:textId="5A518FC6" w:rsidR="003518FF" w:rsidRDefault="004218A5">
      <w:pPr>
        <w:pStyle w:val="11"/>
        <w:rPr>
          <w:rFonts w:asciiTheme="minorHAnsi" w:eastAsiaTheme="minorEastAsia" w:hAnsiTheme="minorHAnsi" w:cstheme="minorBidi"/>
          <w:noProof/>
          <w:szCs w:val="22"/>
        </w:rPr>
      </w:pPr>
      <w:hyperlink w:anchor="_Toc194050067" w:history="1">
        <w:r w:rsidR="003518FF" w:rsidRPr="002D3671">
          <w:rPr>
            <w:rStyle w:val="aff"/>
            <w:b/>
            <w:bCs/>
            <w:noProof/>
          </w:rPr>
          <w:t xml:space="preserve">§8  </w:t>
        </w:r>
        <w:r w:rsidR="003518FF" w:rsidRPr="002D3671">
          <w:rPr>
            <w:rStyle w:val="aff"/>
            <w:b/>
            <w:bCs/>
            <w:noProof/>
          </w:rPr>
          <w:t>投资组合报告</w:t>
        </w:r>
        <w:r w:rsidR="003518FF">
          <w:rPr>
            <w:noProof/>
            <w:webHidden/>
          </w:rPr>
          <w:tab/>
        </w:r>
        <w:r w:rsidR="003518FF">
          <w:rPr>
            <w:noProof/>
            <w:webHidden/>
          </w:rPr>
          <w:fldChar w:fldCharType="begin"/>
        </w:r>
        <w:r w:rsidR="003518FF">
          <w:rPr>
            <w:noProof/>
            <w:webHidden/>
          </w:rPr>
          <w:instrText xml:space="preserve"> PAGEREF _Toc194050067 \h </w:instrText>
        </w:r>
        <w:r w:rsidR="003518FF">
          <w:rPr>
            <w:noProof/>
            <w:webHidden/>
          </w:rPr>
        </w:r>
        <w:r w:rsidR="003518FF">
          <w:rPr>
            <w:noProof/>
            <w:webHidden/>
          </w:rPr>
          <w:fldChar w:fldCharType="separate"/>
        </w:r>
        <w:r>
          <w:rPr>
            <w:noProof/>
            <w:webHidden/>
          </w:rPr>
          <w:t>49</w:t>
        </w:r>
        <w:r w:rsidR="003518FF">
          <w:rPr>
            <w:noProof/>
            <w:webHidden/>
          </w:rPr>
          <w:fldChar w:fldCharType="end"/>
        </w:r>
      </w:hyperlink>
    </w:p>
    <w:p w14:paraId="57B8964A" w14:textId="2D8CDD52" w:rsidR="003518FF" w:rsidRDefault="004218A5">
      <w:pPr>
        <w:pStyle w:val="23"/>
        <w:rPr>
          <w:rFonts w:asciiTheme="minorHAnsi" w:eastAsiaTheme="minorEastAsia" w:hAnsiTheme="minorHAnsi" w:cstheme="minorBidi"/>
          <w:noProof/>
          <w:kern w:val="2"/>
          <w:szCs w:val="22"/>
        </w:rPr>
      </w:pPr>
      <w:hyperlink w:anchor="_Toc194050068" w:history="1">
        <w:r w:rsidR="003518FF" w:rsidRPr="002D3671">
          <w:rPr>
            <w:rStyle w:val="aff"/>
            <w:noProof/>
          </w:rPr>
          <w:t xml:space="preserve">8.1 </w:t>
        </w:r>
        <w:r w:rsidR="003518FF" w:rsidRPr="002D3671">
          <w:rPr>
            <w:rStyle w:val="aff"/>
            <w:noProof/>
          </w:rPr>
          <w:t>期末基金资产组合情况</w:t>
        </w:r>
        <w:r w:rsidR="003518FF">
          <w:rPr>
            <w:noProof/>
            <w:webHidden/>
          </w:rPr>
          <w:tab/>
        </w:r>
        <w:r w:rsidR="003518FF">
          <w:rPr>
            <w:noProof/>
            <w:webHidden/>
          </w:rPr>
          <w:fldChar w:fldCharType="begin"/>
        </w:r>
        <w:r w:rsidR="003518FF">
          <w:rPr>
            <w:noProof/>
            <w:webHidden/>
          </w:rPr>
          <w:instrText xml:space="preserve"> PAGEREF _Toc194050068 \h </w:instrText>
        </w:r>
        <w:r w:rsidR="003518FF">
          <w:rPr>
            <w:noProof/>
            <w:webHidden/>
          </w:rPr>
        </w:r>
        <w:r w:rsidR="003518FF">
          <w:rPr>
            <w:noProof/>
            <w:webHidden/>
          </w:rPr>
          <w:fldChar w:fldCharType="separate"/>
        </w:r>
        <w:r>
          <w:rPr>
            <w:noProof/>
            <w:webHidden/>
          </w:rPr>
          <w:t>49</w:t>
        </w:r>
        <w:r w:rsidR="003518FF">
          <w:rPr>
            <w:noProof/>
            <w:webHidden/>
          </w:rPr>
          <w:fldChar w:fldCharType="end"/>
        </w:r>
      </w:hyperlink>
    </w:p>
    <w:p w14:paraId="5F6A6BA6" w14:textId="48590F10" w:rsidR="003518FF" w:rsidRDefault="004218A5">
      <w:pPr>
        <w:pStyle w:val="23"/>
        <w:rPr>
          <w:rFonts w:asciiTheme="minorHAnsi" w:eastAsiaTheme="minorEastAsia" w:hAnsiTheme="minorHAnsi" w:cstheme="minorBidi"/>
          <w:noProof/>
          <w:kern w:val="2"/>
          <w:szCs w:val="22"/>
        </w:rPr>
      </w:pPr>
      <w:hyperlink w:anchor="_Toc194050069" w:history="1">
        <w:r w:rsidR="003518FF" w:rsidRPr="002D3671">
          <w:rPr>
            <w:rStyle w:val="aff"/>
            <w:noProof/>
          </w:rPr>
          <w:t xml:space="preserve">8.2 </w:t>
        </w:r>
        <w:r w:rsidR="003518FF" w:rsidRPr="002D3671">
          <w:rPr>
            <w:rStyle w:val="aff"/>
            <w:noProof/>
          </w:rPr>
          <w:t>期末按行业分类的股票投资组合</w:t>
        </w:r>
        <w:r w:rsidR="003518FF">
          <w:rPr>
            <w:noProof/>
            <w:webHidden/>
          </w:rPr>
          <w:tab/>
        </w:r>
        <w:r w:rsidR="003518FF">
          <w:rPr>
            <w:noProof/>
            <w:webHidden/>
          </w:rPr>
          <w:fldChar w:fldCharType="begin"/>
        </w:r>
        <w:r w:rsidR="003518FF">
          <w:rPr>
            <w:noProof/>
            <w:webHidden/>
          </w:rPr>
          <w:instrText xml:space="preserve"> PAGEREF _Toc194050069 \h </w:instrText>
        </w:r>
        <w:r w:rsidR="003518FF">
          <w:rPr>
            <w:noProof/>
            <w:webHidden/>
          </w:rPr>
        </w:r>
        <w:r w:rsidR="003518FF">
          <w:rPr>
            <w:noProof/>
            <w:webHidden/>
          </w:rPr>
          <w:fldChar w:fldCharType="separate"/>
        </w:r>
        <w:r>
          <w:rPr>
            <w:noProof/>
            <w:webHidden/>
          </w:rPr>
          <w:t>49</w:t>
        </w:r>
        <w:r w:rsidR="003518FF">
          <w:rPr>
            <w:noProof/>
            <w:webHidden/>
          </w:rPr>
          <w:fldChar w:fldCharType="end"/>
        </w:r>
      </w:hyperlink>
    </w:p>
    <w:p w14:paraId="10B0A62F" w14:textId="30C78DDB" w:rsidR="003518FF" w:rsidRDefault="004218A5">
      <w:pPr>
        <w:pStyle w:val="23"/>
        <w:rPr>
          <w:rFonts w:asciiTheme="minorHAnsi" w:eastAsiaTheme="minorEastAsia" w:hAnsiTheme="minorHAnsi" w:cstheme="minorBidi"/>
          <w:noProof/>
          <w:kern w:val="2"/>
          <w:szCs w:val="22"/>
        </w:rPr>
      </w:pPr>
      <w:hyperlink w:anchor="_Toc194050070" w:history="1">
        <w:r w:rsidR="003518FF" w:rsidRPr="002D3671">
          <w:rPr>
            <w:rStyle w:val="aff"/>
            <w:noProof/>
          </w:rPr>
          <w:t xml:space="preserve">8.3 </w:t>
        </w:r>
        <w:r w:rsidR="003518FF" w:rsidRPr="002D3671">
          <w:rPr>
            <w:rStyle w:val="aff"/>
            <w:noProof/>
          </w:rPr>
          <w:t>期末按公允价值占基金资产净值比例大小排序的所有股票投资明细</w:t>
        </w:r>
        <w:r w:rsidR="003518FF">
          <w:rPr>
            <w:noProof/>
            <w:webHidden/>
          </w:rPr>
          <w:tab/>
        </w:r>
        <w:r w:rsidR="003518FF">
          <w:rPr>
            <w:noProof/>
            <w:webHidden/>
          </w:rPr>
          <w:fldChar w:fldCharType="begin"/>
        </w:r>
        <w:r w:rsidR="003518FF">
          <w:rPr>
            <w:noProof/>
            <w:webHidden/>
          </w:rPr>
          <w:instrText xml:space="preserve"> PAGEREF _Toc194050070 \h </w:instrText>
        </w:r>
        <w:r w:rsidR="003518FF">
          <w:rPr>
            <w:noProof/>
            <w:webHidden/>
          </w:rPr>
        </w:r>
        <w:r w:rsidR="003518FF">
          <w:rPr>
            <w:noProof/>
            <w:webHidden/>
          </w:rPr>
          <w:fldChar w:fldCharType="separate"/>
        </w:r>
        <w:r>
          <w:rPr>
            <w:noProof/>
            <w:webHidden/>
          </w:rPr>
          <w:t>50</w:t>
        </w:r>
        <w:r w:rsidR="003518FF">
          <w:rPr>
            <w:noProof/>
            <w:webHidden/>
          </w:rPr>
          <w:fldChar w:fldCharType="end"/>
        </w:r>
      </w:hyperlink>
    </w:p>
    <w:p w14:paraId="63E41B9C" w14:textId="4A63465D" w:rsidR="003518FF" w:rsidRDefault="004218A5">
      <w:pPr>
        <w:pStyle w:val="23"/>
        <w:rPr>
          <w:rFonts w:asciiTheme="minorHAnsi" w:eastAsiaTheme="minorEastAsia" w:hAnsiTheme="minorHAnsi" w:cstheme="minorBidi"/>
          <w:noProof/>
          <w:kern w:val="2"/>
          <w:szCs w:val="22"/>
        </w:rPr>
      </w:pPr>
      <w:hyperlink w:anchor="_Toc194050071" w:history="1">
        <w:r w:rsidR="003518FF" w:rsidRPr="002D3671">
          <w:rPr>
            <w:rStyle w:val="aff"/>
            <w:noProof/>
          </w:rPr>
          <w:t xml:space="preserve">8.4 </w:t>
        </w:r>
        <w:r w:rsidR="003518FF" w:rsidRPr="002D3671">
          <w:rPr>
            <w:rStyle w:val="aff"/>
            <w:noProof/>
          </w:rPr>
          <w:t>报告期内股票投资组合的重大变动</w:t>
        </w:r>
        <w:r w:rsidR="003518FF">
          <w:rPr>
            <w:noProof/>
            <w:webHidden/>
          </w:rPr>
          <w:tab/>
        </w:r>
        <w:r w:rsidR="003518FF">
          <w:rPr>
            <w:noProof/>
            <w:webHidden/>
          </w:rPr>
          <w:fldChar w:fldCharType="begin"/>
        </w:r>
        <w:r w:rsidR="003518FF">
          <w:rPr>
            <w:noProof/>
            <w:webHidden/>
          </w:rPr>
          <w:instrText xml:space="preserve"> PAGEREF _Toc194050071 \h </w:instrText>
        </w:r>
        <w:r w:rsidR="003518FF">
          <w:rPr>
            <w:noProof/>
            <w:webHidden/>
          </w:rPr>
        </w:r>
        <w:r w:rsidR="003518FF">
          <w:rPr>
            <w:noProof/>
            <w:webHidden/>
          </w:rPr>
          <w:fldChar w:fldCharType="separate"/>
        </w:r>
        <w:r>
          <w:rPr>
            <w:noProof/>
            <w:webHidden/>
          </w:rPr>
          <w:t>62</w:t>
        </w:r>
        <w:r w:rsidR="003518FF">
          <w:rPr>
            <w:noProof/>
            <w:webHidden/>
          </w:rPr>
          <w:fldChar w:fldCharType="end"/>
        </w:r>
      </w:hyperlink>
    </w:p>
    <w:p w14:paraId="410414E6" w14:textId="4370D85B" w:rsidR="003518FF" w:rsidRDefault="004218A5">
      <w:pPr>
        <w:pStyle w:val="23"/>
        <w:rPr>
          <w:rFonts w:asciiTheme="minorHAnsi" w:eastAsiaTheme="minorEastAsia" w:hAnsiTheme="minorHAnsi" w:cstheme="minorBidi"/>
          <w:noProof/>
          <w:kern w:val="2"/>
          <w:szCs w:val="22"/>
        </w:rPr>
      </w:pPr>
      <w:hyperlink w:anchor="_Toc194050072" w:history="1">
        <w:r w:rsidR="003518FF" w:rsidRPr="002D3671">
          <w:rPr>
            <w:rStyle w:val="aff"/>
            <w:noProof/>
          </w:rPr>
          <w:t xml:space="preserve">8.5 </w:t>
        </w:r>
        <w:r w:rsidR="003518FF" w:rsidRPr="002D3671">
          <w:rPr>
            <w:rStyle w:val="aff"/>
            <w:noProof/>
          </w:rPr>
          <w:t>期末按债券品种分类的债券投资组合</w:t>
        </w:r>
        <w:r w:rsidR="003518FF">
          <w:rPr>
            <w:noProof/>
            <w:webHidden/>
          </w:rPr>
          <w:tab/>
        </w:r>
        <w:r w:rsidR="003518FF">
          <w:rPr>
            <w:noProof/>
            <w:webHidden/>
          </w:rPr>
          <w:fldChar w:fldCharType="begin"/>
        </w:r>
        <w:r w:rsidR="003518FF">
          <w:rPr>
            <w:noProof/>
            <w:webHidden/>
          </w:rPr>
          <w:instrText xml:space="preserve"> PAGEREF _Toc194050072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54A2A49A" w14:textId="2E30C8B6" w:rsidR="003518FF" w:rsidRDefault="004218A5">
      <w:pPr>
        <w:pStyle w:val="23"/>
        <w:rPr>
          <w:rFonts w:asciiTheme="minorHAnsi" w:eastAsiaTheme="minorEastAsia" w:hAnsiTheme="minorHAnsi" w:cstheme="minorBidi"/>
          <w:noProof/>
          <w:kern w:val="2"/>
          <w:szCs w:val="22"/>
        </w:rPr>
      </w:pPr>
      <w:hyperlink w:anchor="_Toc194050073" w:history="1">
        <w:r w:rsidR="003518FF" w:rsidRPr="002D3671">
          <w:rPr>
            <w:rStyle w:val="aff"/>
            <w:noProof/>
          </w:rPr>
          <w:t xml:space="preserve">8.6 </w:t>
        </w:r>
        <w:r w:rsidR="003518FF" w:rsidRPr="002D3671">
          <w:rPr>
            <w:rStyle w:val="aff"/>
            <w:noProof/>
          </w:rPr>
          <w:t>期末按公允价值占基金资产净值比例大小排序的前五名债券投资明细</w:t>
        </w:r>
        <w:r w:rsidR="003518FF">
          <w:rPr>
            <w:noProof/>
            <w:webHidden/>
          </w:rPr>
          <w:tab/>
        </w:r>
        <w:r w:rsidR="003518FF">
          <w:rPr>
            <w:noProof/>
            <w:webHidden/>
          </w:rPr>
          <w:fldChar w:fldCharType="begin"/>
        </w:r>
        <w:r w:rsidR="003518FF">
          <w:rPr>
            <w:noProof/>
            <w:webHidden/>
          </w:rPr>
          <w:instrText xml:space="preserve"> PAGEREF _Toc194050073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7E919B1B" w14:textId="1D470A6D" w:rsidR="003518FF" w:rsidRDefault="004218A5">
      <w:pPr>
        <w:pStyle w:val="23"/>
        <w:rPr>
          <w:rFonts w:asciiTheme="minorHAnsi" w:eastAsiaTheme="minorEastAsia" w:hAnsiTheme="minorHAnsi" w:cstheme="minorBidi"/>
          <w:noProof/>
          <w:kern w:val="2"/>
          <w:szCs w:val="22"/>
        </w:rPr>
      </w:pPr>
      <w:hyperlink w:anchor="_Toc194050074" w:history="1">
        <w:r w:rsidR="003518FF" w:rsidRPr="002D3671">
          <w:rPr>
            <w:rStyle w:val="aff"/>
            <w:noProof/>
          </w:rPr>
          <w:t xml:space="preserve">8.7 </w:t>
        </w:r>
        <w:r w:rsidR="003518FF" w:rsidRPr="002D3671">
          <w:rPr>
            <w:rStyle w:val="aff"/>
            <w:noProof/>
          </w:rPr>
          <w:t>期末按公允价值占基金资产净值比例大小排序的所有资产支持证券投资明细</w:t>
        </w:r>
        <w:r w:rsidR="003518FF">
          <w:rPr>
            <w:noProof/>
            <w:webHidden/>
          </w:rPr>
          <w:tab/>
        </w:r>
        <w:r w:rsidR="003518FF">
          <w:rPr>
            <w:noProof/>
            <w:webHidden/>
          </w:rPr>
          <w:fldChar w:fldCharType="begin"/>
        </w:r>
        <w:r w:rsidR="003518FF">
          <w:rPr>
            <w:noProof/>
            <w:webHidden/>
          </w:rPr>
          <w:instrText xml:space="preserve"> PAGEREF _Toc194050074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32F861FB" w14:textId="3DF9C2C7" w:rsidR="003518FF" w:rsidRDefault="004218A5">
      <w:pPr>
        <w:pStyle w:val="23"/>
        <w:rPr>
          <w:rFonts w:asciiTheme="minorHAnsi" w:eastAsiaTheme="minorEastAsia" w:hAnsiTheme="minorHAnsi" w:cstheme="minorBidi"/>
          <w:noProof/>
          <w:kern w:val="2"/>
          <w:szCs w:val="22"/>
        </w:rPr>
      </w:pPr>
      <w:hyperlink w:anchor="_Toc194050075" w:history="1">
        <w:r w:rsidR="003518FF" w:rsidRPr="002D3671">
          <w:rPr>
            <w:rStyle w:val="aff"/>
            <w:noProof/>
          </w:rPr>
          <w:t xml:space="preserve">8.8 </w:t>
        </w:r>
        <w:r w:rsidR="003518FF" w:rsidRPr="002D3671">
          <w:rPr>
            <w:rStyle w:val="aff"/>
            <w:noProof/>
          </w:rPr>
          <w:t>报告期末按公允价值占基金资产净值比例大小排序的前五名贵金属投资明细</w:t>
        </w:r>
        <w:r w:rsidR="003518FF">
          <w:rPr>
            <w:noProof/>
            <w:webHidden/>
          </w:rPr>
          <w:tab/>
        </w:r>
        <w:r w:rsidR="003518FF">
          <w:rPr>
            <w:noProof/>
            <w:webHidden/>
          </w:rPr>
          <w:fldChar w:fldCharType="begin"/>
        </w:r>
        <w:r w:rsidR="003518FF">
          <w:rPr>
            <w:noProof/>
            <w:webHidden/>
          </w:rPr>
          <w:instrText xml:space="preserve"> PAGEREF _Toc194050075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7DD3A7BB" w14:textId="29A5AB5E" w:rsidR="003518FF" w:rsidRDefault="004218A5">
      <w:pPr>
        <w:pStyle w:val="23"/>
        <w:rPr>
          <w:rFonts w:asciiTheme="minorHAnsi" w:eastAsiaTheme="minorEastAsia" w:hAnsiTheme="minorHAnsi" w:cstheme="minorBidi"/>
          <w:noProof/>
          <w:kern w:val="2"/>
          <w:szCs w:val="22"/>
        </w:rPr>
      </w:pPr>
      <w:hyperlink w:anchor="_Toc194050076" w:history="1">
        <w:r w:rsidR="003518FF" w:rsidRPr="002D3671">
          <w:rPr>
            <w:rStyle w:val="aff"/>
            <w:noProof/>
          </w:rPr>
          <w:t xml:space="preserve">8.9 </w:t>
        </w:r>
        <w:r w:rsidR="003518FF" w:rsidRPr="002D3671">
          <w:rPr>
            <w:rStyle w:val="aff"/>
            <w:noProof/>
          </w:rPr>
          <w:t>期末按公允价值占基金资产净值比例大小排序的前五名权证投资明细</w:t>
        </w:r>
        <w:r w:rsidR="003518FF">
          <w:rPr>
            <w:noProof/>
            <w:webHidden/>
          </w:rPr>
          <w:tab/>
        </w:r>
        <w:r w:rsidR="003518FF">
          <w:rPr>
            <w:noProof/>
            <w:webHidden/>
          </w:rPr>
          <w:fldChar w:fldCharType="begin"/>
        </w:r>
        <w:r w:rsidR="003518FF">
          <w:rPr>
            <w:noProof/>
            <w:webHidden/>
          </w:rPr>
          <w:instrText xml:space="preserve"> PAGEREF _Toc194050076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3BD6B110" w14:textId="433A6071" w:rsidR="003518FF" w:rsidRDefault="004218A5">
      <w:pPr>
        <w:pStyle w:val="23"/>
        <w:rPr>
          <w:rFonts w:asciiTheme="minorHAnsi" w:eastAsiaTheme="minorEastAsia" w:hAnsiTheme="minorHAnsi" w:cstheme="minorBidi"/>
          <w:noProof/>
          <w:kern w:val="2"/>
          <w:szCs w:val="22"/>
        </w:rPr>
      </w:pPr>
      <w:hyperlink w:anchor="_Toc194050077" w:history="1">
        <w:r w:rsidR="003518FF" w:rsidRPr="002D3671">
          <w:rPr>
            <w:rStyle w:val="aff"/>
            <w:noProof/>
          </w:rPr>
          <w:t xml:space="preserve">8.12 </w:t>
        </w:r>
        <w:r w:rsidR="003518FF" w:rsidRPr="002D3671">
          <w:rPr>
            <w:rStyle w:val="aff"/>
            <w:noProof/>
          </w:rPr>
          <w:t>本报告期投资基金情况</w:t>
        </w:r>
        <w:r w:rsidR="003518FF">
          <w:rPr>
            <w:noProof/>
            <w:webHidden/>
          </w:rPr>
          <w:tab/>
        </w:r>
        <w:r w:rsidR="003518FF">
          <w:rPr>
            <w:noProof/>
            <w:webHidden/>
          </w:rPr>
          <w:fldChar w:fldCharType="begin"/>
        </w:r>
        <w:r w:rsidR="003518FF">
          <w:rPr>
            <w:noProof/>
            <w:webHidden/>
          </w:rPr>
          <w:instrText xml:space="preserve"> PAGEREF _Toc194050077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36537DAB" w14:textId="53D7DC85" w:rsidR="003518FF" w:rsidRDefault="004218A5">
      <w:pPr>
        <w:pStyle w:val="23"/>
        <w:rPr>
          <w:rFonts w:asciiTheme="minorHAnsi" w:eastAsiaTheme="minorEastAsia" w:hAnsiTheme="minorHAnsi" w:cstheme="minorBidi"/>
          <w:noProof/>
          <w:kern w:val="2"/>
          <w:szCs w:val="22"/>
        </w:rPr>
      </w:pPr>
      <w:hyperlink w:anchor="_Toc194050078" w:history="1">
        <w:r w:rsidR="003518FF" w:rsidRPr="002D3671">
          <w:rPr>
            <w:rStyle w:val="aff"/>
            <w:noProof/>
          </w:rPr>
          <w:t xml:space="preserve">8.13 </w:t>
        </w:r>
        <w:r w:rsidR="003518FF" w:rsidRPr="002D3671">
          <w:rPr>
            <w:rStyle w:val="aff"/>
            <w:noProof/>
          </w:rPr>
          <w:t>投资组合报告附注</w:t>
        </w:r>
        <w:r w:rsidR="003518FF">
          <w:rPr>
            <w:noProof/>
            <w:webHidden/>
          </w:rPr>
          <w:tab/>
        </w:r>
        <w:r w:rsidR="003518FF">
          <w:rPr>
            <w:noProof/>
            <w:webHidden/>
          </w:rPr>
          <w:fldChar w:fldCharType="begin"/>
        </w:r>
        <w:r w:rsidR="003518FF">
          <w:rPr>
            <w:noProof/>
            <w:webHidden/>
          </w:rPr>
          <w:instrText xml:space="preserve"> PAGEREF _Toc194050078 \h </w:instrText>
        </w:r>
        <w:r w:rsidR="003518FF">
          <w:rPr>
            <w:noProof/>
            <w:webHidden/>
          </w:rPr>
        </w:r>
        <w:r w:rsidR="003518FF">
          <w:rPr>
            <w:noProof/>
            <w:webHidden/>
          </w:rPr>
          <w:fldChar w:fldCharType="separate"/>
        </w:r>
        <w:r>
          <w:rPr>
            <w:noProof/>
            <w:webHidden/>
          </w:rPr>
          <w:t>64</w:t>
        </w:r>
        <w:r w:rsidR="003518FF">
          <w:rPr>
            <w:noProof/>
            <w:webHidden/>
          </w:rPr>
          <w:fldChar w:fldCharType="end"/>
        </w:r>
      </w:hyperlink>
    </w:p>
    <w:p w14:paraId="3C08CE35" w14:textId="1A71A674" w:rsidR="003518FF" w:rsidRDefault="004218A5">
      <w:pPr>
        <w:pStyle w:val="11"/>
        <w:rPr>
          <w:rFonts w:asciiTheme="minorHAnsi" w:eastAsiaTheme="minorEastAsia" w:hAnsiTheme="minorHAnsi" w:cstheme="minorBidi"/>
          <w:noProof/>
          <w:szCs w:val="22"/>
        </w:rPr>
      </w:pPr>
      <w:hyperlink w:anchor="_Toc194050079" w:history="1">
        <w:r w:rsidR="003518FF" w:rsidRPr="002D3671">
          <w:rPr>
            <w:rStyle w:val="aff"/>
            <w:b/>
            <w:bCs/>
            <w:noProof/>
          </w:rPr>
          <w:t xml:space="preserve">§9  </w:t>
        </w:r>
        <w:r w:rsidR="003518FF" w:rsidRPr="002D3671">
          <w:rPr>
            <w:rStyle w:val="aff"/>
            <w:b/>
            <w:bCs/>
            <w:noProof/>
          </w:rPr>
          <w:t>基金份额持有人信息</w:t>
        </w:r>
        <w:r w:rsidR="003518FF">
          <w:rPr>
            <w:noProof/>
            <w:webHidden/>
          </w:rPr>
          <w:tab/>
        </w:r>
        <w:r w:rsidR="003518FF">
          <w:rPr>
            <w:noProof/>
            <w:webHidden/>
          </w:rPr>
          <w:fldChar w:fldCharType="begin"/>
        </w:r>
        <w:r w:rsidR="003518FF">
          <w:rPr>
            <w:noProof/>
            <w:webHidden/>
          </w:rPr>
          <w:instrText xml:space="preserve"> PAGEREF _Toc194050079 \h </w:instrText>
        </w:r>
        <w:r w:rsidR="003518FF">
          <w:rPr>
            <w:noProof/>
            <w:webHidden/>
          </w:rPr>
        </w:r>
        <w:r w:rsidR="003518FF">
          <w:rPr>
            <w:noProof/>
            <w:webHidden/>
          </w:rPr>
          <w:fldChar w:fldCharType="separate"/>
        </w:r>
        <w:r>
          <w:rPr>
            <w:noProof/>
            <w:webHidden/>
          </w:rPr>
          <w:t>65</w:t>
        </w:r>
        <w:r w:rsidR="003518FF">
          <w:rPr>
            <w:noProof/>
            <w:webHidden/>
          </w:rPr>
          <w:fldChar w:fldCharType="end"/>
        </w:r>
      </w:hyperlink>
    </w:p>
    <w:p w14:paraId="38DB8CDD" w14:textId="79ED8BA9" w:rsidR="003518FF" w:rsidRDefault="004218A5">
      <w:pPr>
        <w:pStyle w:val="23"/>
        <w:rPr>
          <w:rFonts w:asciiTheme="minorHAnsi" w:eastAsiaTheme="minorEastAsia" w:hAnsiTheme="minorHAnsi" w:cstheme="minorBidi"/>
          <w:noProof/>
          <w:kern w:val="2"/>
          <w:szCs w:val="22"/>
        </w:rPr>
      </w:pPr>
      <w:hyperlink w:anchor="_Toc194050080" w:history="1">
        <w:r w:rsidR="003518FF" w:rsidRPr="002D3671">
          <w:rPr>
            <w:rStyle w:val="aff"/>
            <w:noProof/>
          </w:rPr>
          <w:t xml:space="preserve">9.1 </w:t>
        </w:r>
        <w:r w:rsidR="003518FF" w:rsidRPr="002D3671">
          <w:rPr>
            <w:rStyle w:val="aff"/>
            <w:noProof/>
          </w:rPr>
          <w:t>期末基金份额持有人户数及持有人结构</w:t>
        </w:r>
        <w:r w:rsidR="003518FF">
          <w:rPr>
            <w:noProof/>
            <w:webHidden/>
          </w:rPr>
          <w:tab/>
        </w:r>
        <w:r w:rsidR="003518FF">
          <w:rPr>
            <w:noProof/>
            <w:webHidden/>
          </w:rPr>
          <w:fldChar w:fldCharType="begin"/>
        </w:r>
        <w:r w:rsidR="003518FF">
          <w:rPr>
            <w:noProof/>
            <w:webHidden/>
          </w:rPr>
          <w:instrText xml:space="preserve"> PAGEREF _Toc194050080 \h </w:instrText>
        </w:r>
        <w:r w:rsidR="003518FF">
          <w:rPr>
            <w:noProof/>
            <w:webHidden/>
          </w:rPr>
        </w:r>
        <w:r w:rsidR="003518FF">
          <w:rPr>
            <w:noProof/>
            <w:webHidden/>
          </w:rPr>
          <w:fldChar w:fldCharType="separate"/>
        </w:r>
        <w:r>
          <w:rPr>
            <w:noProof/>
            <w:webHidden/>
          </w:rPr>
          <w:t>65</w:t>
        </w:r>
        <w:r w:rsidR="003518FF">
          <w:rPr>
            <w:noProof/>
            <w:webHidden/>
          </w:rPr>
          <w:fldChar w:fldCharType="end"/>
        </w:r>
      </w:hyperlink>
    </w:p>
    <w:p w14:paraId="59B7CA4F" w14:textId="110A4781" w:rsidR="003518FF" w:rsidRDefault="004218A5">
      <w:pPr>
        <w:pStyle w:val="23"/>
        <w:rPr>
          <w:rFonts w:asciiTheme="minorHAnsi" w:eastAsiaTheme="minorEastAsia" w:hAnsiTheme="minorHAnsi" w:cstheme="minorBidi"/>
          <w:noProof/>
          <w:kern w:val="2"/>
          <w:szCs w:val="22"/>
        </w:rPr>
      </w:pPr>
      <w:hyperlink w:anchor="_Toc194050081" w:history="1">
        <w:r w:rsidR="003518FF" w:rsidRPr="002D3671">
          <w:rPr>
            <w:rStyle w:val="aff"/>
            <w:noProof/>
          </w:rPr>
          <w:t xml:space="preserve">9.2 </w:t>
        </w:r>
        <w:r w:rsidR="003518FF" w:rsidRPr="002D3671">
          <w:rPr>
            <w:rStyle w:val="aff"/>
            <w:noProof/>
          </w:rPr>
          <w:t>期末上市基金前十名持有人</w:t>
        </w:r>
        <w:r w:rsidR="003518FF">
          <w:rPr>
            <w:noProof/>
            <w:webHidden/>
          </w:rPr>
          <w:tab/>
        </w:r>
        <w:r w:rsidR="003518FF">
          <w:rPr>
            <w:noProof/>
            <w:webHidden/>
          </w:rPr>
          <w:fldChar w:fldCharType="begin"/>
        </w:r>
        <w:r w:rsidR="003518FF">
          <w:rPr>
            <w:noProof/>
            <w:webHidden/>
          </w:rPr>
          <w:instrText xml:space="preserve"> PAGEREF _Toc194050081 \h </w:instrText>
        </w:r>
        <w:r w:rsidR="003518FF">
          <w:rPr>
            <w:noProof/>
            <w:webHidden/>
          </w:rPr>
        </w:r>
        <w:r w:rsidR="003518FF">
          <w:rPr>
            <w:noProof/>
            <w:webHidden/>
          </w:rPr>
          <w:fldChar w:fldCharType="separate"/>
        </w:r>
        <w:r>
          <w:rPr>
            <w:noProof/>
            <w:webHidden/>
          </w:rPr>
          <w:t>66</w:t>
        </w:r>
        <w:r w:rsidR="003518FF">
          <w:rPr>
            <w:noProof/>
            <w:webHidden/>
          </w:rPr>
          <w:fldChar w:fldCharType="end"/>
        </w:r>
      </w:hyperlink>
    </w:p>
    <w:p w14:paraId="7AD9123C" w14:textId="2384680F" w:rsidR="003518FF" w:rsidRDefault="004218A5">
      <w:pPr>
        <w:pStyle w:val="23"/>
        <w:rPr>
          <w:rFonts w:asciiTheme="minorHAnsi" w:eastAsiaTheme="minorEastAsia" w:hAnsiTheme="minorHAnsi" w:cstheme="minorBidi"/>
          <w:noProof/>
          <w:kern w:val="2"/>
          <w:szCs w:val="22"/>
        </w:rPr>
      </w:pPr>
      <w:hyperlink w:anchor="_Toc194050082" w:history="1">
        <w:r w:rsidR="003518FF" w:rsidRPr="002D3671">
          <w:rPr>
            <w:rStyle w:val="aff"/>
            <w:noProof/>
          </w:rPr>
          <w:t>9.3</w:t>
        </w:r>
        <w:r w:rsidR="003518FF" w:rsidRPr="002D3671">
          <w:rPr>
            <w:rStyle w:val="aff"/>
            <w:noProof/>
          </w:rPr>
          <w:t>期末基金管理人的从业人员持有本开放式基金份额总量区间的情况</w:t>
        </w:r>
        <w:r w:rsidR="003518FF">
          <w:rPr>
            <w:noProof/>
            <w:webHidden/>
          </w:rPr>
          <w:tab/>
        </w:r>
        <w:r w:rsidR="003518FF">
          <w:rPr>
            <w:noProof/>
            <w:webHidden/>
          </w:rPr>
          <w:fldChar w:fldCharType="begin"/>
        </w:r>
        <w:r w:rsidR="003518FF">
          <w:rPr>
            <w:noProof/>
            <w:webHidden/>
          </w:rPr>
          <w:instrText xml:space="preserve"> PAGEREF _Toc194050082 \h </w:instrText>
        </w:r>
        <w:r w:rsidR="003518FF">
          <w:rPr>
            <w:noProof/>
            <w:webHidden/>
          </w:rPr>
        </w:r>
        <w:r w:rsidR="003518FF">
          <w:rPr>
            <w:noProof/>
            <w:webHidden/>
          </w:rPr>
          <w:fldChar w:fldCharType="separate"/>
        </w:r>
        <w:r>
          <w:rPr>
            <w:noProof/>
            <w:webHidden/>
          </w:rPr>
          <w:t>66</w:t>
        </w:r>
        <w:r w:rsidR="003518FF">
          <w:rPr>
            <w:noProof/>
            <w:webHidden/>
          </w:rPr>
          <w:fldChar w:fldCharType="end"/>
        </w:r>
      </w:hyperlink>
    </w:p>
    <w:p w14:paraId="749D8A52" w14:textId="65C4694B" w:rsidR="003518FF" w:rsidRDefault="004218A5">
      <w:pPr>
        <w:pStyle w:val="11"/>
        <w:rPr>
          <w:rFonts w:asciiTheme="minorHAnsi" w:eastAsiaTheme="minorEastAsia" w:hAnsiTheme="minorHAnsi" w:cstheme="minorBidi"/>
          <w:noProof/>
          <w:szCs w:val="22"/>
        </w:rPr>
      </w:pPr>
      <w:hyperlink w:anchor="_Toc194050083" w:history="1">
        <w:r w:rsidR="003518FF" w:rsidRPr="002D3671">
          <w:rPr>
            <w:rStyle w:val="aff"/>
            <w:b/>
            <w:bCs/>
            <w:noProof/>
          </w:rPr>
          <w:t xml:space="preserve">§10  </w:t>
        </w:r>
        <w:r w:rsidR="003518FF" w:rsidRPr="002D3671">
          <w:rPr>
            <w:rStyle w:val="aff"/>
            <w:b/>
            <w:bCs/>
            <w:noProof/>
          </w:rPr>
          <w:t>开放式基金份额变动</w:t>
        </w:r>
        <w:r w:rsidR="003518FF">
          <w:rPr>
            <w:noProof/>
            <w:webHidden/>
          </w:rPr>
          <w:tab/>
        </w:r>
        <w:r w:rsidR="003518FF">
          <w:rPr>
            <w:noProof/>
            <w:webHidden/>
          </w:rPr>
          <w:fldChar w:fldCharType="begin"/>
        </w:r>
        <w:r w:rsidR="003518FF">
          <w:rPr>
            <w:noProof/>
            <w:webHidden/>
          </w:rPr>
          <w:instrText xml:space="preserve"> PAGEREF _Toc194050083 \h </w:instrText>
        </w:r>
        <w:r w:rsidR="003518FF">
          <w:rPr>
            <w:noProof/>
            <w:webHidden/>
          </w:rPr>
        </w:r>
        <w:r w:rsidR="003518FF">
          <w:rPr>
            <w:noProof/>
            <w:webHidden/>
          </w:rPr>
          <w:fldChar w:fldCharType="separate"/>
        </w:r>
        <w:r>
          <w:rPr>
            <w:noProof/>
            <w:webHidden/>
          </w:rPr>
          <w:t>66</w:t>
        </w:r>
        <w:r w:rsidR="003518FF">
          <w:rPr>
            <w:noProof/>
            <w:webHidden/>
          </w:rPr>
          <w:fldChar w:fldCharType="end"/>
        </w:r>
      </w:hyperlink>
    </w:p>
    <w:p w14:paraId="5AD055D0" w14:textId="69BDE7C1" w:rsidR="003518FF" w:rsidRDefault="004218A5">
      <w:pPr>
        <w:pStyle w:val="11"/>
        <w:rPr>
          <w:rFonts w:asciiTheme="minorHAnsi" w:eastAsiaTheme="minorEastAsia" w:hAnsiTheme="minorHAnsi" w:cstheme="minorBidi"/>
          <w:noProof/>
          <w:szCs w:val="22"/>
        </w:rPr>
      </w:pPr>
      <w:hyperlink w:anchor="_Toc194050084" w:history="1">
        <w:r w:rsidR="003518FF" w:rsidRPr="002D3671">
          <w:rPr>
            <w:rStyle w:val="aff"/>
            <w:b/>
            <w:bCs/>
            <w:noProof/>
          </w:rPr>
          <w:t xml:space="preserve">§11  </w:t>
        </w:r>
        <w:r w:rsidR="003518FF" w:rsidRPr="002D3671">
          <w:rPr>
            <w:rStyle w:val="aff"/>
            <w:b/>
            <w:bCs/>
            <w:noProof/>
          </w:rPr>
          <w:t>重大事件揭示</w:t>
        </w:r>
        <w:r w:rsidR="003518FF">
          <w:rPr>
            <w:noProof/>
            <w:webHidden/>
          </w:rPr>
          <w:tab/>
        </w:r>
        <w:r w:rsidR="003518FF">
          <w:rPr>
            <w:noProof/>
            <w:webHidden/>
          </w:rPr>
          <w:fldChar w:fldCharType="begin"/>
        </w:r>
        <w:r w:rsidR="003518FF">
          <w:rPr>
            <w:noProof/>
            <w:webHidden/>
          </w:rPr>
          <w:instrText xml:space="preserve"> PAGEREF _Toc194050084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0578E74E" w14:textId="4F3DD963" w:rsidR="003518FF" w:rsidRDefault="004218A5">
      <w:pPr>
        <w:pStyle w:val="23"/>
        <w:rPr>
          <w:rFonts w:asciiTheme="minorHAnsi" w:eastAsiaTheme="minorEastAsia" w:hAnsiTheme="minorHAnsi" w:cstheme="minorBidi"/>
          <w:noProof/>
          <w:kern w:val="2"/>
          <w:szCs w:val="22"/>
        </w:rPr>
      </w:pPr>
      <w:hyperlink w:anchor="_Toc194050085" w:history="1">
        <w:r w:rsidR="003518FF" w:rsidRPr="002D3671">
          <w:rPr>
            <w:rStyle w:val="aff"/>
            <w:noProof/>
          </w:rPr>
          <w:t>11.1</w:t>
        </w:r>
        <w:r w:rsidR="003518FF" w:rsidRPr="002D3671">
          <w:rPr>
            <w:rStyle w:val="aff"/>
            <w:noProof/>
          </w:rPr>
          <w:t>基金份额持有人大会决议</w:t>
        </w:r>
        <w:r w:rsidR="003518FF">
          <w:rPr>
            <w:noProof/>
            <w:webHidden/>
          </w:rPr>
          <w:tab/>
        </w:r>
        <w:r w:rsidR="003518FF">
          <w:rPr>
            <w:noProof/>
            <w:webHidden/>
          </w:rPr>
          <w:fldChar w:fldCharType="begin"/>
        </w:r>
        <w:r w:rsidR="003518FF">
          <w:rPr>
            <w:noProof/>
            <w:webHidden/>
          </w:rPr>
          <w:instrText xml:space="preserve"> PAGEREF _Toc194050085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0A4E4D8B" w14:textId="31E5902E" w:rsidR="003518FF" w:rsidRDefault="004218A5">
      <w:pPr>
        <w:pStyle w:val="23"/>
        <w:rPr>
          <w:rFonts w:asciiTheme="minorHAnsi" w:eastAsiaTheme="minorEastAsia" w:hAnsiTheme="minorHAnsi" w:cstheme="minorBidi"/>
          <w:noProof/>
          <w:kern w:val="2"/>
          <w:szCs w:val="22"/>
        </w:rPr>
      </w:pPr>
      <w:hyperlink w:anchor="_Toc194050086" w:history="1">
        <w:r w:rsidR="003518FF" w:rsidRPr="002D3671">
          <w:rPr>
            <w:rStyle w:val="aff"/>
            <w:noProof/>
          </w:rPr>
          <w:t xml:space="preserve">11.2 </w:t>
        </w:r>
        <w:r w:rsidR="003518FF" w:rsidRPr="002D3671">
          <w:rPr>
            <w:rStyle w:val="aff"/>
            <w:noProof/>
          </w:rPr>
          <w:t>基金管理人、基金托管人的专门基金托管部门的重大人事变动</w:t>
        </w:r>
        <w:r w:rsidR="003518FF">
          <w:rPr>
            <w:noProof/>
            <w:webHidden/>
          </w:rPr>
          <w:tab/>
        </w:r>
        <w:r w:rsidR="003518FF">
          <w:rPr>
            <w:noProof/>
            <w:webHidden/>
          </w:rPr>
          <w:fldChar w:fldCharType="begin"/>
        </w:r>
        <w:r w:rsidR="003518FF">
          <w:rPr>
            <w:noProof/>
            <w:webHidden/>
          </w:rPr>
          <w:instrText xml:space="preserve"> PAGEREF _Toc194050086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7901756E" w14:textId="73103B57" w:rsidR="003518FF" w:rsidRDefault="004218A5">
      <w:pPr>
        <w:pStyle w:val="23"/>
        <w:rPr>
          <w:rFonts w:asciiTheme="minorHAnsi" w:eastAsiaTheme="minorEastAsia" w:hAnsiTheme="minorHAnsi" w:cstheme="minorBidi"/>
          <w:noProof/>
          <w:kern w:val="2"/>
          <w:szCs w:val="22"/>
        </w:rPr>
      </w:pPr>
      <w:hyperlink w:anchor="_Toc194050087" w:history="1">
        <w:r w:rsidR="003518FF" w:rsidRPr="002D3671">
          <w:rPr>
            <w:rStyle w:val="aff"/>
            <w:noProof/>
          </w:rPr>
          <w:t xml:space="preserve">11.3 </w:t>
        </w:r>
        <w:r w:rsidR="003518FF" w:rsidRPr="002D3671">
          <w:rPr>
            <w:rStyle w:val="aff"/>
            <w:noProof/>
          </w:rPr>
          <w:t>涉及基金管理人、基金财产、基金托管业务的诉讼</w:t>
        </w:r>
        <w:r w:rsidR="003518FF">
          <w:rPr>
            <w:noProof/>
            <w:webHidden/>
          </w:rPr>
          <w:tab/>
        </w:r>
        <w:r w:rsidR="003518FF">
          <w:rPr>
            <w:noProof/>
            <w:webHidden/>
          </w:rPr>
          <w:fldChar w:fldCharType="begin"/>
        </w:r>
        <w:r w:rsidR="003518FF">
          <w:rPr>
            <w:noProof/>
            <w:webHidden/>
          </w:rPr>
          <w:instrText xml:space="preserve"> PAGEREF _Toc194050087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4802F60B" w14:textId="227664D3" w:rsidR="003518FF" w:rsidRDefault="004218A5">
      <w:pPr>
        <w:pStyle w:val="23"/>
        <w:rPr>
          <w:rFonts w:asciiTheme="minorHAnsi" w:eastAsiaTheme="minorEastAsia" w:hAnsiTheme="minorHAnsi" w:cstheme="minorBidi"/>
          <w:noProof/>
          <w:kern w:val="2"/>
          <w:szCs w:val="22"/>
        </w:rPr>
      </w:pPr>
      <w:hyperlink w:anchor="_Toc194050088" w:history="1">
        <w:r w:rsidR="003518FF" w:rsidRPr="002D3671">
          <w:rPr>
            <w:rStyle w:val="aff"/>
            <w:noProof/>
          </w:rPr>
          <w:t xml:space="preserve">11.4 </w:t>
        </w:r>
        <w:r w:rsidR="003518FF" w:rsidRPr="002D3671">
          <w:rPr>
            <w:rStyle w:val="aff"/>
            <w:noProof/>
          </w:rPr>
          <w:t>基金投资策略的改变</w:t>
        </w:r>
        <w:r w:rsidR="003518FF">
          <w:rPr>
            <w:noProof/>
            <w:webHidden/>
          </w:rPr>
          <w:tab/>
        </w:r>
        <w:r w:rsidR="003518FF">
          <w:rPr>
            <w:noProof/>
            <w:webHidden/>
          </w:rPr>
          <w:fldChar w:fldCharType="begin"/>
        </w:r>
        <w:r w:rsidR="003518FF">
          <w:rPr>
            <w:noProof/>
            <w:webHidden/>
          </w:rPr>
          <w:instrText xml:space="preserve"> PAGEREF _Toc194050088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34A5F237" w14:textId="09491194" w:rsidR="003518FF" w:rsidRDefault="004218A5">
      <w:pPr>
        <w:pStyle w:val="23"/>
        <w:rPr>
          <w:rFonts w:asciiTheme="minorHAnsi" w:eastAsiaTheme="minorEastAsia" w:hAnsiTheme="minorHAnsi" w:cstheme="minorBidi"/>
          <w:noProof/>
          <w:kern w:val="2"/>
          <w:szCs w:val="22"/>
        </w:rPr>
      </w:pPr>
      <w:hyperlink w:anchor="_Toc194050089" w:history="1">
        <w:r w:rsidR="003518FF" w:rsidRPr="002D3671">
          <w:rPr>
            <w:rStyle w:val="aff"/>
            <w:noProof/>
          </w:rPr>
          <w:t xml:space="preserve">11.5 </w:t>
        </w:r>
        <w:r w:rsidR="003518FF" w:rsidRPr="002D3671">
          <w:rPr>
            <w:rStyle w:val="aff"/>
            <w:noProof/>
          </w:rPr>
          <w:t>为基金进行审计的会计师事务所情况</w:t>
        </w:r>
        <w:r w:rsidR="003518FF">
          <w:rPr>
            <w:noProof/>
            <w:webHidden/>
          </w:rPr>
          <w:tab/>
        </w:r>
        <w:r w:rsidR="003518FF">
          <w:rPr>
            <w:noProof/>
            <w:webHidden/>
          </w:rPr>
          <w:fldChar w:fldCharType="begin"/>
        </w:r>
        <w:r w:rsidR="003518FF">
          <w:rPr>
            <w:noProof/>
            <w:webHidden/>
          </w:rPr>
          <w:instrText xml:space="preserve"> PAGEREF _Toc194050089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5D4A093C" w14:textId="3F016B6B" w:rsidR="003518FF" w:rsidRDefault="004218A5">
      <w:pPr>
        <w:pStyle w:val="23"/>
        <w:rPr>
          <w:rFonts w:asciiTheme="minorHAnsi" w:eastAsiaTheme="minorEastAsia" w:hAnsiTheme="minorHAnsi" w:cstheme="minorBidi"/>
          <w:noProof/>
          <w:kern w:val="2"/>
          <w:szCs w:val="22"/>
        </w:rPr>
      </w:pPr>
      <w:hyperlink w:anchor="_Toc194050090" w:history="1">
        <w:r w:rsidR="003518FF" w:rsidRPr="002D3671">
          <w:rPr>
            <w:rStyle w:val="aff"/>
            <w:noProof/>
          </w:rPr>
          <w:t xml:space="preserve">11.6 </w:t>
        </w:r>
        <w:r w:rsidR="003518FF" w:rsidRPr="002D3671">
          <w:rPr>
            <w:rStyle w:val="aff"/>
            <w:noProof/>
          </w:rPr>
          <w:t>管理人、托管人及其高级管理人员受稽查或处罚等情况</w:t>
        </w:r>
        <w:r w:rsidR="003518FF">
          <w:rPr>
            <w:noProof/>
            <w:webHidden/>
          </w:rPr>
          <w:tab/>
        </w:r>
        <w:r w:rsidR="003518FF">
          <w:rPr>
            <w:noProof/>
            <w:webHidden/>
          </w:rPr>
          <w:fldChar w:fldCharType="begin"/>
        </w:r>
        <w:r w:rsidR="003518FF">
          <w:rPr>
            <w:noProof/>
            <w:webHidden/>
          </w:rPr>
          <w:instrText xml:space="preserve"> PAGEREF _Toc194050090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7C513A27" w14:textId="6F7DAF04" w:rsidR="003518FF" w:rsidRDefault="004218A5">
      <w:pPr>
        <w:pStyle w:val="23"/>
        <w:rPr>
          <w:rFonts w:asciiTheme="minorHAnsi" w:eastAsiaTheme="minorEastAsia" w:hAnsiTheme="minorHAnsi" w:cstheme="minorBidi"/>
          <w:noProof/>
          <w:kern w:val="2"/>
          <w:szCs w:val="22"/>
        </w:rPr>
      </w:pPr>
      <w:hyperlink w:anchor="_Toc194050091" w:history="1">
        <w:r w:rsidR="003518FF" w:rsidRPr="002D3671">
          <w:rPr>
            <w:rStyle w:val="aff"/>
            <w:noProof/>
          </w:rPr>
          <w:t xml:space="preserve">11.6.1 </w:t>
        </w:r>
        <w:r w:rsidR="003518FF" w:rsidRPr="002D3671">
          <w:rPr>
            <w:rStyle w:val="aff"/>
            <w:noProof/>
          </w:rPr>
          <w:t>管理人及其高级管理人员受稽查或处罚等情况</w:t>
        </w:r>
        <w:r w:rsidR="003518FF">
          <w:rPr>
            <w:noProof/>
            <w:webHidden/>
          </w:rPr>
          <w:tab/>
        </w:r>
        <w:r w:rsidR="003518FF">
          <w:rPr>
            <w:noProof/>
            <w:webHidden/>
          </w:rPr>
          <w:fldChar w:fldCharType="begin"/>
        </w:r>
        <w:r w:rsidR="003518FF">
          <w:rPr>
            <w:noProof/>
            <w:webHidden/>
          </w:rPr>
          <w:instrText xml:space="preserve"> PAGEREF _Toc194050091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5330F7EE" w14:textId="33A1ACFA" w:rsidR="003518FF" w:rsidRDefault="004218A5">
      <w:pPr>
        <w:pStyle w:val="23"/>
        <w:rPr>
          <w:rFonts w:asciiTheme="minorHAnsi" w:eastAsiaTheme="minorEastAsia" w:hAnsiTheme="minorHAnsi" w:cstheme="minorBidi"/>
          <w:noProof/>
          <w:kern w:val="2"/>
          <w:szCs w:val="22"/>
        </w:rPr>
      </w:pPr>
      <w:hyperlink w:anchor="_Toc194050092" w:history="1">
        <w:r w:rsidR="003518FF" w:rsidRPr="002D3671">
          <w:rPr>
            <w:rStyle w:val="aff"/>
            <w:noProof/>
          </w:rPr>
          <w:t xml:space="preserve">11.6.2 </w:t>
        </w:r>
        <w:r w:rsidR="003518FF" w:rsidRPr="002D3671">
          <w:rPr>
            <w:rStyle w:val="aff"/>
            <w:noProof/>
          </w:rPr>
          <w:t>托管人及其高级管理人员受稽查或处罚等情况</w:t>
        </w:r>
        <w:r w:rsidR="003518FF">
          <w:rPr>
            <w:noProof/>
            <w:webHidden/>
          </w:rPr>
          <w:tab/>
        </w:r>
        <w:r w:rsidR="003518FF">
          <w:rPr>
            <w:noProof/>
            <w:webHidden/>
          </w:rPr>
          <w:fldChar w:fldCharType="begin"/>
        </w:r>
        <w:r w:rsidR="003518FF">
          <w:rPr>
            <w:noProof/>
            <w:webHidden/>
          </w:rPr>
          <w:instrText xml:space="preserve"> PAGEREF _Toc194050092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18A458C7" w14:textId="01599E88" w:rsidR="003518FF" w:rsidRDefault="004218A5">
      <w:pPr>
        <w:pStyle w:val="23"/>
        <w:rPr>
          <w:rFonts w:asciiTheme="minorHAnsi" w:eastAsiaTheme="minorEastAsia" w:hAnsiTheme="minorHAnsi" w:cstheme="minorBidi"/>
          <w:noProof/>
          <w:kern w:val="2"/>
          <w:szCs w:val="22"/>
        </w:rPr>
      </w:pPr>
      <w:hyperlink w:anchor="_Toc194050093" w:history="1">
        <w:r w:rsidR="003518FF" w:rsidRPr="002D3671">
          <w:rPr>
            <w:rStyle w:val="aff"/>
            <w:noProof/>
          </w:rPr>
          <w:t xml:space="preserve">11.7 </w:t>
        </w:r>
        <w:r w:rsidR="003518FF" w:rsidRPr="002D3671">
          <w:rPr>
            <w:rStyle w:val="aff"/>
            <w:noProof/>
          </w:rPr>
          <w:t>基金租用证券公司交易单元的有关情况</w:t>
        </w:r>
        <w:r w:rsidR="003518FF">
          <w:rPr>
            <w:noProof/>
            <w:webHidden/>
          </w:rPr>
          <w:tab/>
        </w:r>
        <w:r w:rsidR="003518FF">
          <w:rPr>
            <w:noProof/>
            <w:webHidden/>
          </w:rPr>
          <w:fldChar w:fldCharType="begin"/>
        </w:r>
        <w:r w:rsidR="003518FF">
          <w:rPr>
            <w:noProof/>
            <w:webHidden/>
          </w:rPr>
          <w:instrText xml:space="preserve"> PAGEREF _Toc194050093 \h </w:instrText>
        </w:r>
        <w:r w:rsidR="003518FF">
          <w:rPr>
            <w:noProof/>
            <w:webHidden/>
          </w:rPr>
        </w:r>
        <w:r w:rsidR="003518FF">
          <w:rPr>
            <w:noProof/>
            <w:webHidden/>
          </w:rPr>
          <w:fldChar w:fldCharType="separate"/>
        </w:r>
        <w:r>
          <w:rPr>
            <w:noProof/>
            <w:webHidden/>
          </w:rPr>
          <w:t>67</w:t>
        </w:r>
        <w:r w:rsidR="003518FF">
          <w:rPr>
            <w:noProof/>
            <w:webHidden/>
          </w:rPr>
          <w:fldChar w:fldCharType="end"/>
        </w:r>
      </w:hyperlink>
    </w:p>
    <w:p w14:paraId="73EE92AC" w14:textId="32426C96" w:rsidR="003518FF" w:rsidRDefault="004218A5">
      <w:pPr>
        <w:pStyle w:val="23"/>
        <w:rPr>
          <w:rFonts w:asciiTheme="minorHAnsi" w:eastAsiaTheme="minorEastAsia" w:hAnsiTheme="minorHAnsi" w:cstheme="minorBidi"/>
          <w:noProof/>
          <w:kern w:val="2"/>
          <w:szCs w:val="22"/>
        </w:rPr>
      </w:pPr>
      <w:hyperlink w:anchor="_Toc194050094" w:history="1">
        <w:r w:rsidR="003518FF" w:rsidRPr="002D3671">
          <w:rPr>
            <w:rStyle w:val="aff"/>
            <w:noProof/>
          </w:rPr>
          <w:t xml:space="preserve">11.8 </w:t>
        </w:r>
        <w:r w:rsidR="003518FF" w:rsidRPr="002D3671">
          <w:rPr>
            <w:rStyle w:val="aff"/>
            <w:noProof/>
          </w:rPr>
          <w:t>其他重大事件</w:t>
        </w:r>
        <w:r w:rsidR="003518FF">
          <w:rPr>
            <w:noProof/>
            <w:webHidden/>
          </w:rPr>
          <w:tab/>
        </w:r>
        <w:r w:rsidR="003518FF">
          <w:rPr>
            <w:noProof/>
            <w:webHidden/>
          </w:rPr>
          <w:fldChar w:fldCharType="begin"/>
        </w:r>
        <w:r w:rsidR="003518FF">
          <w:rPr>
            <w:noProof/>
            <w:webHidden/>
          </w:rPr>
          <w:instrText xml:space="preserve"> PAGEREF _Toc194050094 \h </w:instrText>
        </w:r>
        <w:r w:rsidR="003518FF">
          <w:rPr>
            <w:noProof/>
            <w:webHidden/>
          </w:rPr>
        </w:r>
        <w:r w:rsidR="003518FF">
          <w:rPr>
            <w:noProof/>
            <w:webHidden/>
          </w:rPr>
          <w:fldChar w:fldCharType="separate"/>
        </w:r>
        <w:r>
          <w:rPr>
            <w:noProof/>
            <w:webHidden/>
          </w:rPr>
          <w:t>69</w:t>
        </w:r>
        <w:r w:rsidR="003518FF">
          <w:rPr>
            <w:noProof/>
            <w:webHidden/>
          </w:rPr>
          <w:fldChar w:fldCharType="end"/>
        </w:r>
      </w:hyperlink>
    </w:p>
    <w:p w14:paraId="227DBC29" w14:textId="18775D25" w:rsidR="003518FF" w:rsidRDefault="004218A5">
      <w:pPr>
        <w:pStyle w:val="11"/>
        <w:rPr>
          <w:rFonts w:asciiTheme="minorHAnsi" w:eastAsiaTheme="minorEastAsia" w:hAnsiTheme="minorHAnsi" w:cstheme="minorBidi"/>
          <w:noProof/>
          <w:szCs w:val="22"/>
        </w:rPr>
      </w:pPr>
      <w:hyperlink w:anchor="_Toc194050095" w:history="1">
        <w:r w:rsidR="003518FF" w:rsidRPr="002D3671">
          <w:rPr>
            <w:rStyle w:val="aff"/>
            <w:b/>
            <w:bCs/>
            <w:noProof/>
          </w:rPr>
          <w:t xml:space="preserve">12  </w:t>
        </w:r>
        <w:r w:rsidR="003518FF" w:rsidRPr="002D3671">
          <w:rPr>
            <w:rStyle w:val="aff"/>
            <w:b/>
            <w:bCs/>
            <w:noProof/>
          </w:rPr>
          <w:t>影响投资者决策的其他重要信息</w:t>
        </w:r>
        <w:r w:rsidR="003518FF">
          <w:rPr>
            <w:noProof/>
            <w:webHidden/>
          </w:rPr>
          <w:tab/>
        </w:r>
        <w:r w:rsidR="003518FF">
          <w:rPr>
            <w:noProof/>
            <w:webHidden/>
          </w:rPr>
          <w:fldChar w:fldCharType="begin"/>
        </w:r>
        <w:r w:rsidR="003518FF">
          <w:rPr>
            <w:noProof/>
            <w:webHidden/>
          </w:rPr>
          <w:instrText xml:space="preserve"> PAGEREF _Toc194050095 \h </w:instrText>
        </w:r>
        <w:r w:rsidR="003518FF">
          <w:rPr>
            <w:noProof/>
            <w:webHidden/>
          </w:rPr>
        </w:r>
        <w:r w:rsidR="003518FF">
          <w:rPr>
            <w:noProof/>
            <w:webHidden/>
          </w:rPr>
          <w:fldChar w:fldCharType="separate"/>
        </w:r>
        <w:r>
          <w:rPr>
            <w:noProof/>
            <w:webHidden/>
          </w:rPr>
          <w:t>69</w:t>
        </w:r>
        <w:r w:rsidR="003518FF">
          <w:rPr>
            <w:noProof/>
            <w:webHidden/>
          </w:rPr>
          <w:fldChar w:fldCharType="end"/>
        </w:r>
      </w:hyperlink>
    </w:p>
    <w:p w14:paraId="4CA8251E" w14:textId="42D99CFE" w:rsidR="003518FF" w:rsidRDefault="004218A5">
      <w:pPr>
        <w:pStyle w:val="11"/>
        <w:rPr>
          <w:rFonts w:asciiTheme="minorHAnsi" w:eastAsiaTheme="minorEastAsia" w:hAnsiTheme="minorHAnsi" w:cstheme="minorBidi"/>
          <w:noProof/>
          <w:szCs w:val="22"/>
        </w:rPr>
      </w:pPr>
      <w:hyperlink w:anchor="_Toc194050096" w:history="1">
        <w:r w:rsidR="003518FF" w:rsidRPr="002D3671">
          <w:rPr>
            <w:rStyle w:val="aff"/>
            <w:b/>
            <w:bCs/>
            <w:noProof/>
          </w:rPr>
          <w:t xml:space="preserve">§13  </w:t>
        </w:r>
        <w:r w:rsidR="003518FF" w:rsidRPr="002D3671">
          <w:rPr>
            <w:rStyle w:val="aff"/>
            <w:b/>
            <w:bCs/>
            <w:noProof/>
          </w:rPr>
          <w:t>备查文件目录</w:t>
        </w:r>
        <w:r w:rsidR="003518FF">
          <w:rPr>
            <w:noProof/>
            <w:webHidden/>
          </w:rPr>
          <w:tab/>
        </w:r>
        <w:r w:rsidR="003518FF">
          <w:rPr>
            <w:noProof/>
            <w:webHidden/>
          </w:rPr>
          <w:fldChar w:fldCharType="begin"/>
        </w:r>
        <w:r w:rsidR="003518FF">
          <w:rPr>
            <w:noProof/>
            <w:webHidden/>
          </w:rPr>
          <w:instrText xml:space="preserve"> PAGEREF _Toc194050096 \h </w:instrText>
        </w:r>
        <w:r w:rsidR="003518FF">
          <w:rPr>
            <w:noProof/>
            <w:webHidden/>
          </w:rPr>
        </w:r>
        <w:r w:rsidR="003518FF">
          <w:rPr>
            <w:noProof/>
            <w:webHidden/>
          </w:rPr>
          <w:fldChar w:fldCharType="separate"/>
        </w:r>
        <w:r>
          <w:rPr>
            <w:noProof/>
            <w:webHidden/>
          </w:rPr>
          <w:t>69</w:t>
        </w:r>
        <w:r w:rsidR="003518FF">
          <w:rPr>
            <w:noProof/>
            <w:webHidden/>
          </w:rPr>
          <w:fldChar w:fldCharType="end"/>
        </w:r>
      </w:hyperlink>
    </w:p>
    <w:p w14:paraId="69A4E0E3" w14:textId="1D383DA7" w:rsidR="003518FF" w:rsidRDefault="004218A5">
      <w:pPr>
        <w:pStyle w:val="23"/>
        <w:rPr>
          <w:rFonts w:asciiTheme="minorHAnsi" w:eastAsiaTheme="minorEastAsia" w:hAnsiTheme="minorHAnsi" w:cstheme="minorBidi"/>
          <w:noProof/>
          <w:kern w:val="2"/>
          <w:szCs w:val="22"/>
        </w:rPr>
      </w:pPr>
      <w:hyperlink w:anchor="_Toc194050097" w:history="1">
        <w:r w:rsidR="003518FF" w:rsidRPr="002D3671">
          <w:rPr>
            <w:rStyle w:val="aff"/>
            <w:noProof/>
          </w:rPr>
          <w:t xml:space="preserve">13.1 </w:t>
        </w:r>
        <w:r w:rsidR="003518FF" w:rsidRPr="002D3671">
          <w:rPr>
            <w:rStyle w:val="aff"/>
            <w:noProof/>
          </w:rPr>
          <w:t>备查文件目录</w:t>
        </w:r>
        <w:r w:rsidR="003518FF">
          <w:rPr>
            <w:noProof/>
            <w:webHidden/>
          </w:rPr>
          <w:tab/>
        </w:r>
        <w:r w:rsidR="003518FF">
          <w:rPr>
            <w:noProof/>
            <w:webHidden/>
          </w:rPr>
          <w:fldChar w:fldCharType="begin"/>
        </w:r>
        <w:r w:rsidR="003518FF">
          <w:rPr>
            <w:noProof/>
            <w:webHidden/>
          </w:rPr>
          <w:instrText xml:space="preserve"> PAGEREF _Toc194050097 \h </w:instrText>
        </w:r>
        <w:r w:rsidR="003518FF">
          <w:rPr>
            <w:noProof/>
            <w:webHidden/>
          </w:rPr>
        </w:r>
        <w:r w:rsidR="003518FF">
          <w:rPr>
            <w:noProof/>
            <w:webHidden/>
          </w:rPr>
          <w:fldChar w:fldCharType="separate"/>
        </w:r>
        <w:r>
          <w:rPr>
            <w:noProof/>
            <w:webHidden/>
          </w:rPr>
          <w:t>69</w:t>
        </w:r>
        <w:r w:rsidR="003518FF">
          <w:rPr>
            <w:noProof/>
            <w:webHidden/>
          </w:rPr>
          <w:fldChar w:fldCharType="end"/>
        </w:r>
      </w:hyperlink>
    </w:p>
    <w:p w14:paraId="7554615E" w14:textId="1AD467E4" w:rsidR="003518FF" w:rsidRDefault="004218A5">
      <w:pPr>
        <w:pStyle w:val="23"/>
        <w:rPr>
          <w:rFonts w:asciiTheme="minorHAnsi" w:eastAsiaTheme="minorEastAsia" w:hAnsiTheme="minorHAnsi" w:cstheme="minorBidi"/>
          <w:noProof/>
          <w:kern w:val="2"/>
          <w:szCs w:val="22"/>
        </w:rPr>
      </w:pPr>
      <w:hyperlink w:anchor="_Toc194050098" w:history="1">
        <w:r w:rsidR="003518FF" w:rsidRPr="002D3671">
          <w:rPr>
            <w:rStyle w:val="aff"/>
            <w:noProof/>
          </w:rPr>
          <w:t xml:space="preserve">13.2 </w:t>
        </w:r>
        <w:r w:rsidR="003518FF" w:rsidRPr="002D3671">
          <w:rPr>
            <w:rStyle w:val="aff"/>
            <w:noProof/>
          </w:rPr>
          <w:t>存放地点</w:t>
        </w:r>
        <w:r w:rsidR="003518FF">
          <w:rPr>
            <w:noProof/>
            <w:webHidden/>
          </w:rPr>
          <w:tab/>
        </w:r>
        <w:r w:rsidR="003518FF">
          <w:rPr>
            <w:noProof/>
            <w:webHidden/>
          </w:rPr>
          <w:fldChar w:fldCharType="begin"/>
        </w:r>
        <w:r w:rsidR="003518FF">
          <w:rPr>
            <w:noProof/>
            <w:webHidden/>
          </w:rPr>
          <w:instrText xml:space="preserve"> PAGEREF _Toc194050098 \h </w:instrText>
        </w:r>
        <w:r w:rsidR="003518FF">
          <w:rPr>
            <w:noProof/>
            <w:webHidden/>
          </w:rPr>
        </w:r>
        <w:r w:rsidR="003518FF">
          <w:rPr>
            <w:noProof/>
            <w:webHidden/>
          </w:rPr>
          <w:fldChar w:fldCharType="separate"/>
        </w:r>
        <w:r>
          <w:rPr>
            <w:noProof/>
            <w:webHidden/>
          </w:rPr>
          <w:t>70</w:t>
        </w:r>
        <w:r w:rsidR="003518FF">
          <w:rPr>
            <w:noProof/>
            <w:webHidden/>
          </w:rPr>
          <w:fldChar w:fldCharType="end"/>
        </w:r>
      </w:hyperlink>
    </w:p>
    <w:p w14:paraId="41284B7C" w14:textId="383AFDD9" w:rsidR="003518FF" w:rsidRDefault="004218A5">
      <w:pPr>
        <w:pStyle w:val="23"/>
        <w:rPr>
          <w:rFonts w:asciiTheme="minorHAnsi" w:eastAsiaTheme="minorEastAsia" w:hAnsiTheme="minorHAnsi" w:cstheme="minorBidi"/>
          <w:noProof/>
          <w:kern w:val="2"/>
          <w:szCs w:val="22"/>
        </w:rPr>
      </w:pPr>
      <w:hyperlink w:anchor="_Toc194050099" w:history="1">
        <w:r w:rsidR="003518FF" w:rsidRPr="002D3671">
          <w:rPr>
            <w:rStyle w:val="aff"/>
            <w:noProof/>
          </w:rPr>
          <w:t xml:space="preserve">13.3 </w:t>
        </w:r>
        <w:r w:rsidR="003518FF" w:rsidRPr="002D3671">
          <w:rPr>
            <w:rStyle w:val="aff"/>
            <w:noProof/>
          </w:rPr>
          <w:t>查阅方式</w:t>
        </w:r>
        <w:r w:rsidR="003518FF">
          <w:rPr>
            <w:noProof/>
            <w:webHidden/>
          </w:rPr>
          <w:tab/>
        </w:r>
        <w:r w:rsidR="003518FF">
          <w:rPr>
            <w:noProof/>
            <w:webHidden/>
          </w:rPr>
          <w:fldChar w:fldCharType="begin"/>
        </w:r>
        <w:r w:rsidR="003518FF">
          <w:rPr>
            <w:noProof/>
            <w:webHidden/>
          </w:rPr>
          <w:instrText xml:space="preserve"> PAGEREF _Toc194050099 \h </w:instrText>
        </w:r>
        <w:r w:rsidR="003518FF">
          <w:rPr>
            <w:noProof/>
            <w:webHidden/>
          </w:rPr>
        </w:r>
        <w:r w:rsidR="003518FF">
          <w:rPr>
            <w:noProof/>
            <w:webHidden/>
          </w:rPr>
          <w:fldChar w:fldCharType="separate"/>
        </w:r>
        <w:r>
          <w:rPr>
            <w:noProof/>
            <w:webHidden/>
          </w:rPr>
          <w:t>70</w:t>
        </w:r>
        <w:r w:rsidR="003518FF">
          <w:rPr>
            <w:noProof/>
            <w:webHidden/>
          </w:rPr>
          <w:fldChar w:fldCharType="end"/>
        </w:r>
      </w:hyperlink>
    </w:p>
    <w:p w14:paraId="6086CA28" w14:textId="77CDC7FA"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2E065CD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94050032"/>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14:paraId="452464B2" w14:textId="77777777"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94050033"/>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01492D00" w14:textId="77777777">
        <w:tc>
          <w:tcPr>
            <w:tcW w:w="3258" w:type="dxa"/>
            <w:vAlign w:val="center"/>
          </w:tcPr>
          <w:p w14:paraId="2037CA2C"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1753B4BB"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w:t>
            </w:r>
            <w:r w:rsidRPr="006D6271">
              <w:rPr>
                <w:rFonts w:eastAsiaTheme="minorEastAsia"/>
                <w:szCs w:val="21"/>
              </w:rPr>
              <w:t>A500</w:t>
            </w:r>
            <w:r w:rsidRPr="006D6271">
              <w:rPr>
                <w:rFonts w:eastAsiaTheme="minorEastAsia"/>
                <w:szCs w:val="21"/>
              </w:rPr>
              <w:t>交易型开放式指数证券投资基金</w:t>
            </w:r>
          </w:p>
        </w:tc>
      </w:tr>
      <w:tr w:rsidR="006D6271" w:rsidRPr="006D6271" w14:paraId="53210C70" w14:textId="77777777">
        <w:tc>
          <w:tcPr>
            <w:tcW w:w="3258" w:type="dxa"/>
            <w:vAlign w:val="center"/>
          </w:tcPr>
          <w:p w14:paraId="6F4FFBEA"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6A803292"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w:t>
            </w:r>
            <w:r w:rsidRPr="006D6271">
              <w:rPr>
                <w:rFonts w:eastAsiaTheme="minorEastAsia"/>
                <w:szCs w:val="21"/>
              </w:rPr>
              <w:t>A500ETF</w:t>
            </w:r>
          </w:p>
        </w:tc>
      </w:tr>
      <w:tr w:rsidR="006D6271" w:rsidRPr="006D6271" w14:paraId="2779E70F" w14:textId="77777777">
        <w:tc>
          <w:tcPr>
            <w:tcW w:w="3258" w:type="dxa"/>
          </w:tcPr>
          <w:p w14:paraId="35E71921" w14:textId="77777777" w:rsidR="00EE1E53" w:rsidRPr="006D6271" w:rsidRDefault="00F13EB3">
            <w:pPr>
              <w:rPr>
                <w:rFonts w:eastAsiaTheme="minorEastAsia"/>
                <w:szCs w:val="21"/>
              </w:rPr>
            </w:pPr>
            <w:r w:rsidRPr="006D6271">
              <w:rPr>
                <w:rFonts w:eastAsiaTheme="minorEastAsia"/>
                <w:szCs w:val="21"/>
              </w:rPr>
              <w:t>场内简称</w:t>
            </w:r>
          </w:p>
        </w:tc>
        <w:tc>
          <w:tcPr>
            <w:tcW w:w="5217" w:type="dxa"/>
            <w:vAlign w:val="center"/>
          </w:tcPr>
          <w:p w14:paraId="7DBBC4CD" w14:textId="77777777" w:rsidR="00EE1E53" w:rsidRPr="006D6271" w:rsidRDefault="00F13EB3">
            <w:pPr>
              <w:jc w:val="center"/>
              <w:rPr>
                <w:rFonts w:eastAsiaTheme="minorEastAsia"/>
                <w:szCs w:val="21"/>
              </w:rPr>
            </w:pPr>
            <w:r w:rsidRPr="006D6271">
              <w:rPr>
                <w:rFonts w:eastAsiaTheme="minorEastAsia"/>
                <w:szCs w:val="21"/>
              </w:rPr>
              <w:t>A500ETF</w:t>
            </w:r>
          </w:p>
        </w:tc>
      </w:tr>
      <w:tr w:rsidR="006D6271" w:rsidRPr="006D6271" w14:paraId="13B183C6" w14:textId="77777777">
        <w:tc>
          <w:tcPr>
            <w:tcW w:w="3258" w:type="dxa"/>
            <w:vAlign w:val="center"/>
          </w:tcPr>
          <w:p w14:paraId="0AA1E439"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7FBD13E7" w14:textId="77777777" w:rsidR="00EE1E53" w:rsidRPr="006D6271" w:rsidRDefault="00F13EB3">
            <w:pPr>
              <w:spacing w:line="360" w:lineRule="auto"/>
              <w:jc w:val="center"/>
              <w:rPr>
                <w:rFonts w:eastAsiaTheme="minorEastAsia"/>
                <w:szCs w:val="21"/>
              </w:rPr>
            </w:pPr>
            <w:r w:rsidRPr="006D6271">
              <w:rPr>
                <w:rFonts w:eastAsiaTheme="minorEastAsia"/>
                <w:szCs w:val="21"/>
              </w:rPr>
              <w:t>560530</w:t>
            </w:r>
          </w:p>
        </w:tc>
      </w:tr>
      <w:tr w:rsidR="006D6271" w:rsidRPr="006D6271" w14:paraId="481AD372" w14:textId="77777777">
        <w:tc>
          <w:tcPr>
            <w:tcW w:w="3258" w:type="dxa"/>
            <w:vAlign w:val="center"/>
          </w:tcPr>
          <w:p w14:paraId="1C190A57"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07AE630E" w14:textId="77777777" w:rsidR="00EE1E53" w:rsidRPr="006D6271" w:rsidRDefault="00F13EB3">
            <w:pPr>
              <w:spacing w:line="360" w:lineRule="auto"/>
              <w:jc w:val="center"/>
              <w:rPr>
                <w:rFonts w:eastAsiaTheme="minorEastAsia"/>
                <w:szCs w:val="21"/>
              </w:rPr>
            </w:pPr>
            <w:r w:rsidRPr="006D6271">
              <w:rPr>
                <w:rFonts w:eastAsiaTheme="minorEastAsia"/>
                <w:szCs w:val="21"/>
              </w:rPr>
              <w:t>560530</w:t>
            </w:r>
          </w:p>
        </w:tc>
      </w:tr>
      <w:tr w:rsidR="006D6271" w:rsidRPr="006D6271" w14:paraId="525DF866" w14:textId="77777777">
        <w:tc>
          <w:tcPr>
            <w:tcW w:w="3258" w:type="dxa"/>
            <w:vAlign w:val="center"/>
          </w:tcPr>
          <w:p w14:paraId="482EA191"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3FF919C2" w14:textId="77777777"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14:paraId="3C544234" w14:textId="77777777">
        <w:tc>
          <w:tcPr>
            <w:tcW w:w="3258" w:type="dxa"/>
            <w:vAlign w:val="center"/>
          </w:tcPr>
          <w:p w14:paraId="7A0F417C"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3650297C"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w:t>
            </w:r>
          </w:p>
        </w:tc>
      </w:tr>
      <w:tr w:rsidR="006D6271" w:rsidRPr="006D6271" w14:paraId="231B472F" w14:textId="77777777">
        <w:tc>
          <w:tcPr>
            <w:tcW w:w="3258" w:type="dxa"/>
            <w:vAlign w:val="center"/>
          </w:tcPr>
          <w:p w14:paraId="077C9BA9"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526C62E8"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160584F7" w14:textId="77777777">
        <w:tc>
          <w:tcPr>
            <w:tcW w:w="3258" w:type="dxa"/>
            <w:vAlign w:val="center"/>
          </w:tcPr>
          <w:p w14:paraId="688694F0"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0E0CA43E" w14:textId="77777777" w:rsidR="00EE1E53" w:rsidRPr="006D6271" w:rsidRDefault="00F13EB3">
            <w:pPr>
              <w:spacing w:line="360" w:lineRule="auto"/>
              <w:jc w:val="center"/>
              <w:rPr>
                <w:rFonts w:eastAsiaTheme="minorEastAsia"/>
                <w:szCs w:val="21"/>
              </w:rPr>
            </w:pPr>
            <w:r w:rsidRPr="006D6271">
              <w:rPr>
                <w:rFonts w:eastAsiaTheme="minorEastAsia"/>
                <w:szCs w:val="21"/>
              </w:rPr>
              <w:t>平安银行股份有限公司</w:t>
            </w:r>
          </w:p>
        </w:tc>
      </w:tr>
      <w:tr w:rsidR="006D6271" w:rsidRPr="006D6271" w14:paraId="367A9265" w14:textId="77777777">
        <w:tc>
          <w:tcPr>
            <w:tcW w:w="3258" w:type="dxa"/>
            <w:vAlign w:val="center"/>
          </w:tcPr>
          <w:p w14:paraId="6CCAB22C"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372235E6" w14:textId="77777777" w:rsidR="00EE1E53" w:rsidRPr="006D6271" w:rsidRDefault="00F13EB3">
            <w:pPr>
              <w:spacing w:line="360" w:lineRule="auto"/>
              <w:jc w:val="center"/>
              <w:rPr>
                <w:rFonts w:eastAsiaTheme="minorEastAsia"/>
                <w:szCs w:val="21"/>
              </w:rPr>
            </w:pPr>
            <w:r w:rsidRPr="006D6271">
              <w:rPr>
                <w:rFonts w:eastAsiaTheme="minorEastAsia"/>
                <w:szCs w:val="21"/>
              </w:rPr>
              <w:t>11,599,623,668.00</w:t>
            </w:r>
            <w:r w:rsidRPr="006D6271">
              <w:rPr>
                <w:rFonts w:eastAsiaTheme="minorEastAsia"/>
                <w:szCs w:val="21"/>
              </w:rPr>
              <w:t>份</w:t>
            </w:r>
          </w:p>
        </w:tc>
      </w:tr>
      <w:tr w:rsidR="006D6271" w:rsidRPr="006D6271" w14:paraId="0E2FFF93" w14:textId="77777777">
        <w:tc>
          <w:tcPr>
            <w:tcW w:w="3258" w:type="dxa"/>
            <w:vAlign w:val="center"/>
          </w:tcPr>
          <w:p w14:paraId="174EFE5E"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4C810F2D"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14:paraId="1F36641C" w14:textId="77777777">
        <w:tc>
          <w:tcPr>
            <w:tcW w:w="3258" w:type="dxa"/>
            <w:vAlign w:val="center"/>
          </w:tcPr>
          <w:p w14:paraId="626C7627" w14:textId="77777777"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14:paraId="75FDA881" w14:textId="77777777"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14:paraId="104131E3" w14:textId="77777777">
        <w:tc>
          <w:tcPr>
            <w:tcW w:w="3258" w:type="dxa"/>
            <w:vAlign w:val="center"/>
          </w:tcPr>
          <w:p w14:paraId="04AB5AC5" w14:textId="77777777"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14:paraId="3CC5EDD1"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10</w:t>
            </w:r>
            <w:r w:rsidRPr="006D6271">
              <w:rPr>
                <w:rFonts w:eastAsiaTheme="minorEastAsia"/>
                <w:szCs w:val="21"/>
              </w:rPr>
              <w:t>月</w:t>
            </w:r>
            <w:r w:rsidRPr="006D6271">
              <w:rPr>
                <w:rFonts w:eastAsiaTheme="minorEastAsia"/>
                <w:szCs w:val="21"/>
              </w:rPr>
              <w:t>15</w:t>
            </w:r>
            <w:r w:rsidRPr="006D6271">
              <w:rPr>
                <w:rFonts w:eastAsiaTheme="minorEastAsia"/>
                <w:szCs w:val="21"/>
              </w:rPr>
              <w:t>日</w:t>
            </w:r>
          </w:p>
        </w:tc>
      </w:tr>
    </w:tbl>
    <w:p w14:paraId="3023857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94050034"/>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7C744DB9" w14:textId="77777777">
        <w:tc>
          <w:tcPr>
            <w:tcW w:w="2127" w:type="dxa"/>
            <w:vAlign w:val="center"/>
          </w:tcPr>
          <w:p w14:paraId="5DC40251"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4399C055" w14:textId="77777777" w:rsidR="00EE1E53" w:rsidRPr="006D6271" w:rsidRDefault="00F13EB3">
            <w:pPr>
              <w:spacing w:line="360" w:lineRule="auto"/>
              <w:rPr>
                <w:rFonts w:eastAsiaTheme="minorEastAsia"/>
                <w:szCs w:val="21"/>
              </w:rPr>
            </w:pPr>
            <w:r w:rsidRPr="006D6271">
              <w:rPr>
                <w:rFonts w:eastAsiaTheme="minorEastAsia"/>
                <w:szCs w:val="21"/>
              </w:rPr>
              <w:t>本基金进行被动指数化投资，紧密跟踪标的指数，追求跟踪偏离度和跟踪误差最小化。</w:t>
            </w:r>
          </w:p>
        </w:tc>
      </w:tr>
      <w:tr w:rsidR="006D6271" w:rsidRPr="006D6271" w14:paraId="005170A5" w14:textId="77777777">
        <w:tc>
          <w:tcPr>
            <w:tcW w:w="2127" w:type="dxa"/>
            <w:vAlign w:val="center"/>
          </w:tcPr>
          <w:p w14:paraId="14D6B20A"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0B78D89E" w14:textId="77777777" w:rsidR="00F84F8A" w:rsidRDefault="008750EB">
            <w:pPr>
              <w:spacing w:line="360" w:lineRule="auto"/>
              <w:rPr>
                <w:rFonts w:eastAsiaTheme="minorEastAsia"/>
                <w:szCs w:val="21"/>
              </w:rPr>
            </w:pPr>
            <w:r>
              <w:rPr>
                <w:rFonts w:eastAsiaTheme="minorEastAsia"/>
                <w:szCs w:val="21"/>
              </w:rPr>
              <w:t>本基金主要采用复制策略、替代策略及其他适当的策略以更好地跟踪标的指数，实现基金投资目标。本基金力争日均跟踪偏离度的绝对值不超过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w:t>
            </w:r>
          </w:p>
          <w:p w14:paraId="361AD49B" w14:textId="77777777" w:rsidR="00F84F8A" w:rsidRDefault="008750EB">
            <w:pPr>
              <w:spacing w:line="360" w:lineRule="auto"/>
              <w:rPr>
                <w:rFonts w:eastAsiaTheme="minorEastAsia"/>
                <w:szCs w:val="21"/>
              </w:rPr>
            </w:pPr>
            <w:r>
              <w:rPr>
                <w:rFonts w:eastAsiaTheme="minorEastAsia"/>
                <w:szCs w:val="21"/>
              </w:rPr>
              <w:t>1</w:t>
            </w:r>
            <w:r>
              <w:rPr>
                <w:rFonts w:eastAsiaTheme="minorEastAsia"/>
                <w:szCs w:val="21"/>
              </w:rPr>
              <w:t>、复制策略</w:t>
            </w:r>
          </w:p>
          <w:p w14:paraId="3E5B026B" w14:textId="77777777" w:rsidR="00F84F8A" w:rsidRDefault="008750EB">
            <w:pPr>
              <w:spacing w:line="360" w:lineRule="auto"/>
              <w:rPr>
                <w:rFonts w:eastAsiaTheme="minorEastAsia"/>
                <w:szCs w:val="21"/>
              </w:rPr>
            </w:pPr>
            <w:r>
              <w:rPr>
                <w:rFonts w:eastAsiaTheme="minorEastAsia"/>
                <w:szCs w:val="21"/>
              </w:rPr>
              <w:t>本基金主要采用完全复制法，按照标的指数成份股构成及其权重构建股票资产组合，并根据标的指数成份股及其权重的变化对股票组合进行动态调整。</w:t>
            </w:r>
          </w:p>
          <w:p w14:paraId="4478A0FB" w14:textId="77777777" w:rsidR="00F84F8A" w:rsidRDefault="008750EB">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）定期调整</w:t>
            </w:r>
          </w:p>
          <w:p w14:paraId="62C49C6A" w14:textId="77777777" w:rsidR="00F84F8A" w:rsidRDefault="008750EB">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w:t>
            </w:r>
            <w:r>
              <w:rPr>
                <w:rFonts w:eastAsiaTheme="minorEastAsia"/>
                <w:szCs w:val="21"/>
              </w:rPr>
              <w:lastRenderedPageBreak/>
              <w:t>进行相应的调整，若成份股的集中调整短期内会对跟踪误差产生较大影响，将采用逐步调整的方式。</w:t>
            </w:r>
          </w:p>
          <w:p w14:paraId="2BB1898B" w14:textId="77777777" w:rsidR="00F84F8A" w:rsidRDefault="008750EB">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）不定期调整</w:t>
            </w:r>
          </w:p>
          <w:p w14:paraId="54F656B6" w14:textId="77777777" w:rsidR="00F84F8A" w:rsidRDefault="008750EB">
            <w:pPr>
              <w:spacing w:line="360" w:lineRule="auto"/>
              <w:rPr>
                <w:rFonts w:eastAsiaTheme="minorEastAsia"/>
                <w:szCs w:val="21"/>
              </w:rPr>
            </w:pPr>
            <w:r>
              <w:rPr>
                <w:rFonts w:eastAsiaTheme="minorEastAsia"/>
                <w:szCs w:val="21"/>
              </w:rPr>
              <w:t>1</w:t>
            </w:r>
            <w:r>
              <w:rPr>
                <w:rFonts w:eastAsiaTheme="minorEastAsia"/>
                <w:szCs w:val="21"/>
              </w:rPr>
              <w:t>）根据指数编制规则，当标的指数成份股因增发、送配等股权变动而需进行成份股权重调整时，本基金将根据标的指数权重比例的变化，进行相应调整。</w:t>
            </w:r>
          </w:p>
          <w:p w14:paraId="09696D52" w14:textId="77777777" w:rsidR="00F84F8A" w:rsidRDefault="008750EB">
            <w:pPr>
              <w:spacing w:line="360" w:lineRule="auto"/>
              <w:rPr>
                <w:rFonts w:eastAsiaTheme="minorEastAsia"/>
                <w:szCs w:val="21"/>
              </w:rPr>
            </w:pPr>
            <w:r>
              <w:rPr>
                <w:rFonts w:eastAsiaTheme="minorEastAsia"/>
                <w:szCs w:val="21"/>
              </w:rPr>
              <w:t>2</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2C93972A" w14:textId="77777777" w:rsidR="00F84F8A" w:rsidRDefault="008750EB">
            <w:pPr>
              <w:spacing w:line="360" w:lineRule="auto"/>
              <w:rPr>
                <w:rFonts w:eastAsiaTheme="minorEastAsia"/>
                <w:szCs w:val="21"/>
              </w:rPr>
            </w:pPr>
            <w:r>
              <w:rPr>
                <w:rFonts w:eastAsiaTheme="minorEastAsia"/>
                <w:szCs w:val="21"/>
              </w:rPr>
              <w:t>3</w:t>
            </w:r>
            <w:r>
              <w:rPr>
                <w:rFonts w:eastAsiaTheme="minorEastAsia"/>
                <w:szCs w:val="21"/>
              </w:rPr>
              <w:t>）本基金将根据申购和赎回情况对股票投资组合进行调整，保证基金正常运行，从而有效跟踪标的指数。</w:t>
            </w:r>
          </w:p>
          <w:p w14:paraId="351AFED3" w14:textId="77777777" w:rsidR="00F84F8A" w:rsidRDefault="008750EB">
            <w:pPr>
              <w:spacing w:line="360" w:lineRule="auto"/>
              <w:rPr>
                <w:rFonts w:eastAsiaTheme="minorEastAsia"/>
                <w:szCs w:val="21"/>
              </w:rPr>
            </w:pPr>
            <w:r>
              <w:rPr>
                <w:rFonts w:eastAsiaTheme="minorEastAsia"/>
                <w:szCs w:val="21"/>
              </w:rPr>
              <w:t>2</w:t>
            </w:r>
            <w:r>
              <w:rPr>
                <w:rFonts w:eastAsiaTheme="minorEastAsia"/>
                <w:szCs w:val="21"/>
              </w:rPr>
              <w:t>、替代策略</w:t>
            </w:r>
          </w:p>
          <w:p w14:paraId="67AEB2F3" w14:textId="77777777" w:rsidR="00F84F8A" w:rsidRDefault="008750EB">
            <w:pPr>
              <w:spacing w:line="360" w:lineRule="auto"/>
              <w:rPr>
                <w:rFonts w:eastAsiaTheme="minorEastAsia"/>
                <w:szCs w:val="21"/>
              </w:rPr>
            </w:pPr>
            <w:r>
              <w:rPr>
                <w:rFonts w:eastAsiaTheme="minorEastAsia"/>
                <w:szCs w:val="21"/>
              </w:rP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p>
          <w:p w14:paraId="34140D5D" w14:textId="77777777" w:rsidR="00EE1E53" w:rsidRPr="006D6271" w:rsidRDefault="00F13EB3">
            <w:pPr>
              <w:spacing w:line="360" w:lineRule="auto"/>
              <w:rPr>
                <w:rFonts w:eastAsiaTheme="minorEastAsia"/>
                <w:szCs w:val="21"/>
              </w:rPr>
            </w:pPr>
            <w:r w:rsidRPr="006D6271">
              <w:rPr>
                <w:rFonts w:eastAsiaTheme="minorEastAsia"/>
                <w:szCs w:val="21"/>
              </w:rPr>
              <w:t>3</w:t>
            </w:r>
            <w:r w:rsidRPr="006D6271">
              <w:rPr>
                <w:rFonts w:eastAsiaTheme="minorEastAsia"/>
                <w:szCs w:val="21"/>
              </w:rPr>
              <w:t>、其他投资策略：包括股指期货投资策略、股票期权投资策略、债券投资策略、融资及转融通证券出借策略、存托凭证投资策略。</w:t>
            </w:r>
          </w:p>
        </w:tc>
      </w:tr>
      <w:tr w:rsidR="006D6271" w:rsidRPr="006D6271" w14:paraId="1826A673" w14:textId="77777777">
        <w:tc>
          <w:tcPr>
            <w:tcW w:w="2127" w:type="dxa"/>
            <w:vAlign w:val="center"/>
          </w:tcPr>
          <w:p w14:paraId="4F5B24D6"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76A0F6BD" w14:textId="77777777"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本基金的业绩比较基准为标的指数，即中证</w:t>
            </w:r>
            <w:r w:rsidRPr="006D6271">
              <w:rPr>
                <w:rFonts w:eastAsiaTheme="minorEastAsia"/>
                <w:szCs w:val="21"/>
              </w:rPr>
              <w:t>A500</w:t>
            </w:r>
            <w:r w:rsidRPr="006D6271">
              <w:rPr>
                <w:rFonts w:eastAsiaTheme="minorEastAsia"/>
                <w:szCs w:val="21"/>
              </w:rPr>
              <w:t>指数收益率。</w:t>
            </w:r>
          </w:p>
        </w:tc>
      </w:tr>
      <w:tr w:rsidR="006D6271" w:rsidRPr="006D6271" w14:paraId="60D2CBBB" w14:textId="77777777">
        <w:tc>
          <w:tcPr>
            <w:tcW w:w="2127" w:type="dxa"/>
            <w:vAlign w:val="center"/>
          </w:tcPr>
          <w:p w14:paraId="1DCC51F0"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42701497" w14:textId="77777777"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本基金为股票型指数基金，其预期风险和预期收益高于货币市场基金、债券型基金和混合型基金。本基金主要采用完全复制法跟踪标的指数的表现，具有与标的指数相似的风险收益特征。</w:t>
            </w:r>
          </w:p>
        </w:tc>
      </w:tr>
    </w:tbl>
    <w:p w14:paraId="11DEADD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94050035"/>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48FEB184" w14:textId="77777777">
        <w:tc>
          <w:tcPr>
            <w:tcW w:w="2631" w:type="dxa"/>
            <w:gridSpan w:val="2"/>
            <w:vAlign w:val="center"/>
          </w:tcPr>
          <w:p w14:paraId="26BFA99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21DA885C"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57ADFE39"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4ECFDC0D" w14:textId="77777777">
        <w:tc>
          <w:tcPr>
            <w:tcW w:w="2631" w:type="dxa"/>
            <w:gridSpan w:val="2"/>
            <w:vAlign w:val="center"/>
          </w:tcPr>
          <w:p w14:paraId="6DECE280"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33BA48A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w:t>
            </w:r>
            <w:r w:rsidRPr="006D6271">
              <w:rPr>
                <w:rFonts w:eastAsiaTheme="minorEastAsia"/>
                <w:kern w:val="0"/>
                <w:szCs w:val="21"/>
              </w:rPr>
              <w:lastRenderedPageBreak/>
              <w:t>司</w:t>
            </w:r>
          </w:p>
        </w:tc>
        <w:tc>
          <w:tcPr>
            <w:tcW w:w="3060" w:type="dxa"/>
            <w:vAlign w:val="center"/>
          </w:tcPr>
          <w:p w14:paraId="0C81135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lastRenderedPageBreak/>
              <w:t>平安银行股份有限公司</w:t>
            </w:r>
          </w:p>
        </w:tc>
      </w:tr>
      <w:tr w:rsidR="006D6271" w:rsidRPr="006D6271" w14:paraId="6DC183B4" w14:textId="77777777">
        <w:tc>
          <w:tcPr>
            <w:tcW w:w="1260" w:type="dxa"/>
            <w:vMerge w:val="restart"/>
            <w:vAlign w:val="center"/>
          </w:tcPr>
          <w:p w14:paraId="1739CAB2"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1F21DEB1"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7168DF7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5F52277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潘琦</w:t>
            </w:r>
          </w:p>
        </w:tc>
      </w:tr>
      <w:tr w:rsidR="006D6271" w:rsidRPr="006D6271" w14:paraId="323F6442" w14:textId="77777777">
        <w:tc>
          <w:tcPr>
            <w:tcW w:w="1260" w:type="dxa"/>
            <w:vMerge/>
            <w:vAlign w:val="center"/>
          </w:tcPr>
          <w:p w14:paraId="33E6916B"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2F65879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651098C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48C1149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0755-22168257</w:t>
            </w:r>
          </w:p>
        </w:tc>
      </w:tr>
      <w:tr w:rsidR="006D6271" w:rsidRPr="006D6271" w14:paraId="2740C3B9" w14:textId="77777777">
        <w:tc>
          <w:tcPr>
            <w:tcW w:w="1260" w:type="dxa"/>
            <w:vMerge/>
            <w:vAlign w:val="center"/>
          </w:tcPr>
          <w:p w14:paraId="44F6006F"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2C7B6E9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164EE05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6B012DA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PANQI003@pingan.com.cn</w:t>
            </w:r>
          </w:p>
        </w:tc>
      </w:tr>
      <w:tr w:rsidR="006D6271" w:rsidRPr="006D6271" w14:paraId="5B9F1FB6" w14:textId="77777777">
        <w:tc>
          <w:tcPr>
            <w:tcW w:w="2631" w:type="dxa"/>
            <w:gridSpan w:val="2"/>
            <w:vAlign w:val="center"/>
          </w:tcPr>
          <w:p w14:paraId="7AA14D45"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191E51B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3B30D66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95511-3</w:t>
            </w:r>
          </w:p>
        </w:tc>
      </w:tr>
      <w:tr w:rsidR="006D6271" w:rsidRPr="006D6271" w14:paraId="2430CEBD" w14:textId="77777777">
        <w:tc>
          <w:tcPr>
            <w:tcW w:w="2631" w:type="dxa"/>
            <w:gridSpan w:val="2"/>
            <w:vAlign w:val="center"/>
          </w:tcPr>
          <w:p w14:paraId="02907C96"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7C08367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621D96D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0755-82080387</w:t>
            </w:r>
          </w:p>
        </w:tc>
      </w:tr>
      <w:tr w:rsidR="006D6271" w:rsidRPr="006D6271" w14:paraId="0FA8105C" w14:textId="77777777">
        <w:tc>
          <w:tcPr>
            <w:tcW w:w="2631" w:type="dxa"/>
            <w:gridSpan w:val="2"/>
            <w:vAlign w:val="center"/>
          </w:tcPr>
          <w:p w14:paraId="7F77DC35"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3447DC4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3D9A55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广东省深圳市罗湖区深南东路</w:t>
            </w:r>
            <w:r w:rsidRPr="006D6271">
              <w:rPr>
                <w:rFonts w:eastAsiaTheme="minorEastAsia"/>
                <w:kern w:val="0"/>
                <w:szCs w:val="21"/>
              </w:rPr>
              <w:t>5047</w:t>
            </w:r>
            <w:r w:rsidRPr="006D6271">
              <w:rPr>
                <w:rFonts w:eastAsiaTheme="minorEastAsia"/>
                <w:kern w:val="0"/>
                <w:szCs w:val="21"/>
              </w:rPr>
              <w:t>号</w:t>
            </w:r>
          </w:p>
        </w:tc>
      </w:tr>
      <w:tr w:rsidR="006D6271" w:rsidRPr="006D6271" w14:paraId="0BA9F91C" w14:textId="77777777">
        <w:tc>
          <w:tcPr>
            <w:tcW w:w="2631" w:type="dxa"/>
            <w:gridSpan w:val="2"/>
            <w:vAlign w:val="center"/>
          </w:tcPr>
          <w:p w14:paraId="3D885D88"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3379088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5488F3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广东省深圳市福田区益田路</w:t>
            </w:r>
            <w:r w:rsidRPr="006D6271">
              <w:rPr>
                <w:rFonts w:eastAsiaTheme="minorEastAsia"/>
                <w:kern w:val="0"/>
                <w:szCs w:val="21"/>
              </w:rPr>
              <w:t>5023</w:t>
            </w:r>
            <w:r w:rsidRPr="006D6271">
              <w:rPr>
                <w:rFonts w:eastAsiaTheme="minorEastAsia"/>
                <w:kern w:val="0"/>
                <w:szCs w:val="21"/>
              </w:rPr>
              <w:t>号平安金融中心</w:t>
            </w:r>
            <w:r w:rsidRPr="006D6271">
              <w:rPr>
                <w:rFonts w:eastAsiaTheme="minorEastAsia"/>
                <w:kern w:val="0"/>
                <w:szCs w:val="21"/>
              </w:rPr>
              <w:t>B</w:t>
            </w:r>
            <w:r w:rsidRPr="006D6271">
              <w:rPr>
                <w:rFonts w:eastAsiaTheme="minorEastAsia"/>
                <w:kern w:val="0"/>
                <w:szCs w:val="21"/>
              </w:rPr>
              <w:t>座</w:t>
            </w:r>
          </w:p>
        </w:tc>
      </w:tr>
      <w:tr w:rsidR="006D6271" w:rsidRPr="006D6271" w14:paraId="56716B33" w14:textId="77777777">
        <w:tc>
          <w:tcPr>
            <w:tcW w:w="2631" w:type="dxa"/>
            <w:gridSpan w:val="2"/>
            <w:vAlign w:val="center"/>
          </w:tcPr>
          <w:p w14:paraId="12C66464"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6006132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641A0CF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518001</w:t>
            </w:r>
          </w:p>
        </w:tc>
      </w:tr>
      <w:tr w:rsidR="006D6271" w:rsidRPr="006D6271" w14:paraId="2124A71B" w14:textId="77777777">
        <w:tc>
          <w:tcPr>
            <w:tcW w:w="2631" w:type="dxa"/>
            <w:gridSpan w:val="2"/>
            <w:vAlign w:val="center"/>
          </w:tcPr>
          <w:p w14:paraId="582A7831"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7051C28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0BA0568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谢永林</w:t>
            </w:r>
          </w:p>
        </w:tc>
      </w:tr>
    </w:tbl>
    <w:p w14:paraId="162B686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94050036"/>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63C681F4" w14:textId="77777777">
        <w:tc>
          <w:tcPr>
            <w:tcW w:w="3686" w:type="dxa"/>
            <w:vAlign w:val="center"/>
          </w:tcPr>
          <w:p w14:paraId="1A51676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3FF98DE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14:paraId="7B51F582" w14:textId="77777777">
        <w:tc>
          <w:tcPr>
            <w:tcW w:w="3686" w:type="dxa"/>
            <w:vAlign w:val="center"/>
          </w:tcPr>
          <w:p w14:paraId="51746B1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7A3C6DE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14:paraId="50DB7A4E" w14:textId="77777777">
        <w:tc>
          <w:tcPr>
            <w:tcW w:w="3686" w:type="dxa"/>
            <w:vAlign w:val="center"/>
          </w:tcPr>
          <w:p w14:paraId="1244895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6A54C37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14:paraId="0EEFE68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94050037"/>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3A91435C" w14:textId="77777777">
        <w:tc>
          <w:tcPr>
            <w:tcW w:w="1951" w:type="dxa"/>
          </w:tcPr>
          <w:p w14:paraId="246B2A2D"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3E3DBA1E"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6119EC7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5565F4B2" w14:textId="77777777">
        <w:tc>
          <w:tcPr>
            <w:tcW w:w="1951" w:type="dxa"/>
            <w:vAlign w:val="center"/>
          </w:tcPr>
          <w:p w14:paraId="71D1E7C0"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1CB4ADF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5A82578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352ACCCE" w14:textId="77777777">
        <w:tc>
          <w:tcPr>
            <w:tcW w:w="1951" w:type="dxa"/>
            <w:vAlign w:val="center"/>
          </w:tcPr>
          <w:p w14:paraId="4369322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35B59B5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p>
        </w:tc>
        <w:tc>
          <w:tcPr>
            <w:tcW w:w="4075" w:type="dxa"/>
            <w:vAlign w:val="center"/>
          </w:tcPr>
          <w:p w14:paraId="13155A0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p>
        </w:tc>
      </w:tr>
    </w:tbl>
    <w:p w14:paraId="45FFB8A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94050038"/>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14:paraId="7E5BB2E2" w14:textId="77777777"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94050039"/>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14:paraId="1EEA8E9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4"/>
      </w:tblGrid>
      <w:tr w:rsidR="00D51457" w:rsidRPr="006D6271" w14:paraId="73C838B9" w14:textId="77777777" w:rsidTr="00D51457">
        <w:trPr>
          <w:trHeight w:val="487"/>
        </w:trPr>
        <w:tc>
          <w:tcPr>
            <w:tcW w:w="2802" w:type="dxa"/>
            <w:vAlign w:val="center"/>
          </w:tcPr>
          <w:p w14:paraId="276D5F39"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6484" w:type="dxa"/>
            <w:vAlign w:val="center"/>
          </w:tcPr>
          <w:p w14:paraId="29EAC6C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9</w:t>
            </w:r>
            <w:r w:rsidRPr="006D6271">
              <w:rPr>
                <w:rFonts w:eastAsiaTheme="minorEastAsia"/>
                <w:b/>
                <w:szCs w:val="21"/>
              </w:rPr>
              <w:t>月</w:t>
            </w:r>
            <w:r w:rsidRPr="006D6271">
              <w:rPr>
                <w:rFonts w:eastAsiaTheme="minorEastAsia"/>
                <w:b/>
                <w:szCs w:val="21"/>
              </w:rPr>
              <w:t>24</w:t>
            </w:r>
            <w:r w:rsidRPr="006D6271">
              <w:rPr>
                <w:rFonts w:eastAsiaTheme="minorEastAsia"/>
                <w:b/>
                <w:szCs w:val="21"/>
              </w:rPr>
              <w:t>日（基金合同生效日）至</w:t>
            </w: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D51457" w:rsidRPr="006D6271" w14:paraId="65296564" w14:textId="77777777" w:rsidTr="00D51457">
        <w:tc>
          <w:tcPr>
            <w:tcW w:w="2802" w:type="dxa"/>
            <w:vAlign w:val="center"/>
          </w:tcPr>
          <w:p w14:paraId="633507D1"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本期已实现收益</w:t>
            </w:r>
          </w:p>
        </w:tc>
        <w:tc>
          <w:tcPr>
            <w:tcW w:w="6484" w:type="dxa"/>
            <w:vAlign w:val="center"/>
          </w:tcPr>
          <w:p w14:paraId="0479CB73" w14:textId="77777777" w:rsidR="00EE1E53" w:rsidRPr="006D6271" w:rsidRDefault="00F13EB3">
            <w:pPr>
              <w:spacing w:line="360" w:lineRule="auto"/>
              <w:jc w:val="right"/>
              <w:rPr>
                <w:rFonts w:eastAsiaTheme="minorEastAsia"/>
                <w:szCs w:val="21"/>
              </w:rPr>
            </w:pPr>
            <w:r w:rsidRPr="006D6271">
              <w:rPr>
                <w:rFonts w:eastAsiaTheme="minorEastAsia"/>
                <w:szCs w:val="21"/>
              </w:rPr>
              <w:t>28,704,683.55</w:t>
            </w:r>
          </w:p>
        </w:tc>
      </w:tr>
      <w:tr w:rsidR="00D51457" w:rsidRPr="006D6271" w14:paraId="7D429CED" w14:textId="77777777" w:rsidTr="00D51457">
        <w:tc>
          <w:tcPr>
            <w:tcW w:w="2802" w:type="dxa"/>
            <w:vAlign w:val="center"/>
          </w:tcPr>
          <w:p w14:paraId="0023928F"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6484" w:type="dxa"/>
            <w:vAlign w:val="center"/>
          </w:tcPr>
          <w:p w14:paraId="6FBA3AA2" w14:textId="77777777" w:rsidR="00EE1E53" w:rsidRPr="006D6271" w:rsidRDefault="00F13EB3">
            <w:pPr>
              <w:spacing w:line="360" w:lineRule="auto"/>
              <w:jc w:val="right"/>
              <w:rPr>
                <w:rFonts w:eastAsiaTheme="minorEastAsia"/>
                <w:szCs w:val="21"/>
              </w:rPr>
            </w:pPr>
            <w:r w:rsidRPr="006D6271">
              <w:rPr>
                <w:rFonts w:eastAsiaTheme="minorEastAsia"/>
                <w:szCs w:val="21"/>
              </w:rPr>
              <w:t>-229,137,942.41</w:t>
            </w:r>
          </w:p>
        </w:tc>
      </w:tr>
      <w:tr w:rsidR="00D51457" w:rsidRPr="006D6271" w14:paraId="208ADCD7" w14:textId="77777777" w:rsidTr="00D51457">
        <w:tc>
          <w:tcPr>
            <w:tcW w:w="2802" w:type="dxa"/>
            <w:vAlign w:val="center"/>
          </w:tcPr>
          <w:p w14:paraId="7F8B3A7D"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6484" w:type="dxa"/>
            <w:vAlign w:val="center"/>
          </w:tcPr>
          <w:p w14:paraId="1B4FBA22" w14:textId="77777777" w:rsidR="00EE1E53" w:rsidRPr="006D6271" w:rsidRDefault="00F13EB3">
            <w:pPr>
              <w:spacing w:line="360" w:lineRule="auto"/>
              <w:jc w:val="right"/>
              <w:rPr>
                <w:rFonts w:eastAsiaTheme="minorEastAsia"/>
                <w:szCs w:val="21"/>
              </w:rPr>
            </w:pPr>
            <w:r w:rsidRPr="006D6271">
              <w:rPr>
                <w:rFonts w:eastAsiaTheme="minorEastAsia"/>
                <w:szCs w:val="21"/>
              </w:rPr>
              <w:t>-0.0280</w:t>
            </w:r>
          </w:p>
        </w:tc>
      </w:tr>
      <w:tr w:rsidR="00D51457" w:rsidRPr="006D6271" w14:paraId="7C02D5A6" w14:textId="77777777" w:rsidTr="00D51457">
        <w:tc>
          <w:tcPr>
            <w:tcW w:w="2802" w:type="dxa"/>
            <w:vAlign w:val="center"/>
          </w:tcPr>
          <w:p w14:paraId="0A46EB24"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6484" w:type="dxa"/>
            <w:vAlign w:val="center"/>
          </w:tcPr>
          <w:p w14:paraId="5DB77F0C" w14:textId="77777777" w:rsidR="00EE1E53" w:rsidRPr="006D6271" w:rsidRDefault="00F13EB3">
            <w:pPr>
              <w:spacing w:line="360" w:lineRule="auto"/>
              <w:jc w:val="right"/>
              <w:rPr>
                <w:rFonts w:eastAsiaTheme="minorEastAsia"/>
                <w:szCs w:val="21"/>
              </w:rPr>
            </w:pPr>
            <w:r w:rsidRPr="006D6271">
              <w:rPr>
                <w:rFonts w:eastAsiaTheme="minorEastAsia"/>
                <w:szCs w:val="21"/>
              </w:rPr>
              <w:t>-2.81%</w:t>
            </w:r>
          </w:p>
        </w:tc>
      </w:tr>
      <w:tr w:rsidR="00D51457" w:rsidRPr="006D6271" w14:paraId="75469874" w14:textId="77777777" w:rsidTr="00D51457">
        <w:tc>
          <w:tcPr>
            <w:tcW w:w="2802" w:type="dxa"/>
            <w:vAlign w:val="center"/>
          </w:tcPr>
          <w:p w14:paraId="13CB2C88"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6484" w:type="dxa"/>
            <w:vAlign w:val="center"/>
          </w:tcPr>
          <w:p w14:paraId="74780E2F" w14:textId="77777777" w:rsidR="00EE1E53" w:rsidRPr="006D6271" w:rsidRDefault="00F13EB3">
            <w:pPr>
              <w:spacing w:line="360" w:lineRule="auto"/>
              <w:jc w:val="right"/>
              <w:rPr>
                <w:rFonts w:eastAsiaTheme="minorEastAsia"/>
                <w:szCs w:val="21"/>
              </w:rPr>
            </w:pPr>
            <w:r w:rsidRPr="006D6271">
              <w:rPr>
                <w:rFonts w:eastAsiaTheme="minorEastAsia"/>
                <w:szCs w:val="21"/>
              </w:rPr>
              <w:t>-1.60%</w:t>
            </w:r>
          </w:p>
        </w:tc>
      </w:tr>
      <w:tr w:rsidR="00D51457" w:rsidRPr="006D6271" w14:paraId="52054116" w14:textId="77777777" w:rsidTr="00D51457">
        <w:tc>
          <w:tcPr>
            <w:tcW w:w="2802" w:type="dxa"/>
            <w:vAlign w:val="center"/>
          </w:tcPr>
          <w:p w14:paraId="30538FDB"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6484" w:type="dxa"/>
            <w:vAlign w:val="center"/>
          </w:tcPr>
          <w:p w14:paraId="10C285D3"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r>
      <w:tr w:rsidR="00D51457" w:rsidRPr="006D6271" w14:paraId="628604E2" w14:textId="77777777" w:rsidTr="00D51457">
        <w:tc>
          <w:tcPr>
            <w:tcW w:w="2802" w:type="dxa"/>
            <w:vAlign w:val="center"/>
          </w:tcPr>
          <w:p w14:paraId="2E9EB8F1"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6484" w:type="dxa"/>
            <w:vAlign w:val="center"/>
          </w:tcPr>
          <w:p w14:paraId="1A29C820" w14:textId="77777777" w:rsidR="00EE1E53" w:rsidRPr="006D6271" w:rsidRDefault="00F13EB3">
            <w:pPr>
              <w:spacing w:line="360" w:lineRule="auto"/>
              <w:jc w:val="right"/>
              <w:rPr>
                <w:rFonts w:eastAsiaTheme="minorEastAsia"/>
                <w:szCs w:val="21"/>
              </w:rPr>
            </w:pPr>
            <w:r w:rsidRPr="006D6271">
              <w:rPr>
                <w:rFonts w:eastAsiaTheme="minorEastAsia"/>
                <w:szCs w:val="21"/>
              </w:rPr>
              <w:t>-186,015,116.44</w:t>
            </w:r>
          </w:p>
        </w:tc>
      </w:tr>
      <w:tr w:rsidR="00D51457" w:rsidRPr="006D6271" w14:paraId="23E38001" w14:textId="77777777" w:rsidTr="00D51457">
        <w:tc>
          <w:tcPr>
            <w:tcW w:w="2802" w:type="dxa"/>
            <w:vAlign w:val="center"/>
          </w:tcPr>
          <w:p w14:paraId="4A76408C"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6484" w:type="dxa"/>
            <w:vAlign w:val="center"/>
          </w:tcPr>
          <w:p w14:paraId="35970AA9" w14:textId="77777777" w:rsidR="00EE1E53" w:rsidRPr="006D6271" w:rsidRDefault="00F13EB3">
            <w:pPr>
              <w:spacing w:line="360" w:lineRule="auto"/>
              <w:jc w:val="right"/>
              <w:rPr>
                <w:rFonts w:eastAsiaTheme="minorEastAsia"/>
                <w:szCs w:val="21"/>
              </w:rPr>
            </w:pPr>
            <w:r w:rsidRPr="006D6271">
              <w:rPr>
                <w:rFonts w:eastAsiaTheme="minorEastAsia"/>
                <w:szCs w:val="21"/>
              </w:rPr>
              <w:t>-0.0160</w:t>
            </w:r>
          </w:p>
        </w:tc>
      </w:tr>
      <w:tr w:rsidR="00D51457" w:rsidRPr="006D6271" w14:paraId="0286CB00" w14:textId="77777777" w:rsidTr="00D51457">
        <w:tc>
          <w:tcPr>
            <w:tcW w:w="2802" w:type="dxa"/>
            <w:vAlign w:val="center"/>
          </w:tcPr>
          <w:p w14:paraId="69B25E42"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6484" w:type="dxa"/>
            <w:vAlign w:val="center"/>
          </w:tcPr>
          <w:p w14:paraId="7AD6F725" w14:textId="77777777" w:rsidR="00EE1E53" w:rsidRPr="006D6271" w:rsidRDefault="00F13EB3">
            <w:pPr>
              <w:spacing w:line="360" w:lineRule="auto"/>
              <w:jc w:val="right"/>
              <w:rPr>
                <w:rFonts w:eastAsiaTheme="minorEastAsia"/>
                <w:szCs w:val="21"/>
              </w:rPr>
            </w:pPr>
            <w:r w:rsidRPr="006D6271">
              <w:rPr>
                <w:rFonts w:eastAsiaTheme="minorEastAsia"/>
                <w:szCs w:val="21"/>
              </w:rPr>
              <w:t>11,413,608,551.56</w:t>
            </w:r>
          </w:p>
        </w:tc>
      </w:tr>
      <w:tr w:rsidR="00D51457" w:rsidRPr="006D6271" w14:paraId="405815F4" w14:textId="77777777" w:rsidTr="00D51457">
        <w:tc>
          <w:tcPr>
            <w:tcW w:w="2802" w:type="dxa"/>
            <w:vAlign w:val="center"/>
          </w:tcPr>
          <w:p w14:paraId="08267088"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6484" w:type="dxa"/>
            <w:vAlign w:val="center"/>
          </w:tcPr>
          <w:p w14:paraId="45B7C75B" w14:textId="77777777" w:rsidR="00EE1E53" w:rsidRPr="006D6271" w:rsidRDefault="00F13EB3">
            <w:pPr>
              <w:spacing w:line="360" w:lineRule="auto"/>
              <w:jc w:val="right"/>
              <w:rPr>
                <w:rFonts w:eastAsiaTheme="minorEastAsia"/>
                <w:szCs w:val="21"/>
              </w:rPr>
            </w:pPr>
            <w:r w:rsidRPr="006D6271">
              <w:rPr>
                <w:rFonts w:eastAsiaTheme="minorEastAsia"/>
                <w:szCs w:val="21"/>
              </w:rPr>
              <w:t>0.9840</w:t>
            </w:r>
          </w:p>
        </w:tc>
      </w:tr>
      <w:tr w:rsidR="00D51457" w:rsidRPr="006D6271" w14:paraId="658A879A" w14:textId="77777777" w:rsidTr="00D51457">
        <w:tc>
          <w:tcPr>
            <w:tcW w:w="2802" w:type="dxa"/>
            <w:vAlign w:val="center"/>
          </w:tcPr>
          <w:p w14:paraId="0E4EF8E7"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6484" w:type="dxa"/>
            <w:vAlign w:val="center"/>
          </w:tcPr>
          <w:p w14:paraId="06AF5F6F"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r>
      <w:tr w:rsidR="00D51457" w:rsidRPr="006D6271" w14:paraId="5A22E1D5" w14:textId="77777777" w:rsidTr="00D51457">
        <w:tc>
          <w:tcPr>
            <w:tcW w:w="2802" w:type="dxa"/>
            <w:vAlign w:val="center"/>
          </w:tcPr>
          <w:p w14:paraId="0E811915"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6484" w:type="dxa"/>
            <w:vAlign w:val="center"/>
          </w:tcPr>
          <w:p w14:paraId="09ABF0F5" w14:textId="77777777" w:rsidR="00EE1E53" w:rsidRPr="006D6271" w:rsidRDefault="00F13EB3">
            <w:pPr>
              <w:spacing w:line="360" w:lineRule="auto"/>
              <w:jc w:val="right"/>
              <w:rPr>
                <w:rFonts w:eastAsiaTheme="minorEastAsia"/>
                <w:szCs w:val="21"/>
              </w:rPr>
            </w:pPr>
            <w:r w:rsidRPr="006D6271">
              <w:rPr>
                <w:rFonts w:eastAsiaTheme="minorEastAsia"/>
                <w:szCs w:val="21"/>
              </w:rPr>
              <w:t>-1.60%</w:t>
            </w:r>
          </w:p>
        </w:tc>
      </w:tr>
    </w:tbl>
    <w:p w14:paraId="073E87C4" w14:textId="40B07C9D" w:rsidR="00F84F8A" w:rsidRDefault="008750E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2F4673">
        <w:rPr>
          <w:rFonts w:eastAsiaTheme="minorEastAsia" w:hint="eastAsia"/>
          <w:kern w:val="0"/>
          <w:szCs w:val="21"/>
        </w:rPr>
        <w:t>1</w:t>
      </w:r>
      <w:r w:rsidR="002F4673">
        <w:rPr>
          <w:rFonts w:eastAsiaTheme="minorEastAsia"/>
          <w:kern w:val="0"/>
          <w:szCs w:val="21"/>
        </w:rPr>
        <w:t>.</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4EB2673" w14:textId="4DA95D10" w:rsidR="00EE1E53"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75641A55" w14:textId="60D46A32" w:rsidR="002F4673" w:rsidRPr="006D6271" w:rsidRDefault="002F4673">
      <w:pPr>
        <w:tabs>
          <w:tab w:val="left" w:pos="426"/>
        </w:tabs>
        <w:spacing w:line="360" w:lineRule="auto"/>
        <w:ind w:firstLineChars="200" w:firstLine="420"/>
        <w:jc w:val="left"/>
        <w:rPr>
          <w:rFonts w:eastAsiaTheme="minorEastAsia"/>
          <w:kern w:val="0"/>
          <w:szCs w:val="21"/>
        </w:rPr>
      </w:pPr>
      <w:r w:rsidRPr="002F4673">
        <w:rPr>
          <w:rFonts w:eastAsiaTheme="minorEastAsia" w:hint="eastAsia"/>
          <w:kern w:val="0"/>
          <w:szCs w:val="21"/>
        </w:rPr>
        <w:t>2.</w:t>
      </w:r>
      <w:r w:rsidRPr="002F4673">
        <w:rPr>
          <w:rFonts w:eastAsiaTheme="minorEastAsia" w:hint="eastAsia"/>
          <w:kern w:val="0"/>
          <w:szCs w:val="21"/>
        </w:rPr>
        <w:t>基金合同在当期生效。</w:t>
      </w:r>
    </w:p>
    <w:p w14:paraId="4C2EBEC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94050040"/>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14:paraId="3858B5B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7D78C75E" w14:textId="77777777">
        <w:tc>
          <w:tcPr>
            <w:tcW w:w="1620" w:type="dxa"/>
            <w:vAlign w:val="center"/>
          </w:tcPr>
          <w:p w14:paraId="3E3F67B9"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217AF9ED"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05D2CB26"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02C82050"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528C56AE"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6CE64533"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58F9AD43"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F84F8A" w14:paraId="7866735E" w14:textId="77777777">
        <w:tc>
          <w:tcPr>
            <w:tcW w:w="1620" w:type="dxa"/>
            <w:vAlign w:val="center"/>
          </w:tcPr>
          <w:p w14:paraId="1D854DCC" w14:textId="77777777" w:rsidR="00F84F8A" w:rsidRDefault="008750EB">
            <w:pPr>
              <w:jc w:val="left"/>
            </w:pPr>
            <w:r>
              <w:rPr>
                <w:rFonts w:eastAsiaTheme="minorEastAsia"/>
                <w:szCs w:val="21"/>
              </w:rPr>
              <w:t>过去三个月</w:t>
            </w:r>
          </w:p>
        </w:tc>
        <w:tc>
          <w:tcPr>
            <w:tcW w:w="1350" w:type="dxa"/>
            <w:vAlign w:val="center"/>
          </w:tcPr>
          <w:p w14:paraId="1E064D46" w14:textId="77777777" w:rsidR="00F84F8A" w:rsidRDefault="008750EB">
            <w:pPr>
              <w:jc w:val="center"/>
            </w:pPr>
            <w:r>
              <w:rPr>
                <w:rFonts w:eastAsiaTheme="minorEastAsia"/>
                <w:szCs w:val="21"/>
              </w:rPr>
              <w:t>-3.96%</w:t>
            </w:r>
          </w:p>
        </w:tc>
        <w:tc>
          <w:tcPr>
            <w:tcW w:w="1350" w:type="dxa"/>
            <w:vAlign w:val="center"/>
          </w:tcPr>
          <w:p w14:paraId="72CF38D0" w14:textId="77777777" w:rsidR="00F84F8A" w:rsidRDefault="008750EB">
            <w:pPr>
              <w:jc w:val="center"/>
            </w:pPr>
            <w:r>
              <w:rPr>
                <w:rFonts w:eastAsiaTheme="minorEastAsia"/>
                <w:szCs w:val="21"/>
              </w:rPr>
              <w:t>1.63%</w:t>
            </w:r>
          </w:p>
        </w:tc>
        <w:tc>
          <w:tcPr>
            <w:tcW w:w="1350" w:type="dxa"/>
            <w:vAlign w:val="center"/>
          </w:tcPr>
          <w:p w14:paraId="12C38138" w14:textId="77777777" w:rsidR="00F84F8A" w:rsidRDefault="008750EB">
            <w:pPr>
              <w:jc w:val="center"/>
            </w:pPr>
            <w:r>
              <w:rPr>
                <w:rFonts w:eastAsiaTheme="minorEastAsia"/>
                <w:szCs w:val="21"/>
              </w:rPr>
              <w:t>-1.62%</w:t>
            </w:r>
          </w:p>
        </w:tc>
        <w:tc>
          <w:tcPr>
            <w:tcW w:w="1350" w:type="dxa"/>
            <w:vAlign w:val="center"/>
          </w:tcPr>
          <w:p w14:paraId="71410C58" w14:textId="77777777" w:rsidR="00F84F8A" w:rsidRDefault="008750EB">
            <w:pPr>
              <w:jc w:val="center"/>
            </w:pPr>
            <w:r>
              <w:rPr>
                <w:rFonts w:eastAsiaTheme="minorEastAsia"/>
                <w:szCs w:val="21"/>
              </w:rPr>
              <w:t>1.78%</w:t>
            </w:r>
          </w:p>
        </w:tc>
        <w:tc>
          <w:tcPr>
            <w:tcW w:w="1350" w:type="dxa"/>
            <w:vAlign w:val="center"/>
          </w:tcPr>
          <w:p w14:paraId="6783855A" w14:textId="77777777" w:rsidR="00F84F8A" w:rsidRDefault="008750EB">
            <w:pPr>
              <w:jc w:val="center"/>
            </w:pPr>
            <w:r>
              <w:rPr>
                <w:rFonts w:eastAsiaTheme="minorEastAsia"/>
                <w:szCs w:val="21"/>
              </w:rPr>
              <w:t>-2.34%</w:t>
            </w:r>
          </w:p>
        </w:tc>
        <w:tc>
          <w:tcPr>
            <w:tcW w:w="1350" w:type="dxa"/>
            <w:vAlign w:val="center"/>
          </w:tcPr>
          <w:p w14:paraId="3B9FB16D" w14:textId="77777777" w:rsidR="00F84F8A" w:rsidRDefault="008750EB">
            <w:pPr>
              <w:jc w:val="center"/>
            </w:pPr>
            <w:r>
              <w:rPr>
                <w:rFonts w:eastAsiaTheme="minorEastAsia"/>
                <w:szCs w:val="21"/>
              </w:rPr>
              <w:t>-0.15%</w:t>
            </w:r>
          </w:p>
        </w:tc>
      </w:tr>
      <w:tr w:rsidR="00F84F8A" w14:paraId="280AA5FD" w14:textId="77777777">
        <w:tc>
          <w:tcPr>
            <w:tcW w:w="1620" w:type="dxa"/>
            <w:vAlign w:val="center"/>
          </w:tcPr>
          <w:p w14:paraId="0D64D603" w14:textId="77777777" w:rsidR="00F84F8A" w:rsidRDefault="008750EB">
            <w:pPr>
              <w:jc w:val="left"/>
            </w:pPr>
            <w:r>
              <w:rPr>
                <w:rFonts w:eastAsiaTheme="minorEastAsia"/>
                <w:szCs w:val="21"/>
              </w:rPr>
              <w:t>过去六个月</w:t>
            </w:r>
          </w:p>
        </w:tc>
        <w:tc>
          <w:tcPr>
            <w:tcW w:w="1350" w:type="dxa"/>
            <w:vAlign w:val="center"/>
          </w:tcPr>
          <w:p w14:paraId="7072E41D" w14:textId="77777777" w:rsidR="00F84F8A" w:rsidRDefault="008750EB">
            <w:pPr>
              <w:jc w:val="center"/>
            </w:pPr>
            <w:r>
              <w:rPr>
                <w:rFonts w:eastAsiaTheme="minorEastAsia"/>
                <w:szCs w:val="21"/>
              </w:rPr>
              <w:t>-</w:t>
            </w:r>
          </w:p>
        </w:tc>
        <w:tc>
          <w:tcPr>
            <w:tcW w:w="1350" w:type="dxa"/>
            <w:vAlign w:val="center"/>
          </w:tcPr>
          <w:p w14:paraId="02A62121" w14:textId="77777777" w:rsidR="00F84F8A" w:rsidRDefault="008750EB">
            <w:pPr>
              <w:jc w:val="center"/>
            </w:pPr>
            <w:r>
              <w:rPr>
                <w:rFonts w:eastAsiaTheme="minorEastAsia"/>
                <w:szCs w:val="21"/>
              </w:rPr>
              <w:t>-</w:t>
            </w:r>
          </w:p>
        </w:tc>
        <w:tc>
          <w:tcPr>
            <w:tcW w:w="1350" w:type="dxa"/>
            <w:vAlign w:val="center"/>
          </w:tcPr>
          <w:p w14:paraId="3A519461" w14:textId="77777777" w:rsidR="00F84F8A" w:rsidRDefault="008750EB">
            <w:pPr>
              <w:jc w:val="center"/>
            </w:pPr>
            <w:r>
              <w:rPr>
                <w:rFonts w:eastAsiaTheme="minorEastAsia"/>
                <w:szCs w:val="21"/>
              </w:rPr>
              <w:t>-</w:t>
            </w:r>
          </w:p>
        </w:tc>
        <w:tc>
          <w:tcPr>
            <w:tcW w:w="1350" w:type="dxa"/>
            <w:vAlign w:val="center"/>
          </w:tcPr>
          <w:p w14:paraId="66B61937" w14:textId="77777777" w:rsidR="00F84F8A" w:rsidRDefault="008750EB">
            <w:pPr>
              <w:jc w:val="center"/>
            </w:pPr>
            <w:r>
              <w:rPr>
                <w:rFonts w:eastAsiaTheme="minorEastAsia"/>
                <w:szCs w:val="21"/>
              </w:rPr>
              <w:t>-</w:t>
            </w:r>
          </w:p>
        </w:tc>
        <w:tc>
          <w:tcPr>
            <w:tcW w:w="1350" w:type="dxa"/>
            <w:vAlign w:val="center"/>
          </w:tcPr>
          <w:p w14:paraId="72F24ADD" w14:textId="77777777" w:rsidR="00F84F8A" w:rsidRDefault="008750EB">
            <w:pPr>
              <w:jc w:val="center"/>
            </w:pPr>
            <w:r>
              <w:rPr>
                <w:rFonts w:eastAsiaTheme="minorEastAsia"/>
                <w:szCs w:val="21"/>
              </w:rPr>
              <w:t>-</w:t>
            </w:r>
          </w:p>
        </w:tc>
        <w:tc>
          <w:tcPr>
            <w:tcW w:w="1350" w:type="dxa"/>
            <w:vAlign w:val="center"/>
          </w:tcPr>
          <w:p w14:paraId="542EF21A" w14:textId="77777777" w:rsidR="00F84F8A" w:rsidRDefault="008750EB">
            <w:pPr>
              <w:jc w:val="center"/>
            </w:pPr>
            <w:r>
              <w:rPr>
                <w:rFonts w:eastAsiaTheme="minorEastAsia"/>
                <w:szCs w:val="21"/>
              </w:rPr>
              <w:t>-</w:t>
            </w:r>
          </w:p>
        </w:tc>
      </w:tr>
      <w:tr w:rsidR="00F84F8A" w14:paraId="1CFE543C" w14:textId="77777777">
        <w:tc>
          <w:tcPr>
            <w:tcW w:w="1620" w:type="dxa"/>
            <w:vAlign w:val="center"/>
          </w:tcPr>
          <w:p w14:paraId="3B8EACE2" w14:textId="77777777" w:rsidR="00F84F8A" w:rsidRDefault="008750EB">
            <w:pPr>
              <w:jc w:val="left"/>
            </w:pPr>
            <w:r>
              <w:rPr>
                <w:rFonts w:eastAsiaTheme="minorEastAsia"/>
                <w:szCs w:val="21"/>
              </w:rPr>
              <w:t>过去一年</w:t>
            </w:r>
          </w:p>
        </w:tc>
        <w:tc>
          <w:tcPr>
            <w:tcW w:w="1350" w:type="dxa"/>
            <w:vAlign w:val="center"/>
          </w:tcPr>
          <w:p w14:paraId="6B8B2900" w14:textId="77777777" w:rsidR="00F84F8A" w:rsidRDefault="008750EB">
            <w:pPr>
              <w:jc w:val="center"/>
            </w:pPr>
            <w:r>
              <w:rPr>
                <w:rFonts w:eastAsiaTheme="minorEastAsia"/>
                <w:szCs w:val="21"/>
              </w:rPr>
              <w:t>-</w:t>
            </w:r>
          </w:p>
        </w:tc>
        <w:tc>
          <w:tcPr>
            <w:tcW w:w="1350" w:type="dxa"/>
            <w:vAlign w:val="center"/>
          </w:tcPr>
          <w:p w14:paraId="54B0C91A" w14:textId="77777777" w:rsidR="00F84F8A" w:rsidRDefault="008750EB">
            <w:pPr>
              <w:jc w:val="center"/>
            </w:pPr>
            <w:r>
              <w:rPr>
                <w:rFonts w:eastAsiaTheme="minorEastAsia"/>
                <w:szCs w:val="21"/>
              </w:rPr>
              <w:t>-</w:t>
            </w:r>
          </w:p>
        </w:tc>
        <w:tc>
          <w:tcPr>
            <w:tcW w:w="1350" w:type="dxa"/>
            <w:vAlign w:val="center"/>
          </w:tcPr>
          <w:p w14:paraId="1D1FDE10" w14:textId="77777777" w:rsidR="00F84F8A" w:rsidRDefault="008750EB">
            <w:pPr>
              <w:jc w:val="center"/>
            </w:pPr>
            <w:r>
              <w:rPr>
                <w:rFonts w:eastAsiaTheme="minorEastAsia"/>
                <w:szCs w:val="21"/>
              </w:rPr>
              <w:t>-</w:t>
            </w:r>
          </w:p>
        </w:tc>
        <w:tc>
          <w:tcPr>
            <w:tcW w:w="1350" w:type="dxa"/>
            <w:vAlign w:val="center"/>
          </w:tcPr>
          <w:p w14:paraId="6A96C9B3" w14:textId="77777777" w:rsidR="00F84F8A" w:rsidRDefault="008750EB">
            <w:pPr>
              <w:jc w:val="center"/>
            </w:pPr>
            <w:r>
              <w:rPr>
                <w:rFonts w:eastAsiaTheme="minorEastAsia"/>
                <w:szCs w:val="21"/>
              </w:rPr>
              <w:t>-</w:t>
            </w:r>
          </w:p>
        </w:tc>
        <w:tc>
          <w:tcPr>
            <w:tcW w:w="1350" w:type="dxa"/>
            <w:vAlign w:val="center"/>
          </w:tcPr>
          <w:p w14:paraId="35C4D994" w14:textId="77777777" w:rsidR="00F84F8A" w:rsidRDefault="008750EB">
            <w:pPr>
              <w:jc w:val="center"/>
            </w:pPr>
            <w:r>
              <w:rPr>
                <w:rFonts w:eastAsiaTheme="minorEastAsia"/>
                <w:szCs w:val="21"/>
              </w:rPr>
              <w:t>-</w:t>
            </w:r>
          </w:p>
        </w:tc>
        <w:tc>
          <w:tcPr>
            <w:tcW w:w="1350" w:type="dxa"/>
            <w:vAlign w:val="center"/>
          </w:tcPr>
          <w:p w14:paraId="5BDBDEC7" w14:textId="77777777" w:rsidR="00F84F8A" w:rsidRDefault="008750EB">
            <w:pPr>
              <w:jc w:val="center"/>
            </w:pPr>
            <w:r>
              <w:rPr>
                <w:rFonts w:eastAsiaTheme="minorEastAsia"/>
                <w:szCs w:val="21"/>
              </w:rPr>
              <w:t>-</w:t>
            </w:r>
          </w:p>
        </w:tc>
      </w:tr>
      <w:tr w:rsidR="00F84F8A" w14:paraId="15443E26" w14:textId="77777777">
        <w:tc>
          <w:tcPr>
            <w:tcW w:w="1620" w:type="dxa"/>
            <w:vAlign w:val="center"/>
          </w:tcPr>
          <w:p w14:paraId="63F23067" w14:textId="77777777" w:rsidR="00F84F8A" w:rsidRDefault="008750EB">
            <w:pPr>
              <w:jc w:val="left"/>
            </w:pPr>
            <w:r>
              <w:rPr>
                <w:rFonts w:eastAsiaTheme="minorEastAsia"/>
                <w:szCs w:val="21"/>
              </w:rPr>
              <w:t>过去三年</w:t>
            </w:r>
          </w:p>
        </w:tc>
        <w:tc>
          <w:tcPr>
            <w:tcW w:w="1350" w:type="dxa"/>
            <w:vAlign w:val="center"/>
          </w:tcPr>
          <w:p w14:paraId="5D37B882" w14:textId="77777777" w:rsidR="00F84F8A" w:rsidRDefault="008750EB">
            <w:pPr>
              <w:jc w:val="center"/>
            </w:pPr>
            <w:r>
              <w:rPr>
                <w:rFonts w:eastAsiaTheme="minorEastAsia"/>
                <w:szCs w:val="21"/>
              </w:rPr>
              <w:t>-</w:t>
            </w:r>
          </w:p>
        </w:tc>
        <w:tc>
          <w:tcPr>
            <w:tcW w:w="1350" w:type="dxa"/>
            <w:vAlign w:val="center"/>
          </w:tcPr>
          <w:p w14:paraId="3DAE2BF1" w14:textId="77777777" w:rsidR="00F84F8A" w:rsidRDefault="008750EB">
            <w:pPr>
              <w:jc w:val="center"/>
            </w:pPr>
            <w:r>
              <w:rPr>
                <w:rFonts w:eastAsiaTheme="minorEastAsia"/>
                <w:szCs w:val="21"/>
              </w:rPr>
              <w:t>-</w:t>
            </w:r>
          </w:p>
        </w:tc>
        <w:tc>
          <w:tcPr>
            <w:tcW w:w="1350" w:type="dxa"/>
            <w:vAlign w:val="center"/>
          </w:tcPr>
          <w:p w14:paraId="5DD898C9" w14:textId="77777777" w:rsidR="00F84F8A" w:rsidRDefault="008750EB">
            <w:pPr>
              <w:jc w:val="center"/>
            </w:pPr>
            <w:r>
              <w:rPr>
                <w:rFonts w:eastAsiaTheme="minorEastAsia"/>
                <w:szCs w:val="21"/>
              </w:rPr>
              <w:t>-</w:t>
            </w:r>
          </w:p>
        </w:tc>
        <w:tc>
          <w:tcPr>
            <w:tcW w:w="1350" w:type="dxa"/>
            <w:vAlign w:val="center"/>
          </w:tcPr>
          <w:p w14:paraId="596A47DC" w14:textId="77777777" w:rsidR="00F84F8A" w:rsidRDefault="008750EB">
            <w:pPr>
              <w:jc w:val="center"/>
            </w:pPr>
            <w:r>
              <w:rPr>
                <w:rFonts w:eastAsiaTheme="minorEastAsia"/>
                <w:szCs w:val="21"/>
              </w:rPr>
              <w:t>-</w:t>
            </w:r>
          </w:p>
        </w:tc>
        <w:tc>
          <w:tcPr>
            <w:tcW w:w="1350" w:type="dxa"/>
            <w:vAlign w:val="center"/>
          </w:tcPr>
          <w:p w14:paraId="5D53B1E4" w14:textId="77777777" w:rsidR="00F84F8A" w:rsidRDefault="008750EB">
            <w:pPr>
              <w:jc w:val="center"/>
            </w:pPr>
            <w:r>
              <w:rPr>
                <w:rFonts w:eastAsiaTheme="minorEastAsia"/>
                <w:szCs w:val="21"/>
              </w:rPr>
              <w:t>-</w:t>
            </w:r>
          </w:p>
        </w:tc>
        <w:tc>
          <w:tcPr>
            <w:tcW w:w="1350" w:type="dxa"/>
            <w:vAlign w:val="center"/>
          </w:tcPr>
          <w:p w14:paraId="6EDC520A" w14:textId="77777777" w:rsidR="00F84F8A" w:rsidRDefault="008750EB">
            <w:pPr>
              <w:jc w:val="center"/>
            </w:pPr>
            <w:r>
              <w:rPr>
                <w:rFonts w:eastAsiaTheme="minorEastAsia"/>
                <w:szCs w:val="21"/>
              </w:rPr>
              <w:t>-</w:t>
            </w:r>
          </w:p>
        </w:tc>
      </w:tr>
      <w:tr w:rsidR="00F84F8A" w14:paraId="04EFEE5D" w14:textId="77777777">
        <w:tc>
          <w:tcPr>
            <w:tcW w:w="1620" w:type="dxa"/>
            <w:vAlign w:val="center"/>
          </w:tcPr>
          <w:p w14:paraId="7610FCA9" w14:textId="77777777" w:rsidR="00F84F8A" w:rsidRDefault="008750EB">
            <w:pPr>
              <w:jc w:val="left"/>
            </w:pPr>
            <w:r>
              <w:rPr>
                <w:rFonts w:eastAsiaTheme="minorEastAsia"/>
                <w:szCs w:val="21"/>
              </w:rPr>
              <w:t>过去五年</w:t>
            </w:r>
          </w:p>
        </w:tc>
        <w:tc>
          <w:tcPr>
            <w:tcW w:w="1350" w:type="dxa"/>
            <w:vAlign w:val="center"/>
          </w:tcPr>
          <w:p w14:paraId="04B9DCD4" w14:textId="77777777" w:rsidR="00F84F8A" w:rsidRDefault="008750EB">
            <w:pPr>
              <w:jc w:val="center"/>
            </w:pPr>
            <w:r>
              <w:rPr>
                <w:rFonts w:eastAsiaTheme="minorEastAsia"/>
                <w:szCs w:val="21"/>
              </w:rPr>
              <w:t>-</w:t>
            </w:r>
          </w:p>
        </w:tc>
        <w:tc>
          <w:tcPr>
            <w:tcW w:w="1350" w:type="dxa"/>
            <w:vAlign w:val="center"/>
          </w:tcPr>
          <w:p w14:paraId="69596730" w14:textId="77777777" w:rsidR="00F84F8A" w:rsidRDefault="008750EB">
            <w:pPr>
              <w:jc w:val="center"/>
            </w:pPr>
            <w:r>
              <w:rPr>
                <w:rFonts w:eastAsiaTheme="minorEastAsia"/>
                <w:szCs w:val="21"/>
              </w:rPr>
              <w:t>-</w:t>
            </w:r>
          </w:p>
        </w:tc>
        <w:tc>
          <w:tcPr>
            <w:tcW w:w="1350" w:type="dxa"/>
            <w:vAlign w:val="center"/>
          </w:tcPr>
          <w:p w14:paraId="25D882CB" w14:textId="77777777" w:rsidR="00F84F8A" w:rsidRDefault="008750EB">
            <w:pPr>
              <w:jc w:val="center"/>
            </w:pPr>
            <w:r>
              <w:rPr>
                <w:rFonts w:eastAsiaTheme="minorEastAsia"/>
                <w:szCs w:val="21"/>
              </w:rPr>
              <w:t>-</w:t>
            </w:r>
          </w:p>
        </w:tc>
        <w:tc>
          <w:tcPr>
            <w:tcW w:w="1350" w:type="dxa"/>
            <w:vAlign w:val="center"/>
          </w:tcPr>
          <w:p w14:paraId="7E1E5DDD" w14:textId="77777777" w:rsidR="00F84F8A" w:rsidRDefault="008750EB">
            <w:pPr>
              <w:jc w:val="center"/>
            </w:pPr>
            <w:r>
              <w:rPr>
                <w:rFonts w:eastAsiaTheme="minorEastAsia"/>
                <w:szCs w:val="21"/>
              </w:rPr>
              <w:t>-</w:t>
            </w:r>
          </w:p>
        </w:tc>
        <w:tc>
          <w:tcPr>
            <w:tcW w:w="1350" w:type="dxa"/>
            <w:vAlign w:val="center"/>
          </w:tcPr>
          <w:p w14:paraId="6E03E95C" w14:textId="77777777" w:rsidR="00F84F8A" w:rsidRDefault="008750EB">
            <w:pPr>
              <w:jc w:val="center"/>
            </w:pPr>
            <w:r>
              <w:rPr>
                <w:rFonts w:eastAsiaTheme="minorEastAsia"/>
                <w:szCs w:val="21"/>
              </w:rPr>
              <w:t>-</w:t>
            </w:r>
          </w:p>
        </w:tc>
        <w:tc>
          <w:tcPr>
            <w:tcW w:w="1350" w:type="dxa"/>
            <w:vAlign w:val="center"/>
          </w:tcPr>
          <w:p w14:paraId="271C54DA" w14:textId="77777777" w:rsidR="00F84F8A" w:rsidRDefault="008750EB">
            <w:pPr>
              <w:jc w:val="center"/>
            </w:pPr>
            <w:r>
              <w:rPr>
                <w:rFonts w:eastAsiaTheme="minorEastAsia"/>
                <w:szCs w:val="21"/>
              </w:rPr>
              <w:t>-</w:t>
            </w:r>
          </w:p>
        </w:tc>
      </w:tr>
      <w:tr w:rsidR="00F84F8A" w14:paraId="6E03F35A" w14:textId="77777777">
        <w:tc>
          <w:tcPr>
            <w:tcW w:w="1620" w:type="dxa"/>
            <w:vAlign w:val="center"/>
          </w:tcPr>
          <w:p w14:paraId="03981DFC" w14:textId="77777777" w:rsidR="00F84F8A" w:rsidRDefault="008750EB">
            <w:pPr>
              <w:jc w:val="left"/>
            </w:pPr>
            <w:r>
              <w:rPr>
                <w:rFonts w:eastAsiaTheme="minorEastAsia"/>
                <w:szCs w:val="21"/>
              </w:rPr>
              <w:t>自基金合同生效起至今</w:t>
            </w:r>
          </w:p>
        </w:tc>
        <w:tc>
          <w:tcPr>
            <w:tcW w:w="1350" w:type="dxa"/>
            <w:vAlign w:val="center"/>
          </w:tcPr>
          <w:p w14:paraId="7DC308DC" w14:textId="77777777" w:rsidR="00F84F8A" w:rsidRDefault="008750EB">
            <w:pPr>
              <w:jc w:val="center"/>
            </w:pPr>
            <w:r>
              <w:rPr>
                <w:rFonts w:eastAsiaTheme="minorEastAsia"/>
                <w:szCs w:val="21"/>
              </w:rPr>
              <w:t>-1.60%</w:t>
            </w:r>
          </w:p>
        </w:tc>
        <w:tc>
          <w:tcPr>
            <w:tcW w:w="1350" w:type="dxa"/>
            <w:vAlign w:val="center"/>
          </w:tcPr>
          <w:p w14:paraId="3E37E897" w14:textId="77777777" w:rsidR="00F84F8A" w:rsidRDefault="008750EB">
            <w:pPr>
              <w:jc w:val="center"/>
            </w:pPr>
            <w:r>
              <w:rPr>
                <w:rFonts w:eastAsiaTheme="minorEastAsia"/>
                <w:szCs w:val="21"/>
              </w:rPr>
              <w:t>1.58%</w:t>
            </w:r>
          </w:p>
        </w:tc>
        <w:tc>
          <w:tcPr>
            <w:tcW w:w="1350" w:type="dxa"/>
            <w:vAlign w:val="center"/>
          </w:tcPr>
          <w:p w14:paraId="01E2CEB0" w14:textId="77777777" w:rsidR="00F84F8A" w:rsidRDefault="008750EB">
            <w:pPr>
              <w:jc w:val="center"/>
            </w:pPr>
            <w:r>
              <w:rPr>
                <w:rFonts w:eastAsiaTheme="minorEastAsia"/>
                <w:szCs w:val="21"/>
              </w:rPr>
              <w:t>23.70%</w:t>
            </w:r>
          </w:p>
        </w:tc>
        <w:tc>
          <w:tcPr>
            <w:tcW w:w="1350" w:type="dxa"/>
            <w:vAlign w:val="center"/>
          </w:tcPr>
          <w:p w14:paraId="751FE3A4" w14:textId="77777777" w:rsidR="00F84F8A" w:rsidRDefault="008750EB">
            <w:pPr>
              <w:jc w:val="center"/>
            </w:pPr>
            <w:r>
              <w:rPr>
                <w:rFonts w:eastAsiaTheme="minorEastAsia"/>
                <w:szCs w:val="21"/>
              </w:rPr>
              <w:t>2.23%</w:t>
            </w:r>
          </w:p>
        </w:tc>
        <w:tc>
          <w:tcPr>
            <w:tcW w:w="1350" w:type="dxa"/>
            <w:vAlign w:val="center"/>
          </w:tcPr>
          <w:p w14:paraId="636D0323" w14:textId="77777777" w:rsidR="00F84F8A" w:rsidRDefault="008750EB">
            <w:pPr>
              <w:jc w:val="center"/>
            </w:pPr>
            <w:r>
              <w:rPr>
                <w:rFonts w:eastAsiaTheme="minorEastAsia"/>
                <w:szCs w:val="21"/>
              </w:rPr>
              <w:t>-25.30%</w:t>
            </w:r>
          </w:p>
        </w:tc>
        <w:tc>
          <w:tcPr>
            <w:tcW w:w="1350" w:type="dxa"/>
            <w:vAlign w:val="center"/>
          </w:tcPr>
          <w:p w14:paraId="681E5085" w14:textId="77777777" w:rsidR="00F84F8A" w:rsidRDefault="008750EB">
            <w:pPr>
              <w:jc w:val="center"/>
            </w:pPr>
            <w:r>
              <w:rPr>
                <w:rFonts w:eastAsiaTheme="minorEastAsia"/>
                <w:szCs w:val="21"/>
              </w:rPr>
              <w:t>-0.65%</w:t>
            </w:r>
          </w:p>
        </w:tc>
      </w:tr>
    </w:tbl>
    <w:p w14:paraId="289BB942"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791EF2AA"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lastRenderedPageBreak/>
        <w:t>摩根中证</w:t>
      </w:r>
      <w:r w:rsidRPr="006D6271">
        <w:rPr>
          <w:rFonts w:eastAsiaTheme="minorEastAsia"/>
          <w:kern w:val="0"/>
          <w:szCs w:val="21"/>
        </w:rPr>
        <w:t>A500</w:t>
      </w:r>
      <w:r w:rsidRPr="006D6271">
        <w:rPr>
          <w:rFonts w:eastAsiaTheme="minorEastAsia"/>
          <w:kern w:val="0"/>
          <w:szCs w:val="21"/>
        </w:rPr>
        <w:t>交易型开放式指数证券投资基金</w:t>
      </w:r>
    </w:p>
    <w:p w14:paraId="33504DDB"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2AC7AC31"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9</w:t>
      </w:r>
      <w:r w:rsidRPr="006D6271">
        <w:rPr>
          <w:rFonts w:ascii="Times New Roman" w:eastAsiaTheme="minorEastAsia" w:hAnsi="Times New Roman"/>
        </w:rPr>
        <w:t>月</w:t>
      </w:r>
      <w:r w:rsidRPr="006D6271">
        <w:rPr>
          <w:rFonts w:ascii="Times New Roman" w:eastAsiaTheme="minorEastAsia" w:hAnsi="Times New Roman"/>
        </w:rPr>
        <w:t>24</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4925A147"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5B7691A9" wp14:editId="6EBEF25C">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43A8F397" w14:textId="77777777" w:rsidR="00F84F8A" w:rsidRDefault="008750E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2024</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24</w:t>
      </w:r>
      <w:r>
        <w:rPr>
          <w:rFonts w:eastAsiaTheme="minorEastAsia"/>
          <w:kern w:val="0"/>
          <w:szCs w:val="21"/>
        </w:rPr>
        <w:t>日，截至本报告期末本基金合同生效未满一年。</w:t>
      </w:r>
    </w:p>
    <w:p w14:paraId="4395B6AE"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个月，截至本报告期末本基金仍处于建仓期。</w:t>
      </w:r>
    </w:p>
    <w:p w14:paraId="618E0E58"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21C93DB5"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w:t>
      </w:r>
      <w:r w:rsidRPr="006D6271">
        <w:rPr>
          <w:rFonts w:eastAsiaTheme="minorEastAsia"/>
          <w:szCs w:val="21"/>
        </w:rPr>
        <w:t>A500</w:t>
      </w:r>
      <w:r w:rsidRPr="006D6271">
        <w:rPr>
          <w:rFonts w:eastAsiaTheme="minorEastAsia"/>
          <w:szCs w:val="21"/>
        </w:rPr>
        <w:t>交易型开放式指数证券投资基金</w:t>
      </w:r>
    </w:p>
    <w:p w14:paraId="40510645"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7F6A63C6"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2E6497D4" wp14:editId="642162C6">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2F82938C" w14:textId="77777777" w:rsidR="00EE1E53" w:rsidRPr="006D6271" w:rsidRDefault="00EE1E53">
      <w:pPr>
        <w:tabs>
          <w:tab w:val="left" w:pos="1800"/>
        </w:tabs>
        <w:spacing w:line="360" w:lineRule="auto"/>
        <w:rPr>
          <w:rFonts w:eastAsiaTheme="minorEastAsia"/>
          <w:szCs w:val="21"/>
        </w:rPr>
      </w:pPr>
    </w:p>
    <w:p w14:paraId="3F633C0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94050041"/>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14:paraId="5D01932E"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w:t>
      </w:r>
    </w:p>
    <w:p w14:paraId="20783AFB"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94050042"/>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14:paraId="3F7B7EE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94050043"/>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14:paraId="7FC06E4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1454B95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w:t>
      </w:r>
      <w:r w:rsidRPr="006D6271">
        <w:rPr>
          <w:rFonts w:eastAsiaTheme="minorEastAsia"/>
          <w:szCs w:val="21"/>
        </w:rPr>
        <w:lastRenderedPageBreak/>
        <w:t>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w:t>
      </w:r>
      <w:r w:rsidRPr="006D6271">
        <w:rPr>
          <w:rFonts w:eastAsiaTheme="minorEastAsia"/>
          <w:szCs w:val="21"/>
        </w:rPr>
        <w:lastRenderedPageBreak/>
        <w:t>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11574D7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11CE78BD" w14:textId="77777777">
        <w:tc>
          <w:tcPr>
            <w:tcW w:w="1090" w:type="dxa"/>
            <w:vMerge w:val="restart"/>
            <w:vAlign w:val="center"/>
          </w:tcPr>
          <w:p w14:paraId="5D44C386"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320DC2F9"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54FD9562"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1F58C305"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2B3E584E"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4BEAEB0F" w14:textId="77777777">
        <w:tc>
          <w:tcPr>
            <w:tcW w:w="1090" w:type="dxa"/>
            <w:vMerge/>
            <w:vAlign w:val="center"/>
          </w:tcPr>
          <w:p w14:paraId="38FA9A51"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00FEDCFD" w14:textId="77777777" w:rsidR="00EE1E53" w:rsidRPr="006D6271" w:rsidRDefault="00EE1E53">
            <w:pPr>
              <w:widowControl/>
              <w:spacing w:line="360" w:lineRule="auto"/>
              <w:jc w:val="left"/>
              <w:rPr>
                <w:rFonts w:eastAsiaTheme="minorEastAsia"/>
                <w:szCs w:val="21"/>
              </w:rPr>
            </w:pPr>
          </w:p>
        </w:tc>
        <w:tc>
          <w:tcPr>
            <w:tcW w:w="1190" w:type="dxa"/>
            <w:vAlign w:val="center"/>
          </w:tcPr>
          <w:p w14:paraId="4C7074EE"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1142AFF2"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4664A1EB"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1DA48765" w14:textId="77777777" w:rsidR="00EE1E53" w:rsidRPr="006D6271" w:rsidRDefault="00EE1E53">
            <w:pPr>
              <w:widowControl/>
              <w:spacing w:line="360" w:lineRule="auto"/>
              <w:jc w:val="left"/>
              <w:rPr>
                <w:rFonts w:eastAsiaTheme="minorEastAsia"/>
                <w:szCs w:val="21"/>
              </w:rPr>
            </w:pPr>
          </w:p>
        </w:tc>
      </w:tr>
      <w:tr w:rsidR="00F84F8A" w14:paraId="3C4614DC" w14:textId="77777777">
        <w:tc>
          <w:tcPr>
            <w:tcW w:w="1090" w:type="dxa"/>
            <w:vAlign w:val="center"/>
          </w:tcPr>
          <w:p w14:paraId="0E486F3A" w14:textId="77777777" w:rsidR="00F84F8A" w:rsidRDefault="008750EB">
            <w:pPr>
              <w:jc w:val="center"/>
            </w:pPr>
            <w:r>
              <w:rPr>
                <w:rFonts w:eastAsiaTheme="minorEastAsia"/>
                <w:szCs w:val="21"/>
              </w:rPr>
              <w:t>韩秀一</w:t>
            </w:r>
          </w:p>
        </w:tc>
        <w:tc>
          <w:tcPr>
            <w:tcW w:w="1500" w:type="dxa"/>
            <w:vAlign w:val="center"/>
          </w:tcPr>
          <w:p w14:paraId="0BDFB035" w14:textId="77777777" w:rsidR="00F84F8A" w:rsidRDefault="008750EB">
            <w:pPr>
              <w:jc w:val="center"/>
            </w:pPr>
            <w:r>
              <w:rPr>
                <w:rFonts w:eastAsiaTheme="minorEastAsia"/>
                <w:szCs w:val="21"/>
              </w:rPr>
              <w:t>本基金基金经理</w:t>
            </w:r>
          </w:p>
        </w:tc>
        <w:tc>
          <w:tcPr>
            <w:tcW w:w="1190" w:type="dxa"/>
            <w:vAlign w:val="center"/>
          </w:tcPr>
          <w:p w14:paraId="1F779435" w14:textId="77777777" w:rsidR="00F84F8A" w:rsidRDefault="008750EB">
            <w:pPr>
              <w:jc w:val="center"/>
            </w:pPr>
            <w:r>
              <w:rPr>
                <w:rFonts w:eastAsiaTheme="minorEastAsia"/>
                <w:szCs w:val="21"/>
              </w:rPr>
              <w:t>2024-09-24</w:t>
            </w:r>
          </w:p>
        </w:tc>
        <w:tc>
          <w:tcPr>
            <w:tcW w:w="1260" w:type="dxa"/>
            <w:vAlign w:val="center"/>
          </w:tcPr>
          <w:p w14:paraId="497D7C83" w14:textId="77777777" w:rsidR="00F84F8A" w:rsidRDefault="008750EB">
            <w:pPr>
              <w:jc w:val="center"/>
            </w:pPr>
            <w:r>
              <w:rPr>
                <w:rFonts w:eastAsiaTheme="minorEastAsia"/>
                <w:szCs w:val="21"/>
              </w:rPr>
              <w:t>-</w:t>
            </w:r>
          </w:p>
        </w:tc>
        <w:tc>
          <w:tcPr>
            <w:tcW w:w="1260" w:type="dxa"/>
            <w:vAlign w:val="center"/>
          </w:tcPr>
          <w:p w14:paraId="6E1E7D76" w14:textId="77777777" w:rsidR="00F84F8A" w:rsidRDefault="008750EB">
            <w:pPr>
              <w:jc w:val="center"/>
            </w:pPr>
            <w:r>
              <w:rPr>
                <w:rFonts w:eastAsiaTheme="minorEastAsia"/>
                <w:szCs w:val="21"/>
              </w:rPr>
              <w:t>5</w:t>
            </w:r>
            <w:r>
              <w:rPr>
                <w:rFonts w:eastAsiaTheme="minorEastAsia"/>
                <w:szCs w:val="21"/>
              </w:rPr>
              <w:t>年</w:t>
            </w:r>
          </w:p>
        </w:tc>
        <w:tc>
          <w:tcPr>
            <w:tcW w:w="3240" w:type="dxa"/>
            <w:vAlign w:val="center"/>
          </w:tcPr>
          <w:p w14:paraId="22C009D6" w14:textId="77777777" w:rsidR="00F84F8A" w:rsidRDefault="008750EB">
            <w:r>
              <w:rPr>
                <w:rFonts w:eastAsiaTheme="minorEastAsia"/>
                <w:szCs w:val="21"/>
              </w:rPr>
              <w:t>韩秀一先生曾任中国国际金融股份有限公司资产管理部分析员。自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月加入摩根基金管理（中国）有限公司（原上投摩根基金管理有限公司），历任研究员、研究员兼投资经理助理，现任指数及量化投资部基金经理。</w:t>
            </w:r>
          </w:p>
        </w:tc>
      </w:tr>
    </w:tbl>
    <w:p w14:paraId="679B05A6" w14:textId="77777777" w:rsidR="00F84F8A" w:rsidRDefault="008750EB">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对基金的首任基金经理，其</w:t>
      </w:r>
      <w:r>
        <w:rPr>
          <w:rFonts w:eastAsiaTheme="minorEastAsia"/>
          <w:szCs w:val="21"/>
        </w:rPr>
        <w:t>"</w:t>
      </w:r>
      <w:r>
        <w:rPr>
          <w:rFonts w:eastAsiaTheme="minorEastAsia"/>
          <w:szCs w:val="21"/>
        </w:rPr>
        <w:t>任职日期</w:t>
      </w:r>
      <w:r>
        <w:rPr>
          <w:rFonts w:eastAsiaTheme="minorEastAsia"/>
          <w:szCs w:val="21"/>
        </w:rPr>
        <w:t>"</w:t>
      </w:r>
      <w:r>
        <w:rPr>
          <w:rFonts w:eastAsiaTheme="minorEastAsia"/>
          <w:szCs w:val="21"/>
        </w:rPr>
        <w:t>为基金合同生效日，</w:t>
      </w:r>
      <w:r>
        <w:rPr>
          <w:rFonts w:eastAsiaTheme="minorEastAsia"/>
          <w:szCs w:val="21"/>
        </w:rPr>
        <w:t>"</w:t>
      </w:r>
      <w:r>
        <w:rPr>
          <w:rFonts w:eastAsiaTheme="minorEastAsia"/>
          <w:szCs w:val="21"/>
        </w:rPr>
        <w:t>离任日期</w:t>
      </w:r>
      <w:r>
        <w:rPr>
          <w:rFonts w:eastAsiaTheme="minorEastAsia"/>
          <w:szCs w:val="21"/>
        </w:rPr>
        <w:t>"</w:t>
      </w:r>
      <w:r>
        <w:rPr>
          <w:rFonts w:eastAsiaTheme="minorEastAsia"/>
          <w:szCs w:val="21"/>
        </w:rPr>
        <w:t>为根据公司决定确定的解聘日期；对非首任基金经理，</w:t>
      </w:r>
      <w:r>
        <w:rPr>
          <w:rFonts w:eastAsiaTheme="minorEastAsia"/>
          <w:szCs w:val="21"/>
        </w:rPr>
        <w:t>"</w:t>
      </w:r>
      <w:r>
        <w:rPr>
          <w:rFonts w:eastAsiaTheme="minorEastAsia"/>
          <w:szCs w:val="21"/>
        </w:rPr>
        <w:t>任职日期</w:t>
      </w:r>
      <w:r>
        <w:rPr>
          <w:rFonts w:eastAsiaTheme="minorEastAsia"/>
          <w:szCs w:val="21"/>
        </w:rPr>
        <w:t>"</w:t>
      </w:r>
      <w:r>
        <w:rPr>
          <w:rFonts w:eastAsiaTheme="minorEastAsia"/>
          <w:szCs w:val="21"/>
        </w:rPr>
        <w:t>和</w:t>
      </w:r>
      <w:r>
        <w:rPr>
          <w:rFonts w:eastAsiaTheme="minorEastAsia"/>
          <w:szCs w:val="21"/>
        </w:rPr>
        <w:t>"</w:t>
      </w:r>
      <w:r>
        <w:rPr>
          <w:rFonts w:eastAsiaTheme="minorEastAsia"/>
          <w:szCs w:val="21"/>
        </w:rPr>
        <w:t>离任日期</w:t>
      </w:r>
      <w:r>
        <w:rPr>
          <w:rFonts w:eastAsiaTheme="minorEastAsia"/>
          <w:szCs w:val="21"/>
        </w:rPr>
        <w:t>"</w:t>
      </w:r>
      <w:r>
        <w:rPr>
          <w:rFonts w:eastAsiaTheme="minorEastAsia"/>
          <w:szCs w:val="21"/>
        </w:rPr>
        <w:t>分别指根据公司决定确定的聘任日期和解聘日期。</w:t>
      </w:r>
    </w:p>
    <w:p w14:paraId="4134A751"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14:paraId="1C03AB7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94050044"/>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14:paraId="53D6A4D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C7DA79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94050045"/>
      <w:r w:rsidRPr="006D6271">
        <w:rPr>
          <w:rFonts w:ascii="Times New Roman" w:eastAsiaTheme="minorEastAsia" w:hAnsi="Times New Roman"/>
          <w:kern w:val="0"/>
          <w:sz w:val="21"/>
          <w:szCs w:val="21"/>
        </w:rPr>
        <w:lastRenderedPageBreak/>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14:paraId="2B921DA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1F883728" w14:textId="77777777" w:rsidR="00F84F8A" w:rsidRDefault="008750E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7B8C8CE" w14:textId="77777777" w:rsidR="00F84F8A" w:rsidRDefault="008750E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6FC676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C1852E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7C3067DD" w14:textId="77777777" w:rsidR="00F84F8A" w:rsidRDefault="008750E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80D794D" w14:textId="77777777" w:rsidR="00F84F8A" w:rsidRDefault="008750E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7F36E1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00D3508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lastRenderedPageBreak/>
        <w:t xml:space="preserve">4.3.3 </w:t>
      </w:r>
      <w:r w:rsidRPr="006D6271">
        <w:rPr>
          <w:rFonts w:eastAsiaTheme="minorEastAsia"/>
          <w:b/>
          <w:kern w:val="0"/>
          <w:szCs w:val="21"/>
        </w:rPr>
        <w:t>异常交易行为的专项说明</w:t>
      </w:r>
    </w:p>
    <w:p w14:paraId="45C45122" w14:textId="77777777" w:rsidR="00F84F8A" w:rsidRDefault="008750E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1769714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14:paraId="432A78C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94050046"/>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14:paraId="4F67F335"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61EA29B2" w14:textId="77777777" w:rsidR="00F84F8A" w:rsidRDefault="008750EB">
      <w:pPr>
        <w:spacing w:line="360" w:lineRule="auto"/>
        <w:ind w:firstLineChars="200" w:firstLine="420"/>
        <w:rPr>
          <w:rFonts w:eastAsiaTheme="minorEastAsia"/>
          <w:szCs w:val="21"/>
        </w:rPr>
      </w:pPr>
      <w:r>
        <w:rPr>
          <w:rFonts w:eastAsiaTheme="minorEastAsia"/>
          <w:szCs w:val="21"/>
        </w:rPr>
        <w:t>中证</w:t>
      </w:r>
      <w:r>
        <w:rPr>
          <w:rFonts w:eastAsiaTheme="minorEastAsia"/>
          <w:szCs w:val="21"/>
        </w:rPr>
        <w:t>A500</w:t>
      </w:r>
      <w:r>
        <w:rPr>
          <w:rFonts w:eastAsiaTheme="minorEastAsia"/>
          <w:szCs w:val="21"/>
        </w:rPr>
        <w:t>指数于今年</w:t>
      </w:r>
      <w:r>
        <w:rPr>
          <w:rFonts w:eastAsiaTheme="minorEastAsia"/>
          <w:szCs w:val="21"/>
        </w:rPr>
        <w:t>2024</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23</w:t>
      </w:r>
      <w:r>
        <w:rPr>
          <w:rFonts w:eastAsiaTheme="minorEastAsia"/>
          <w:szCs w:val="21"/>
        </w:rPr>
        <w:t>日发布。中证</w:t>
      </w:r>
      <w:r>
        <w:rPr>
          <w:rFonts w:eastAsiaTheme="minorEastAsia"/>
          <w:szCs w:val="21"/>
        </w:rPr>
        <w:t>A500</w:t>
      </w:r>
      <w:r>
        <w:rPr>
          <w:rFonts w:eastAsiaTheme="minorEastAsia"/>
          <w:szCs w:val="21"/>
        </w:rPr>
        <w:t>全收益指数从发布到</w:t>
      </w:r>
      <w:r>
        <w:rPr>
          <w:rFonts w:eastAsiaTheme="minorEastAsia"/>
          <w:szCs w:val="21"/>
        </w:rPr>
        <w:t>2024</w:t>
      </w:r>
      <w:r>
        <w:rPr>
          <w:rFonts w:eastAsiaTheme="minorEastAsia"/>
          <w:szCs w:val="21"/>
        </w:rPr>
        <w:t>年结束上涨</w:t>
      </w:r>
      <w:r>
        <w:rPr>
          <w:rFonts w:eastAsiaTheme="minorEastAsia"/>
          <w:szCs w:val="21"/>
        </w:rPr>
        <w:t>24.38%</w:t>
      </w:r>
      <w:r>
        <w:rPr>
          <w:rFonts w:eastAsiaTheme="minorEastAsia"/>
          <w:szCs w:val="21"/>
        </w:rPr>
        <w:t>，跑赢沪深</w:t>
      </w:r>
      <w:r>
        <w:rPr>
          <w:rFonts w:eastAsiaTheme="minorEastAsia"/>
          <w:szCs w:val="21"/>
        </w:rPr>
        <w:t>300</w:t>
      </w:r>
      <w:r>
        <w:rPr>
          <w:rFonts w:eastAsiaTheme="minorEastAsia"/>
          <w:szCs w:val="21"/>
        </w:rPr>
        <w:t>同期</w:t>
      </w:r>
      <w:r>
        <w:rPr>
          <w:rFonts w:eastAsiaTheme="minorEastAsia"/>
          <w:szCs w:val="21"/>
        </w:rPr>
        <w:t>23.4%</w:t>
      </w:r>
      <w:r>
        <w:rPr>
          <w:rFonts w:eastAsiaTheme="minorEastAsia"/>
          <w:szCs w:val="21"/>
        </w:rPr>
        <w:t>的涨幅。截至</w:t>
      </w:r>
      <w:r>
        <w:rPr>
          <w:rFonts w:eastAsiaTheme="minorEastAsia"/>
          <w:szCs w:val="21"/>
        </w:rPr>
        <w:t>2024</w:t>
      </w:r>
      <w:r>
        <w:rPr>
          <w:rFonts w:eastAsiaTheme="minorEastAsia"/>
          <w:szCs w:val="21"/>
        </w:rPr>
        <w:t>年年底，全市场挂钩中证</w:t>
      </w:r>
      <w:r>
        <w:rPr>
          <w:rFonts w:eastAsiaTheme="minorEastAsia"/>
          <w:szCs w:val="21"/>
        </w:rPr>
        <w:t>A500</w:t>
      </w:r>
      <w:r>
        <w:rPr>
          <w:rFonts w:eastAsiaTheme="minorEastAsia"/>
          <w:szCs w:val="21"/>
        </w:rPr>
        <w:t>指数的</w:t>
      </w:r>
      <w:r>
        <w:rPr>
          <w:rFonts w:eastAsiaTheme="minorEastAsia"/>
          <w:szCs w:val="21"/>
        </w:rPr>
        <w:t>ETF</w:t>
      </w:r>
      <w:r>
        <w:rPr>
          <w:rFonts w:eastAsiaTheme="minorEastAsia"/>
          <w:szCs w:val="21"/>
        </w:rPr>
        <w:t>最新规模已经超过</w:t>
      </w:r>
      <w:r>
        <w:rPr>
          <w:rFonts w:eastAsiaTheme="minorEastAsia"/>
          <w:szCs w:val="21"/>
        </w:rPr>
        <w:t>3500</w:t>
      </w:r>
      <w:r>
        <w:rPr>
          <w:rFonts w:eastAsiaTheme="minorEastAsia"/>
          <w:szCs w:val="21"/>
        </w:rPr>
        <w:t>亿，仅次于沪深</w:t>
      </w:r>
      <w:r>
        <w:rPr>
          <w:rFonts w:eastAsiaTheme="minorEastAsia"/>
          <w:szCs w:val="21"/>
        </w:rPr>
        <w:t>300</w:t>
      </w:r>
      <w:r>
        <w:rPr>
          <w:rFonts w:eastAsiaTheme="minorEastAsia"/>
          <w:szCs w:val="21"/>
        </w:rPr>
        <w:t>。越来越多的客户重视中证</w:t>
      </w:r>
      <w:r>
        <w:rPr>
          <w:rFonts w:eastAsiaTheme="minorEastAsia"/>
          <w:szCs w:val="21"/>
        </w:rPr>
        <w:t>A500</w:t>
      </w:r>
      <w:r>
        <w:rPr>
          <w:rFonts w:eastAsiaTheme="minorEastAsia"/>
          <w:szCs w:val="21"/>
        </w:rPr>
        <w:t>指数的投资价值，后面也有望看到基金业绩基准向中证</w:t>
      </w:r>
      <w:r>
        <w:rPr>
          <w:rFonts w:eastAsiaTheme="minorEastAsia"/>
          <w:szCs w:val="21"/>
        </w:rPr>
        <w:t>A500</w:t>
      </w:r>
      <w:r>
        <w:rPr>
          <w:rFonts w:eastAsiaTheme="minorEastAsia"/>
          <w:szCs w:val="21"/>
        </w:rPr>
        <w:t>指数迁移。</w:t>
      </w:r>
    </w:p>
    <w:p w14:paraId="6F4E6BA6" w14:textId="77777777" w:rsidR="00F84F8A" w:rsidRDefault="008750EB">
      <w:pPr>
        <w:spacing w:line="360" w:lineRule="auto"/>
        <w:ind w:firstLineChars="200" w:firstLine="420"/>
        <w:rPr>
          <w:rFonts w:eastAsiaTheme="minorEastAsia"/>
          <w:szCs w:val="21"/>
        </w:rPr>
      </w:pPr>
      <w:r>
        <w:rPr>
          <w:rFonts w:eastAsiaTheme="minorEastAsia"/>
          <w:szCs w:val="21"/>
        </w:rPr>
        <w:t>今年以来，主要宽基指数先稳健上涨，后近几个月受到经济弱复苏，企业盈利疲弱的影响，主要宽基指数出现回落。同时外部环境不确定性也在加剧，</w:t>
      </w:r>
      <w:r>
        <w:rPr>
          <w:rFonts w:eastAsiaTheme="minorEastAsia"/>
          <w:szCs w:val="21"/>
        </w:rPr>
        <w:t>8</w:t>
      </w:r>
      <w:r>
        <w:rPr>
          <w:rFonts w:eastAsiaTheme="minorEastAsia"/>
          <w:szCs w:val="21"/>
        </w:rPr>
        <w:t>月初因为日本央行加息预期，全球市场出现巨震。</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日以来连续的</w:t>
      </w:r>
      <w:r>
        <w:rPr>
          <w:rFonts w:eastAsiaTheme="minorEastAsia"/>
          <w:szCs w:val="21"/>
        </w:rPr>
        <w:t>“</w:t>
      </w:r>
      <w:r>
        <w:rPr>
          <w:rFonts w:eastAsiaTheme="minorEastAsia"/>
          <w:szCs w:val="21"/>
        </w:rPr>
        <w:t>政策组合拳</w:t>
      </w:r>
      <w:r>
        <w:rPr>
          <w:rFonts w:eastAsiaTheme="minorEastAsia"/>
          <w:szCs w:val="21"/>
        </w:rPr>
        <w:t>”</w:t>
      </w:r>
      <w:r>
        <w:rPr>
          <w:rFonts w:eastAsiaTheme="minorEastAsia"/>
          <w:szCs w:val="21"/>
        </w:rPr>
        <w:t>密集落地之下，市场风险偏好快速修复。市场从悲观情绪中扭转主要有三大因素，一是资本市场政策红利超预期，二是政策以需求侧为发力重点，三是宏观政策逆周期调节力度超预期。市场在密集组合拳之下，</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日到</w:t>
      </w:r>
      <w:r>
        <w:rPr>
          <w:rFonts w:eastAsiaTheme="minorEastAsia"/>
          <w:szCs w:val="21"/>
        </w:rPr>
        <w:t>10</w:t>
      </w:r>
      <w:r>
        <w:rPr>
          <w:rFonts w:eastAsiaTheme="minorEastAsia"/>
          <w:szCs w:val="21"/>
        </w:rPr>
        <w:t>月</w:t>
      </w:r>
      <w:r>
        <w:rPr>
          <w:rFonts w:eastAsiaTheme="minorEastAsia"/>
          <w:szCs w:val="21"/>
        </w:rPr>
        <w:t>8</w:t>
      </w:r>
      <w:r>
        <w:rPr>
          <w:rFonts w:eastAsiaTheme="minorEastAsia"/>
          <w:szCs w:val="21"/>
        </w:rPr>
        <w:t>日期间大幅反弹，市场青睐成长风格的核心资产，期间中证</w:t>
      </w:r>
      <w:r>
        <w:rPr>
          <w:rFonts w:eastAsiaTheme="minorEastAsia"/>
          <w:szCs w:val="21"/>
        </w:rPr>
        <w:t>A500</w:t>
      </w:r>
      <w:r>
        <w:rPr>
          <w:rFonts w:eastAsiaTheme="minorEastAsia"/>
          <w:szCs w:val="21"/>
        </w:rPr>
        <w:t>指数反弹</w:t>
      </w:r>
      <w:r>
        <w:rPr>
          <w:rFonts w:eastAsiaTheme="minorEastAsia"/>
          <w:szCs w:val="21"/>
        </w:rPr>
        <w:t>33.74%</w:t>
      </w:r>
      <w:r>
        <w:rPr>
          <w:rFonts w:eastAsiaTheme="minorEastAsia"/>
          <w:szCs w:val="21"/>
        </w:rPr>
        <w:t>。</w:t>
      </w:r>
    </w:p>
    <w:p w14:paraId="2E84C547" w14:textId="77777777" w:rsidR="00F84F8A" w:rsidRDefault="008750EB">
      <w:pPr>
        <w:spacing w:line="360" w:lineRule="auto"/>
        <w:ind w:firstLineChars="200" w:firstLine="420"/>
        <w:rPr>
          <w:rFonts w:eastAsiaTheme="minorEastAsia"/>
          <w:szCs w:val="21"/>
        </w:rPr>
      </w:pPr>
      <w:r>
        <w:rPr>
          <w:rFonts w:eastAsiaTheme="minorEastAsia"/>
          <w:szCs w:val="21"/>
        </w:rPr>
        <w:t>国务院国资委近日印发了《关于改进和加强中央企业控股上市公司市值管理工作的若干意见》。《意见》共九条，其中特别指出引导控股上市公司牢固树立投资者回报意识，增加现金分红频次、优化现金分红节奏、提高现金分红比例；推动中央企业和控股上市公司建立常态化股票回购增持机制，规范减持行为，积极解决控股上市公司长期破净问题。该意见相比新</w:t>
      </w:r>
      <w:r>
        <w:rPr>
          <w:rFonts w:eastAsiaTheme="minorEastAsia"/>
          <w:szCs w:val="21"/>
        </w:rPr>
        <w:t>“</w:t>
      </w:r>
      <w:r>
        <w:rPr>
          <w:rFonts w:eastAsiaTheme="minorEastAsia"/>
          <w:szCs w:val="21"/>
        </w:rPr>
        <w:t>国九条</w:t>
      </w:r>
      <w:r>
        <w:rPr>
          <w:rFonts w:eastAsiaTheme="minorEastAsia"/>
          <w:szCs w:val="21"/>
        </w:rPr>
        <w:t>”</w:t>
      </w:r>
      <w:r>
        <w:rPr>
          <w:rFonts w:eastAsiaTheme="minorEastAsia"/>
          <w:szCs w:val="21"/>
        </w:rPr>
        <w:t>的基础上，对中央企业提出了更高的股东回报的要求，公司通过提升分红的稳定性和派息率的水平来回馈股东。我们有望看到以央国企为主的核心资产估值逻辑重塑。此外前期证监会正式发布市值管理指引，包括中证</w:t>
      </w:r>
      <w:r>
        <w:rPr>
          <w:rFonts w:eastAsiaTheme="minorEastAsia"/>
          <w:szCs w:val="21"/>
        </w:rPr>
        <w:t>A500</w:t>
      </w:r>
      <w:r>
        <w:rPr>
          <w:rFonts w:eastAsiaTheme="minorEastAsia"/>
          <w:szCs w:val="21"/>
        </w:rPr>
        <w:t>指数在内的重要宽基指数中，存在长期破净的，</w:t>
      </w:r>
      <w:r>
        <w:rPr>
          <w:rFonts w:eastAsiaTheme="minorEastAsia"/>
          <w:szCs w:val="21"/>
        </w:rPr>
        <w:t>20</w:t>
      </w:r>
      <w:r>
        <w:rPr>
          <w:rFonts w:eastAsiaTheme="minorEastAsia"/>
          <w:szCs w:val="21"/>
        </w:rPr>
        <w:t>个交易日跌</w:t>
      </w:r>
      <w:r>
        <w:rPr>
          <w:rFonts w:eastAsiaTheme="minorEastAsia"/>
          <w:szCs w:val="21"/>
        </w:rPr>
        <w:t>20%</w:t>
      </w:r>
      <w:r>
        <w:rPr>
          <w:rFonts w:eastAsiaTheme="minorEastAsia"/>
          <w:szCs w:val="21"/>
        </w:rPr>
        <w:t>的，最近一年回撤</w:t>
      </w:r>
      <w:r>
        <w:rPr>
          <w:rFonts w:eastAsiaTheme="minorEastAsia"/>
          <w:szCs w:val="21"/>
        </w:rPr>
        <w:t>50%</w:t>
      </w:r>
      <w:r>
        <w:rPr>
          <w:rFonts w:eastAsiaTheme="minorEastAsia"/>
          <w:szCs w:val="21"/>
        </w:rPr>
        <w:t>的成分股需要加大市值管理力度。我们有望看到在政策组合拳的推动下，中证</w:t>
      </w:r>
      <w:r>
        <w:rPr>
          <w:rFonts w:eastAsiaTheme="minorEastAsia"/>
          <w:szCs w:val="21"/>
        </w:rPr>
        <w:t>A500</w:t>
      </w:r>
      <w:r>
        <w:rPr>
          <w:rFonts w:eastAsiaTheme="minorEastAsia"/>
          <w:szCs w:val="21"/>
        </w:rPr>
        <w:t>的成分股提高股东回报水平，尤其是提高在市场回撤时加大市值管理力度。</w:t>
      </w:r>
    </w:p>
    <w:p w14:paraId="369105F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本基金采用被动投资的方法跟踪标的指数，争取跟踪误差保持在合理范围内。</w:t>
      </w:r>
    </w:p>
    <w:p w14:paraId="749DBD8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627CA8C0" w14:textId="4617C2F1" w:rsidR="00EE1E53" w:rsidRPr="006D6271" w:rsidRDefault="0074164F">
      <w:pPr>
        <w:spacing w:line="360" w:lineRule="auto"/>
        <w:ind w:firstLineChars="200" w:firstLine="420"/>
        <w:rPr>
          <w:rFonts w:eastAsiaTheme="minorEastAsia"/>
          <w:szCs w:val="21"/>
        </w:rPr>
      </w:pPr>
      <w:r w:rsidRPr="0074164F">
        <w:rPr>
          <w:rFonts w:eastAsiaTheme="minorEastAsia" w:hint="eastAsia"/>
          <w:szCs w:val="21"/>
        </w:rPr>
        <w:t>本报告期摩根中证</w:t>
      </w:r>
      <w:r w:rsidRPr="0074164F">
        <w:rPr>
          <w:rFonts w:eastAsiaTheme="minorEastAsia" w:hint="eastAsia"/>
          <w:szCs w:val="21"/>
        </w:rPr>
        <w:t>A500ETF</w:t>
      </w:r>
      <w:r w:rsidRPr="0074164F">
        <w:rPr>
          <w:rFonts w:eastAsiaTheme="minorEastAsia" w:hint="eastAsia"/>
          <w:szCs w:val="21"/>
        </w:rPr>
        <w:t>份额净值增长率为</w:t>
      </w:r>
      <w:r w:rsidRPr="0074164F">
        <w:rPr>
          <w:rFonts w:eastAsiaTheme="minorEastAsia" w:hint="eastAsia"/>
          <w:szCs w:val="21"/>
        </w:rPr>
        <w:t>:-1.60%</w:t>
      </w:r>
      <w:r w:rsidRPr="0074164F">
        <w:rPr>
          <w:rFonts w:eastAsiaTheme="minorEastAsia" w:hint="eastAsia"/>
          <w:szCs w:val="21"/>
        </w:rPr>
        <w:t>，同期业绩比较基准收益率为</w:t>
      </w:r>
      <w:r w:rsidRPr="0074164F">
        <w:rPr>
          <w:rFonts w:eastAsiaTheme="minorEastAsia" w:hint="eastAsia"/>
          <w:szCs w:val="21"/>
        </w:rPr>
        <w:t>:23.70%</w:t>
      </w:r>
      <w:r w:rsidRPr="0074164F">
        <w:rPr>
          <w:rFonts w:eastAsiaTheme="minorEastAsia" w:hint="eastAsia"/>
          <w:szCs w:val="21"/>
        </w:rPr>
        <w:t>。</w:t>
      </w:r>
    </w:p>
    <w:p w14:paraId="6362BD5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94050047"/>
      <w:r w:rsidRPr="006D6271">
        <w:rPr>
          <w:rFonts w:ascii="Times New Roman" w:eastAsiaTheme="minorEastAsia" w:hAnsi="Times New Roman"/>
          <w:kern w:val="0"/>
          <w:sz w:val="21"/>
          <w:szCs w:val="21"/>
        </w:rPr>
        <w:lastRenderedPageBreak/>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14:paraId="5E05B80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截止到</w:t>
      </w:r>
      <w:r w:rsidRPr="006D6271">
        <w:rPr>
          <w:rFonts w:eastAsiaTheme="minorEastAsia"/>
          <w:szCs w:val="21"/>
        </w:rPr>
        <w:t>2024</w:t>
      </w:r>
      <w:r w:rsidRPr="006D6271">
        <w:rPr>
          <w:rFonts w:eastAsiaTheme="minorEastAsia"/>
          <w:szCs w:val="21"/>
        </w:rPr>
        <w:t>年末，中证</w:t>
      </w:r>
      <w:r w:rsidRPr="006D6271">
        <w:rPr>
          <w:rFonts w:eastAsiaTheme="minorEastAsia"/>
          <w:szCs w:val="21"/>
        </w:rPr>
        <w:t>A500</w:t>
      </w:r>
      <w:r w:rsidRPr="006D6271">
        <w:rPr>
          <w:rFonts w:eastAsiaTheme="minorEastAsia"/>
          <w:szCs w:val="21"/>
        </w:rPr>
        <w:t>指数最新估值回落到</w:t>
      </w:r>
      <w:r w:rsidRPr="006D6271">
        <w:rPr>
          <w:rFonts w:eastAsiaTheme="minorEastAsia"/>
          <w:szCs w:val="21"/>
        </w:rPr>
        <w:t>14.82</w:t>
      </w:r>
      <w:r w:rsidRPr="006D6271">
        <w:rPr>
          <w:rFonts w:eastAsiaTheme="minorEastAsia"/>
          <w:szCs w:val="21"/>
        </w:rPr>
        <w:t>倍左右，股息率在</w:t>
      </w:r>
      <w:r w:rsidRPr="006D6271">
        <w:rPr>
          <w:rFonts w:eastAsiaTheme="minorEastAsia"/>
          <w:szCs w:val="21"/>
        </w:rPr>
        <w:t>2.4%—2.5%</w:t>
      </w:r>
      <w:r w:rsidRPr="006D6271">
        <w:rPr>
          <w:rFonts w:eastAsiaTheme="minorEastAsia"/>
          <w:szCs w:val="21"/>
        </w:rPr>
        <w:t>区间内，仍然处于合理区间。在短期增量政策真空、政策落地效果逐步兑现的宏观环境下，核心资产的短期相对价值提升。我们认为有望看到</w:t>
      </w:r>
      <w:r w:rsidRPr="006D6271">
        <w:rPr>
          <w:rFonts w:eastAsiaTheme="minorEastAsia"/>
          <w:szCs w:val="21"/>
        </w:rPr>
        <w:t>2025</w:t>
      </w:r>
      <w:r w:rsidRPr="006D6271">
        <w:rPr>
          <w:rFonts w:eastAsiaTheme="minorEastAsia"/>
          <w:szCs w:val="21"/>
        </w:rPr>
        <w:t>年核心资产率先在利润端企稳反弹，加之中证</w:t>
      </w:r>
      <w:r w:rsidRPr="006D6271">
        <w:rPr>
          <w:rFonts w:eastAsiaTheme="minorEastAsia"/>
          <w:szCs w:val="21"/>
        </w:rPr>
        <w:t>A500</w:t>
      </w:r>
      <w:r w:rsidRPr="006D6271">
        <w:rPr>
          <w:rFonts w:eastAsiaTheme="minorEastAsia"/>
          <w:szCs w:val="21"/>
        </w:rPr>
        <w:t>指数目前估值和股息保护仍相当有竞争力。海外方面，美联储降息周期启动，随着海外流动性压力的缓解，压制海外投资者配置</w:t>
      </w:r>
      <w:r w:rsidRPr="006D6271">
        <w:rPr>
          <w:rFonts w:eastAsiaTheme="minorEastAsia"/>
          <w:szCs w:val="21"/>
        </w:rPr>
        <w:t>A</w:t>
      </w:r>
      <w:r w:rsidRPr="006D6271">
        <w:rPr>
          <w:rFonts w:eastAsiaTheme="minorEastAsia"/>
          <w:szCs w:val="21"/>
        </w:rPr>
        <w:t>股的负面因素或将逐步得到缓解。外资仓位的回补或将驱动资金持续回流中国。</w:t>
      </w:r>
    </w:p>
    <w:p w14:paraId="1C7191B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94050048"/>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14:paraId="4BF0545A" w14:textId="77777777" w:rsidR="00F84F8A" w:rsidRDefault="008750E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DE0DAFB" w14:textId="77777777" w:rsidR="00F84F8A" w:rsidRDefault="008750E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63DCAAB" w14:textId="77777777" w:rsidR="00F84F8A" w:rsidRDefault="008750E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B94C2C8" w14:textId="77777777" w:rsidR="00F84F8A" w:rsidRDefault="008750E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501697D" w14:textId="77777777" w:rsidR="00F84F8A" w:rsidRDefault="008750E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238E3C2" w14:textId="77777777" w:rsidR="00F84F8A" w:rsidRDefault="008750E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B86735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2004106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94050049"/>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14:paraId="56F6D91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6D6271">
        <w:rPr>
          <w:rFonts w:eastAsiaTheme="minorEastAsia"/>
          <w:szCs w:val="21"/>
        </w:rPr>
        <w:lastRenderedPageBreak/>
        <w:t>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6F27F9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94050050"/>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14:paraId="301503C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313F50F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94050051"/>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14:paraId="65122C35"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0536DF99"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94050052"/>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14:paraId="252CAB1A" w14:textId="77777777"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94050053"/>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14:paraId="3DACD8F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14:paraId="2B0C516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94050054"/>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14:paraId="129A9AF5" w14:textId="77777777" w:rsidR="00F84F8A" w:rsidRDefault="008750EB">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50375C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14:paraId="76E96C1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94050055"/>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14:paraId="73E4CC3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本报告期，本托管人复核的财务指标、净值表现、利润分配情况、财务会计报告、投资组合报告等内容真实、准确、完整。</w:t>
      </w:r>
    </w:p>
    <w:p w14:paraId="2B7BC27C"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194050056"/>
      <w:bookmarkStart w:id="135" w:name="_Toc361324872"/>
      <w:bookmarkStart w:id="136" w:name="_Toc409100436"/>
      <w:bookmarkStart w:id="137"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4"/>
    </w:p>
    <w:p w14:paraId="45E0DACD"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2500849</w:t>
      </w:r>
      <w:r w:rsidRPr="006D6271">
        <w:rPr>
          <w:rFonts w:eastAsiaTheme="minorEastAsia"/>
          <w:kern w:val="0"/>
          <w:szCs w:val="21"/>
        </w:rPr>
        <w:t>号</w:t>
      </w:r>
    </w:p>
    <w:p w14:paraId="5E36B673"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摩根中证</w:t>
      </w:r>
      <w:r w:rsidRPr="006D6271">
        <w:rPr>
          <w:rFonts w:eastAsiaTheme="minorEastAsia"/>
          <w:kern w:val="0"/>
          <w:szCs w:val="21"/>
        </w:rPr>
        <w:t>A500</w:t>
      </w:r>
      <w:r w:rsidRPr="006D6271">
        <w:rPr>
          <w:rFonts w:eastAsiaTheme="minorEastAsia"/>
          <w:kern w:val="0"/>
          <w:szCs w:val="21"/>
        </w:rPr>
        <w:t>交易型开放式指数证券投资基金全体基金份额持有人</w:t>
      </w:r>
      <w:r w:rsidRPr="006D6271">
        <w:rPr>
          <w:rFonts w:eastAsiaTheme="minorEastAsia"/>
          <w:szCs w:val="21"/>
        </w:rPr>
        <w:t>：</w:t>
      </w:r>
    </w:p>
    <w:p w14:paraId="74023AA8"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194050057"/>
      <w:bookmarkStart w:id="145" w:name="_Toc286996147"/>
      <w:bookmarkStart w:id="146" w:name="_Toc352255987"/>
      <w:bookmarkStart w:id="147" w:name="_Toc352256055"/>
      <w:bookmarkStart w:id="148" w:name="_Toc352331233"/>
      <w:bookmarkStart w:id="149" w:name="_Toc362424011"/>
      <w:bookmarkStart w:id="150" w:name="_Toc374459273"/>
      <w:r w:rsidRPr="006D6271">
        <w:rPr>
          <w:rFonts w:ascii="Times New Roman" w:eastAsiaTheme="minorEastAsia" w:hAnsi="Times New Roman"/>
          <w:kern w:val="0"/>
          <w:sz w:val="21"/>
          <w:szCs w:val="21"/>
        </w:rPr>
        <w:lastRenderedPageBreak/>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44"/>
    </w:p>
    <w:p w14:paraId="149139EB" w14:textId="77777777" w:rsidR="00F84F8A" w:rsidRDefault="008750EB">
      <w:pPr>
        <w:widowControl/>
        <w:spacing w:line="360" w:lineRule="auto"/>
        <w:ind w:firstLine="420"/>
        <w:rPr>
          <w:rFonts w:eastAsiaTheme="minorEastAsia"/>
          <w:kern w:val="0"/>
          <w:szCs w:val="21"/>
        </w:rPr>
      </w:pPr>
      <w:r>
        <w:rPr>
          <w:rFonts w:eastAsiaTheme="minorEastAsia"/>
          <w:kern w:val="0"/>
          <w:szCs w:val="21"/>
        </w:rPr>
        <w:t>我们审计了后附的摩根中证</w:t>
      </w:r>
      <w:r>
        <w:rPr>
          <w:rFonts w:eastAsiaTheme="minorEastAsia"/>
          <w:kern w:val="0"/>
          <w:szCs w:val="21"/>
        </w:rPr>
        <w:t>A500</w:t>
      </w:r>
      <w:r>
        <w:rPr>
          <w:rFonts w:eastAsiaTheme="minorEastAsia"/>
          <w:kern w:val="0"/>
          <w:szCs w:val="21"/>
        </w:rPr>
        <w:t>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2024</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24</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日止期间的利润表、净资产变动表以及相关财务报表附注。</w:t>
      </w:r>
    </w:p>
    <w:p w14:paraId="22679BA7"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日的财务状况以及自</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9</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w:t>
      </w:r>
      <w:r w:rsidRPr="006D6271">
        <w:rPr>
          <w:rFonts w:eastAsiaTheme="minorEastAsia"/>
          <w:kern w:val="0"/>
          <w:szCs w:val="21"/>
        </w:rPr>
        <w:t>(</w:t>
      </w:r>
      <w:r w:rsidRPr="006D6271">
        <w:rPr>
          <w:rFonts w:eastAsiaTheme="minorEastAsia"/>
          <w:kern w:val="0"/>
          <w:szCs w:val="21"/>
        </w:rPr>
        <w:t>基金合同生效日</w:t>
      </w:r>
      <w:r w:rsidRPr="006D6271">
        <w:rPr>
          <w:rFonts w:eastAsiaTheme="minorEastAsia"/>
          <w:kern w:val="0"/>
          <w:szCs w:val="21"/>
        </w:rPr>
        <w:t>)</w:t>
      </w:r>
      <w:r w:rsidRPr="006D6271">
        <w:rPr>
          <w:rFonts w:eastAsiaTheme="minorEastAsia"/>
          <w:kern w:val="0"/>
          <w:szCs w:val="21"/>
        </w:rPr>
        <w:t>至</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日止期间的经营成果和净资产变动情况。</w:t>
      </w:r>
    </w:p>
    <w:p w14:paraId="7BCB20BE"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4050058"/>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14:paraId="3AB41960"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A3E578F"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4050059"/>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2"/>
    </w:p>
    <w:p w14:paraId="34B1E111" w14:textId="77777777" w:rsidR="00F84F8A" w:rsidRDefault="008750EB">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8513BFD" w14:textId="77777777" w:rsidR="00F84F8A" w:rsidRDefault="008750EB">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F7744E1" w14:textId="77777777" w:rsidR="00F84F8A" w:rsidRDefault="008750EB">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D9A6220"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36B33F2A"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194050060"/>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5"/>
      <w:bookmarkEnd w:id="146"/>
      <w:bookmarkEnd w:id="147"/>
      <w:bookmarkEnd w:id="148"/>
      <w:bookmarkEnd w:id="149"/>
      <w:bookmarkEnd w:id="150"/>
      <w:bookmarkEnd w:id="153"/>
    </w:p>
    <w:p w14:paraId="158B0A6C" w14:textId="77777777" w:rsidR="00F84F8A" w:rsidRDefault="008750EB">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121B94BF" w14:textId="77777777" w:rsidR="00F84F8A" w:rsidRDefault="008750EB">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726301D"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lastRenderedPageBreak/>
        <w:t>该基金管理人治理层负责监督该基金的财务报告过程。</w:t>
      </w:r>
    </w:p>
    <w:p w14:paraId="1F10A260"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4" w:name="_Toc286996148"/>
      <w:bookmarkStart w:id="155" w:name="_Toc352255988"/>
      <w:bookmarkStart w:id="156" w:name="_Toc352256056"/>
      <w:bookmarkStart w:id="157" w:name="_Toc352331234"/>
      <w:bookmarkStart w:id="158" w:name="_Toc362424012"/>
      <w:bookmarkStart w:id="159" w:name="_Toc374459274"/>
      <w:bookmarkStart w:id="160" w:name="_Toc194050061"/>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4"/>
      <w:bookmarkEnd w:id="155"/>
      <w:bookmarkEnd w:id="156"/>
      <w:bookmarkEnd w:id="157"/>
      <w:bookmarkEnd w:id="158"/>
      <w:bookmarkEnd w:id="159"/>
      <w:bookmarkEnd w:id="160"/>
    </w:p>
    <w:p w14:paraId="5C320E8C" w14:textId="77777777" w:rsidR="00F84F8A" w:rsidRDefault="008750E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764EA41" w14:textId="77777777" w:rsidR="00F84F8A" w:rsidRDefault="008750E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57B677A" w14:textId="77777777" w:rsidR="00F84F8A" w:rsidRDefault="008750E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A3D7F13" w14:textId="77777777" w:rsidR="00F84F8A" w:rsidRDefault="008750E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1440C7E2" w14:textId="77777777" w:rsidR="00F84F8A" w:rsidRDefault="008750E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440E3A0" w14:textId="77777777" w:rsidR="00F84F8A" w:rsidRDefault="008750E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8691F49" w14:textId="77777777" w:rsidR="00F84F8A" w:rsidRDefault="008750EB">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6D970436"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55896B3A"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13E36138"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15157052"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7282BE7F"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1CD2FDA2"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1" w:name="_Toc194050062"/>
      <w:r w:rsidRPr="006D6271">
        <w:rPr>
          <w:rFonts w:eastAsiaTheme="minorEastAsia"/>
          <w:b/>
          <w:bCs/>
          <w:sz w:val="21"/>
          <w:szCs w:val="21"/>
          <w:lang w:val="en-US"/>
        </w:rPr>
        <w:lastRenderedPageBreak/>
        <w:t xml:space="preserve">§7  </w:t>
      </w:r>
      <w:r w:rsidRPr="006D6271">
        <w:rPr>
          <w:rFonts w:eastAsiaTheme="minorEastAsia"/>
          <w:b/>
          <w:bCs/>
          <w:sz w:val="21"/>
          <w:szCs w:val="21"/>
          <w:lang w:val="en-US"/>
        </w:rPr>
        <w:t>年度财务报表</w:t>
      </w:r>
      <w:bookmarkEnd w:id="135"/>
      <w:bookmarkEnd w:id="136"/>
      <w:bookmarkEnd w:id="137"/>
      <w:bookmarkEnd w:id="161"/>
    </w:p>
    <w:p w14:paraId="6558EE1D" w14:textId="77777777" w:rsidR="00EE1E53" w:rsidRPr="006D6271" w:rsidRDefault="00F13EB3">
      <w:pPr>
        <w:pStyle w:val="2"/>
        <w:spacing w:before="0" w:after="0"/>
        <w:rPr>
          <w:rFonts w:ascii="Times New Roman" w:eastAsiaTheme="minorEastAsia" w:hAnsi="Times New Roman"/>
          <w:kern w:val="0"/>
          <w:sz w:val="21"/>
          <w:szCs w:val="21"/>
        </w:rPr>
      </w:pPr>
      <w:bookmarkStart w:id="162" w:name="_Toc361324873"/>
      <w:bookmarkStart w:id="163" w:name="_Toc225498268"/>
      <w:bookmarkStart w:id="164" w:name="_Toc409100074"/>
      <w:bookmarkStart w:id="165" w:name="_Toc409100437"/>
      <w:bookmarkStart w:id="166" w:name="_Toc194050063"/>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2"/>
      <w:bookmarkEnd w:id="163"/>
      <w:bookmarkEnd w:id="164"/>
      <w:bookmarkEnd w:id="165"/>
      <w:bookmarkEnd w:id="166"/>
    </w:p>
    <w:p w14:paraId="1FB3CC91" w14:textId="77777777" w:rsidR="00EE1E53" w:rsidRPr="006D6271" w:rsidRDefault="00F13EB3">
      <w:pPr>
        <w:spacing w:line="360" w:lineRule="auto"/>
        <w:rPr>
          <w:rFonts w:eastAsiaTheme="minorEastAsia"/>
          <w:szCs w:val="21"/>
        </w:rPr>
      </w:pPr>
      <w:r w:rsidRPr="006D6271">
        <w:rPr>
          <w:rFonts w:eastAsiaTheme="minorEastAsia"/>
          <w:szCs w:val="21"/>
        </w:rPr>
        <w:t>会计主体：摩根中证</w:t>
      </w:r>
      <w:r w:rsidRPr="006D6271">
        <w:rPr>
          <w:rFonts w:eastAsiaTheme="minorEastAsia"/>
          <w:szCs w:val="21"/>
        </w:rPr>
        <w:t>A500</w:t>
      </w:r>
      <w:r w:rsidRPr="006D6271">
        <w:rPr>
          <w:rFonts w:eastAsiaTheme="minorEastAsia"/>
          <w:szCs w:val="21"/>
        </w:rPr>
        <w:t>交易型开放式指数证券投资基金</w:t>
      </w:r>
    </w:p>
    <w:p w14:paraId="4FBB9E15"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6BAC6970"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D51457" w:rsidRPr="006D6271" w14:paraId="29099815" w14:textId="77777777" w:rsidTr="00D51457">
        <w:tc>
          <w:tcPr>
            <w:tcW w:w="2880" w:type="dxa"/>
            <w:vAlign w:val="center"/>
          </w:tcPr>
          <w:p w14:paraId="5055D769"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0835BC60"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5040" w:type="dxa"/>
            <w:vAlign w:val="center"/>
          </w:tcPr>
          <w:p w14:paraId="10887190"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5D796E1D"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r>
      <w:tr w:rsidR="00D51457" w:rsidRPr="006D6271" w14:paraId="31C50622" w14:textId="77777777" w:rsidTr="00D51457">
        <w:tc>
          <w:tcPr>
            <w:tcW w:w="2880" w:type="dxa"/>
            <w:vAlign w:val="center"/>
          </w:tcPr>
          <w:p w14:paraId="701C2854"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03442265"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5040" w:type="dxa"/>
            <w:vAlign w:val="bottom"/>
          </w:tcPr>
          <w:p w14:paraId="67E8242D" w14:textId="77777777" w:rsidR="00824826" w:rsidRPr="006D6271" w:rsidRDefault="00824826" w:rsidP="000118FF">
            <w:pPr>
              <w:spacing w:line="360" w:lineRule="auto"/>
              <w:jc w:val="right"/>
              <w:rPr>
                <w:szCs w:val="21"/>
              </w:rPr>
            </w:pPr>
          </w:p>
        </w:tc>
      </w:tr>
      <w:tr w:rsidR="00D51457" w:rsidRPr="006D6271" w14:paraId="44BC6272" w14:textId="77777777" w:rsidTr="00D51457">
        <w:tc>
          <w:tcPr>
            <w:tcW w:w="2880" w:type="dxa"/>
            <w:vAlign w:val="center"/>
          </w:tcPr>
          <w:p w14:paraId="6E891C4B"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1D0F5033"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14:paraId="6F847E2E" w14:textId="77777777" w:rsidR="004D5E58" w:rsidRPr="006D6271" w:rsidRDefault="004D5E58" w:rsidP="004D5E58">
            <w:pPr>
              <w:spacing w:line="360" w:lineRule="auto"/>
              <w:jc w:val="right"/>
              <w:rPr>
                <w:szCs w:val="21"/>
              </w:rPr>
            </w:pPr>
            <w:r w:rsidRPr="0058289D">
              <w:rPr>
                <w:szCs w:val="21"/>
              </w:rPr>
              <w:t>91,602,250.48</w:t>
            </w:r>
          </w:p>
        </w:tc>
      </w:tr>
      <w:tr w:rsidR="00D51457" w:rsidRPr="006D6271" w14:paraId="60517B8A" w14:textId="77777777" w:rsidTr="00D51457">
        <w:tc>
          <w:tcPr>
            <w:tcW w:w="2880" w:type="dxa"/>
            <w:vAlign w:val="center"/>
          </w:tcPr>
          <w:p w14:paraId="0A198762"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106B7786"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5D4F6A5" w14:textId="77777777" w:rsidR="00824826" w:rsidRPr="006D6271" w:rsidRDefault="00824826" w:rsidP="000118FF">
            <w:pPr>
              <w:spacing w:line="360" w:lineRule="auto"/>
              <w:jc w:val="right"/>
              <w:rPr>
                <w:szCs w:val="21"/>
              </w:rPr>
            </w:pPr>
            <w:r w:rsidRPr="006D6271">
              <w:rPr>
                <w:szCs w:val="21"/>
              </w:rPr>
              <w:t>-</w:t>
            </w:r>
          </w:p>
        </w:tc>
      </w:tr>
      <w:tr w:rsidR="00D51457" w:rsidRPr="006D6271" w14:paraId="152BD967" w14:textId="77777777" w:rsidTr="00D51457">
        <w:tc>
          <w:tcPr>
            <w:tcW w:w="2880" w:type="dxa"/>
            <w:vAlign w:val="center"/>
          </w:tcPr>
          <w:p w14:paraId="30FD3985"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7D947BBA"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445B9BA9" w14:textId="77777777" w:rsidR="00824826" w:rsidRPr="006D6271" w:rsidRDefault="00824826" w:rsidP="000118FF">
            <w:pPr>
              <w:spacing w:line="360" w:lineRule="auto"/>
              <w:jc w:val="right"/>
              <w:rPr>
                <w:szCs w:val="21"/>
              </w:rPr>
            </w:pPr>
            <w:r w:rsidRPr="006D6271">
              <w:rPr>
                <w:szCs w:val="21"/>
              </w:rPr>
              <w:t>-</w:t>
            </w:r>
          </w:p>
        </w:tc>
      </w:tr>
      <w:tr w:rsidR="00D51457" w:rsidRPr="006D6271" w14:paraId="391EEC94" w14:textId="77777777" w:rsidTr="00D51457">
        <w:tc>
          <w:tcPr>
            <w:tcW w:w="2880" w:type="dxa"/>
            <w:vAlign w:val="center"/>
          </w:tcPr>
          <w:p w14:paraId="4E40023C"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08A28C05"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5040" w:type="dxa"/>
            <w:vAlign w:val="bottom"/>
          </w:tcPr>
          <w:p w14:paraId="5EE25596" w14:textId="77777777" w:rsidR="00824826" w:rsidRPr="006D6271" w:rsidRDefault="00824826" w:rsidP="000118FF">
            <w:pPr>
              <w:spacing w:line="360" w:lineRule="auto"/>
              <w:jc w:val="right"/>
              <w:rPr>
                <w:szCs w:val="21"/>
              </w:rPr>
            </w:pPr>
            <w:r w:rsidRPr="006D6271">
              <w:rPr>
                <w:szCs w:val="21"/>
              </w:rPr>
              <w:t>11,414,793,270.85</w:t>
            </w:r>
          </w:p>
        </w:tc>
      </w:tr>
      <w:tr w:rsidR="00D51457" w:rsidRPr="006D6271" w14:paraId="30E3FAFE" w14:textId="77777777" w:rsidTr="00D51457">
        <w:tc>
          <w:tcPr>
            <w:tcW w:w="2880" w:type="dxa"/>
            <w:vAlign w:val="center"/>
          </w:tcPr>
          <w:p w14:paraId="7266B118"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68A4E2EC"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18A265A8" w14:textId="77777777" w:rsidR="00824826" w:rsidRPr="006D6271" w:rsidRDefault="00824826" w:rsidP="000118FF">
            <w:pPr>
              <w:spacing w:line="360" w:lineRule="auto"/>
              <w:jc w:val="right"/>
              <w:rPr>
                <w:szCs w:val="21"/>
              </w:rPr>
            </w:pPr>
            <w:r w:rsidRPr="006D6271">
              <w:rPr>
                <w:szCs w:val="21"/>
              </w:rPr>
              <w:t>11,414,793,270.85</w:t>
            </w:r>
          </w:p>
        </w:tc>
      </w:tr>
      <w:tr w:rsidR="00D51457" w:rsidRPr="006D6271" w14:paraId="5F5642EE" w14:textId="77777777" w:rsidTr="00D51457">
        <w:tc>
          <w:tcPr>
            <w:tcW w:w="2880" w:type="dxa"/>
            <w:vAlign w:val="center"/>
          </w:tcPr>
          <w:p w14:paraId="3520A1D0"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3FEC839A"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F817905" w14:textId="77777777" w:rsidR="00824826" w:rsidRPr="006D6271" w:rsidRDefault="00824826" w:rsidP="000118FF">
            <w:pPr>
              <w:spacing w:line="360" w:lineRule="auto"/>
              <w:jc w:val="right"/>
              <w:rPr>
                <w:szCs w:val="21"/>
              </w:rPr>
            </w:pPr>
            <w:r w:rsidRPr="006D6271">
              <w:rPr>
                <w:szCs w:val="21"/>
              </w:rPr>
              <w:t>-</w:t>
            </w:r>
          </w:p>
        </w:tc>
      </w:tr>
      <w:tr w:rsidR="00D51457" w:rsidRPr="006D6271" w14:paraId="4CD90E9D" w14:textId="77777777" w:rsidTr="00D51457">
        <w:tc>
          <w:tcPr>
            <w:tcW w:w="2880" w:type="dxa"/>
            <w:vAlign w:val="center"/>
          </w:tcPr>
          <w:p w14:paraId="0B528B91"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78C0EAC0"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1BFAC6FB" w14:textId="77777777" w:rsidR="00824826" w:rsidRPr="006D6271" w:rsidRDefault="00824826" w:rsidP="000118FF">
            <w:pPr>
              <w:spacing w:line="360" w:lineRule="auto"/>
              <w:jc w:val="right"/>
              <w:rPr>
                <w:szCs w:val="21"/>
              </w:rPr>
            </w:pPr>
            <w:r w:rsidRPr="006D6271">
              <w:rPr>
                <w:szCs w:val="21"/>
              </w:rPr>
              <w:t>-</w:t>
            </w:r>
          </w:p>
        </w:tc>
      </w:tr>
      <w:tr w:rsidR="00D51457" w:rsidRPr="006D6271" w14:paraId="4AD64778" w14:textId="77777777" w:rsidTr="00D51457">
        <w:tc>
          <w:tcPr>
            <w:tcW w:w="2880" w:type="dxa"/>
            <w:vAlign w:val="center"/>
          </w:tcPr>
          <w:p w14:paraId="3E1284A9"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67782940"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7D35EA2" w14:textId="77777777" w:rsidR="00824826" w:rsidRPr="006D6271" w:rsidRDefault="00824826" w:rsidP="000118FF">
            <w:pPr>
              <w:spacing w:line="360" w:lineRule="auto"/>
              <w:jc w:val="right"/>
              <w:rPr>
                <w:szCs w:val="21"/>
              </w:rPr>
            </w:pPr>
            <w:r w:rsidRPr="006D6271">
              <w:rPr>
                <w:szCs w:val="21"/>
              </w:rPr>
              <w:t>-</w:t>
            </w:r>
          </w:p>
        </w:tc>
      </w:tr>
      <w:tr w:rsidR="00D51457" w:rsidRPr="006D6271" w14:paraId="5D525786" w14:textId="77777777" w:rsidTr="00D51457">
        <w:tc>
          <w:tcPr>
            <w:tcW w:w="2880" w:type="dxa"/>
            <w:vAlign w:val="center"/>
          </w:tcPr>
          <w:p w14:paraId="1980992B"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7580C08A"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5040" w:type="dxa"/>
            <w:vAlign w:val="center"/>
          </w:tcPr>
          <w:p w14:paraId="676757A1"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D51457" w:rsidRPr="006D6271" w14:paraId="4E6F4702" w14:textId="77777777" w:rsidTr="00D51457">
        <w:tc>
          <w:tcPr>
            <w:tcW w:w="2880" w:type="dxa"/>
            <w:vAlign w:val="center"/>
          </w:tcPr>
          <w:p w14:paraId="3AF4A5D8"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568B2B1B"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5040" w:type="dxa"/>
            <w:vAlign w:val="center"/>
          </w:tcPr>
          <w:p w14:paraId="34018A4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D51457" w:rsidRPr="006D6271" w14:paraId="7C96F241" w14:textId="77777777" w:rsidTr="00D51457">
        <w:tc>
          <w:tcPr>
            <w:tcW w:w="2880" w:type="dxa"/>
            <w:vAlign w:val="center"/>
          </w:tcPr>
          <w:p w14:paraId="1E04020D"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1ACF7CE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5040" w:type="dxa"/>
            <w:vAlign w:val="bottom"/>
          </w:tcPr>
          <w:p w14:paraId="24F744AB" w14:textId="77777777" w:rsidR="00824826" w:rsidRPr="006D6271" w:rsidRDefault="00824826" w:rsidP="000118FF">
            <w:pPr>
              <w:spacing w:line="360" w:lineRule="auto"/>
              <w:jc w:val="right"/>
              <w:rPr>
                <w:szCs w:val="21"/>
              </w:rPr>
            </w:pPr>
            <w:r w:rsidRPr="006D6271">
              <w:rPr>
                <w:szCs w:val="21"/>
              </w:rPr>
              <w:t>-</w:t>
            </w:r>
          </w:p>
        </w:tc>
      </w:tr>
      <w:tr w:rsidR="00D51457" w:rsidRPr="006D6271" w14:paraId="5BF0B979" w14:textId="77777777" w:rsidTr="00D51457">
        <w:tc>
          <w:tcPr>
            <w:tcW w:w="2880" w:type="dxa"/>
            <w:vAlign w:val="center"/>
          </w:tcPr>
          <w:p w14:paraId="45D893A9"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20A5918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5040" w:type="dxa"/>
            <w:vAlign w:val="bottom"/>
          </w:tcPr>
          <w:p w14:paraId="0ACD1821" w14:textId="77777777" w:rsidR="00824826" w:rsidRPr="006D6271" w:rsidRDefault="00824826" w:rsidP="000118FF">
            <w:pPr>
              <w:spacing w:line="360" w:lineRule="auto"/>
              <w:jc w:val="right"/>
              <w:rPr>
                <w:szCs w:val="21"/>
              </w:rPr>
            </w:pPr>
            <w:r w:rsidRPr="006D6271">
              <w:rPr>
                <w:szCs w:val="21"/>
              </w:rPr>
              <w:t>-</w:t>
            </w:r>
          </w:p>
        </w:tc>
      </w:tr>
      <w:tr w:rsidR="00D51457" w:rsidRPr="006D6271" w14:paraId="0B0E2D50" w14:textId="77777777" w:rsidTr="00D51457">
        <w:tc>
          <w:tcPr>
            <w:tcW w:w="2880" w:type="dxa"/>
            <w:vAlign w:val="center"/>
          </w:tcPr>
          <w:p w14:paraId="3D082E66"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7DE8D7EB"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68B03C8B" w14:textId="77777777" w:rsidR="00824826" w:rsidRPr="006D6271" w:rsidRDefault="00824826" w:rsidP="000118FF">
            <w:pPr>
              <w:spacing w:line="360" w:lineRule="auto"/>
              <w:jc w:val="right"/>
              <w:rPr>
                <w:szCs w:val="21"/>
              </w:rPr>
            </w:pPr>
            <w:r w:rsidRPr="006D6271">
              <w:rPr>
                <w:rFonts w:eastAsiaTheme="minorEastAsia"/>
                <w:szCs w:val="21"/>
              </w:rPr>
              <w:t>-</w:t>
            </w:r>
          </w:p>
        </w:tc>
      </w:tr>
      <w:tr w:rsidR="00D51457" w:rsidRPr="006D6271" w14:paraId="75767939" w14:textId="77777777" w:rsidTr="00D51457">
        <w:tc>
          <w:tcPr>
            <w:tcW w:w="2880" w:type="dxa"/>
            <w:vAlign w:val="center"/>
          </w:tcPr>
          <w:p w14:paraId="39ECFEC0"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53F5D76D"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19565BF9" w14:textId="77777777" w:rsidR="00824826" w:rsidRPr="006D6271" w:rsidRDefault="00824826" w:rsidP="000118FF">
            <w:pPr>
              <w:spacing w:line="360" w:lineRule="auto"/>
              <w:jc w:val="right"/>
              <w:rPr>
                <w:szCs w:val="21"/>
              </w:rPr>
            </w:pPr>
            <w:r w:rsidRPr="006D6271">
              <w:rPr>
                <w:szCs w:val="21"/>
              </w:rPr>
              <w:t>-</w:t>
            </w:r>
          </w:p>
        </w:tc>
      </w:tr>
      <w:tr w:rsidR="00D51457" w:rsidRPr="006D6271" w14:paraId="59E98901" w14:textId="77777777" w:rsidTr="00D51457">
        <w:tc>
          <w:tcPr>
            <w:tcW w:w="2880" w:type="dxa"/>
            <w:vAlign w:val="center"/>
          </w:tcPr>
          <w:p w14:paraId="5D157F3C"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1CBF00A2"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688068A" w14:textId="77777777" w:rsidR="00824826" w:rsidRPr="006D6271" w:rsidRDefault="00824826" w:rsidP="000118FF">
            <w:pPr>
              <w:spacing w:line="360" w:lineRule="auto"/>
              <w:jc w:val="right"/>
              <w:rPr>
                <w:szCs w:val="21"/>
              </w:rPr>
            </w:pPr>
            <w:r w:rsidRPr="006D6271">
              <w:rPr>
                <w:szCs w:val="21"/>
              </w:rPr>
              <w:t>-</w:t>
            </w:r>
          </w:p>
        </w:tc>
      </w:tr>
      <w:tr w:rsidR="00D51457" w:rsidRPr="006D6271" w14:paraId="7EDF908A" w14:textId="77777777" w:rsidTr="00D51457">
        <w:tc>
          <w:tcPr>
            <w:tcW w:w="2880" w:type="dxa"/>
            <w:vAlign w:val="center"/>
          </w:tcPr>
          <w:p w14:paraId="6F39D04A"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17F89A6D"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3748FEAC" w14:textId="77777777" w:rsidR="00824826" w:rsidRPr="006D6271" w:rsidRDefault="00824826" w:rsidP="000118FF">
            <w:pPr>
              <w:spacing w:line="360" w:lineRule="auto"/>
              <w:jc w:val="right"/>
              <w:rPr>
                <w:szCs w:val="21"/>
              </w:rPr>
            </w:pPr>
            <w:r w:rsidRPr="006D6271">
              <w:rPr>
                <w:szCs w:val="21"/>
              </w:rPr>
              <w:t>-</w:t>
            </w:r>
          </w:p>
        </w:tc>
      </w:tr>
      <w:tr w:rsidR="00D51457" w:rsidRPr="006D6271" w14:paraId="0FD80F47" w14:textId="77777777" w:rsidTr="00D51457">
        <w:tc>
          <w:tcPr>
            <w:tcW w:w="2880" w:type="dxa"/>
            <w:vAlign w:val="center"/>
          </w:tcPr>
          <w:p w14:paraId="61B904B4"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11F64FED"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5040" w:type="dxa"/>
            <w:vAlign w:val="bottom"/>
          </w:tcPr>
          <w:p w14:paraId="3164E51B" w14:textId="77777777" w:rsidR="00824826" w:rsidRPr="006D6271" w:rsidRDefault="00824826" w:rsidP="000118FF">
            <w:pPr>
              <w:spacing w:line="360" w:lineRule="auto"/>
              <w:jc w:val="right"/>
              <w:rPr>
                <w:szCs w:val="21"/>
              </w:rPr>
            </w:pPr>
            <w:r w:rsidRPr="006D6271">
              <w:rPr>
                <w:szCs w:val="21"/>
              </w:rPr>
              <w:t>-</w:t>
            </w:r>
          </w:p>
        </w:tc>
      </w:tr>
      <w:tr w:rsidR="00D51457" w:rsidRPr="006D6271" w14:paraId="552F4CDC" w14:textId="77777777" w:rsidTr="00D51457">
        <w:tc>
          <w:tcPr>
            <w:tcW w:w="2880" w:type="dxa"/>
            <w:vAlign w:val="center"/>
          </w:tcPr>
          <w:p w14:paraId="6ECEC9AB"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0E1B8BC7"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51CDFF13" w14:textId="77777777" w:rsidR="00824826" w:rsidRPr="006D6271" w:rsidRDefault="00824826" w:rsidP="000118FF">
            <w:pPr>
              <w:spacing w:line="360" w:lineRule="auto"/>
              <w:jc w:val="right"/>
              <w:rPr>
                <w:szCs w:val="21"/>
              </w:rPr>
            </w:pPr>
            <w:r w:rsidRPr="006D6271">
              <w:rPr>
                <w:szCs w:val="21"/>
              </w:rPr>
              <w:t>11,506,395,521.33</w:t>
            </w:r>
          </w:p>
        </w:tc>
      </w:tr>
      <w:tr w:rsidR="00D51457" w:rsidRPr="006D6271" w14:paraId="7281ECBC" w14:textId="77777777" w:rsidTr="00D51457">
        <w:tc>
          <w:tcPr>
            <w:tcW w:w="2880" w:type="dxa"/>
            <w:vAlign w:val="center"/>
          </w:tcPr>
          <w:p w14:paraId="12A46C0A"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48D1867C"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5040" w:type="dxa"/>
            <w:vAlign w:val="center"/>
          </w:tcPr>
          <w:p w14:paraId="29212E7F"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790183B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r>
      <w:tr w:rsidR="00D51457" w:rsidRPr="006D6271" w14:paraId="490D33F1" w14:textId="77777777" w:rsidTr="00D51457">
        <w:tc>
          <w:tcPr>
            <w:tcW w:w="2880" w:type="dxa"/>
            <w:vAlign w:val="center"/>
          </w:tcPr>
          <w:p w14:paraId="7D63D251"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79886E86"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20509B0" w14:textId="77777777" w:rsidR="00824826" w:rsidRPr="006D6271" w:rsidRDefault="00824826" w:rsidP="000118FF">
            <w:pPr>
              <w:spacing w:line="360" w:lineRule="auto"/>
              <w:jc w:val="right"/>
              <w:rPr>
                <w:szCs w:val="21"/>
              </w:rPr>
            </w:pPr>
          </w:p>
        </w:tc>
      </w:tr>
      <w:tr w:rsidR="00D51457" w:rsidRPr="006D6271" w14:paraId="72B207AF" w14:textId="77777777" w:rsidTr="00D51457">
        <w:tc>
          <w:tcPr>
            <w:tcW w:w="2880" w:type="dxa"/>
            <w:vAlign w:val="center"/>
          </w:tcPr>
          <w:p w14:paraId="1A8E7FAB" w14:textId="77777777" w:rsidR="00824826" w:rsidRPr="006D6271" w:rsidRDefault="00824826" w:rsidP="000118FF">
            <w:pPr>
              <w:spacing w:line="360" w:lineRule="auto"/>
              <w:rPr>
                <w:szCs w:val="21"/>
              </w:rPr>
            </w:pPr>
            <w:r w:rsidRPr="006D6271">
              <w:rPr>
                <w:szCs w:val="21"/>
              </w:rPr>
              <w:lastRenderedPageBreak/>
              <w:t>短期借款</w:t>
            </w:r>
          </w:p>
        </w:tc>
        <w:tc>
          <w:tcPr>
            <w:tcW w:w="1080" w:type="dxa"/>
            <w:vAlign w:val="center"/>
          </w:tcPr>
          <w:p w14:paraId="67C471CD"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764EA587" w14:textId="77777777" w:rsidR="00824826" w:rsidRPr="006D6271" w:rsidRDefault="00824826" w:rsidP="000118FF">
            <w:pPr>
              <w:spacing w:line="360" w:lineRule="auto"/>
              <w:jc w:val="right"/>
              <w:rPr>
                <w:szCs w:val="21"/>
              </w:rPr>
            </w:pPr>
            <w:r w:rsidRPr="006D6271">
              <w:rPr>
                <w:szCs w:val="21"/>
              </w:rPr>
              <w:t>-</w:t>
            </w:r>
          </w:p>
        </w:tc>
      </w:tr>
      <w:tr w:rsidR="00D51457" w:rsidRPr="006D6271" w14:paraId="680E023B" w14:textId="77777777" w:rsidTr="00D51457">
        <w:tc>
          <w:tcPr>
            <w:tcW w:w="2880" w:type="dxa"/>
            <w:vAlign w:val="center"/>
          </w:tcPr>
          <w:p w14:paraId="32DDB8DD"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7F09CC86"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35F83381" w14:textId="77777777" w:rsidR="00824826" w:rsidRPr="006D6271" w:rsidRDefault="00824826" w:rsidP="000118FF">
            <w:pPr>
              <w:spacing w:line="360" w:lineRule="auto"/>
              <w:jc w:val="right"/>
              <w:rPr>
                <w:szCs w:val="21"/>
              </w:rPr>
            </w:pPr>
            <w:r w:rsidRPr="006D6271">
              <w:rPr>
                <w:szCs w:val="21"/>
              </w:rPr>
              <w:t>-</w:t>
            </w:r>
          </w:p>
        </w:tc>
      </w:tr>
      <w:tr w:rsidR="00D51457" w:rsidRPr="006D6271" w14:paraId="3AB01290" w14:textId="77777777" w:rsidTr="00D51457">
        <w:tc>
          <w:tcPr>
            <w:tcW w:w="2880" w:type="dxa"/>
            <w:vAlign w:val="center"/>
          </w:tcPr>
          <w:p w14:paraId="7C788AE4"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37753787"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5040" w:type="dxa"/>
            <w:vAlign w:val="bottom"/>
          </w:tcPr>
          <w:p w14:paraId="26E002B2" w14:textId="77777777" w:rsidR="00824826" w:rsidRPr="006D6271" w:rsidRDefault="00824826" w:rsidP="000118FF">
            <w:pPr>
              <w:spacing w:line="360" w:lineRule="auto"/>
              <w:jc w:val="right"/>
              <w:rPr>
                <w:szCs w:val="21"/>
              </w:rPr>
            </w:pPr>
            <w:r w:rsidRPr="006D6271">
              <w:rPr>
                <w:szCs w:val="21"/>
              </w:rPr>
              <w:t>-</w:t>
            </w:r>
          </w:p>
        </w:tc>
      </w:tr>
      <w:tr w:rsidR="00D51457" w:rsidRPr="006D6271" w14:paraId="3E122DD9" w14:textId="77777777" w:rsidTr="00D51457">
        <w:tc>
          <w:tcPr>
            <w:tcW w:w="2880" w:type="dxa"/>
            <w:vAlign w:val="center"/>
          </w:tcPr>
          <w:p w14:paraId="0FC4F768"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12540323"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3C090B97" w14:textId="77777777" w:rsidR="00824826" w:rsidRPr="006D6271" w:rsidRDefault="00824826" w:rsidP="000118FF">
            <w:pPr>
              <w:spacing w:line="360" w:lineRule="auto"/>
              <w:jc w:val="right"/>
              <w:rPr>
                <w:szCs w:val="21"/>
              </w:rPr>
            </w:pPr>
            <w:r w:rsidRPr="006D6271">
              <w:rPr>
                <w:szCs w:val="21"/>
              </w:rPr>
              <w:t>-</w:t>
            </w:r>
          </w:p>
        </w:tc>
      </w:tr>
      <w:tr w:rsidR="00D51457" w:rsidRPr="006D6271" w14:paraId="63FF6AB4" w14:textId="77777777" w:rsidTr="00D51457">
        <w:tc>
          <w:tcPr>
            <w:tcW w:w="2880" w:type="dxa"/>
            <w:vAlign w:val="center"/>
          </w:tcPr>
          <w:p w14:paraId="5A75B80B"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71227282"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518FD060" w14:textId="77777777" w:rsidR="00824826" w:rsidRPr="006D6271" w:rsidRDefault="00824826" w:rsidP="000118FF">
            <w:pPr>
              <w:spacing w:line="360" w:lineRule="auto"/>
              <w:jc w:val="right"/>
              <w:rPr>
                <w:szCs w:val="21"/>
              </w:rPr>
            </w:pPr>
            <w:r w:rsidRPr="006D6271">
              <w:rPr>
                <w:szCs w:val="21"/>
              </w:rPr>
              <w:t>33,200,859.56</w:t>
            </w:r>
          </w:p>
        </w:tc>
      </w:tr>
      <w:tr w:rsidR="00D51457" w:rsidRPr="006D6271" w14:paraId="597FA27F" w14:textId="77777777" w:rsidTr="00D51457">
        <w:tc>
          <w:tcPr>
            <w:tcW w:w="2880" w:type="dxa"/>
            <w:vAlign w:val="center"/>
          </w:tcPr>
          <w:p w14:paraId="58AD718D"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10EA1939"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7FD661DD" w14:textId="77777777" w:rsidR="00824826" w:rsidRPr="006D6271" w:rsidRDefault="00824826" w:rsidP="000118FF">
            <w:pPr>
              <w:spacing w:line="360" w:lineRule="auto"/>
              <w:jc w:val="right"/>
              <w:rPr>
                <w:szCs w:val="21"/>
              </w:rPr>
            </w:pPr>
            <w:r w:rsidRPr="006D6271">
              <w:rPr>
                <w:szCs w:val="21"/>
              </w:rPr>
              <w:t>-</w:t>
            </w:r>
          </w:p>
        </w:tc>
      </w:tr>
      <w:tr w:rsidR="00D51457" w:rsidRPr="006D6271" w14:paraId="217D6C01" w14:textId="77777777" w:rsidTr="00D51457">
        <w:tc>
          <w:tcPr>
            <w:tcW w:w="2880" w:type="dxa"/>
            <w:vAlign w:val="center"/>
          </w:tcPr>
          <w:p w14:paraId="1089BB01"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0ED7D92D"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9B35597" w14:textId="77777777" w:rsidR="00824826" w:rsidRPr="006D6271" w:rsidRDefault="00824826" w:rsidP="000118FF">
            <w:pPr>
              <w:spacing w:line="360" w:lineRule="auto"/>
              <w:jc w:val="right"/>
              <w:rPr>
                <w:szCs w:val="21"/>
              </w:rPr>
            </w:pPr>
            <w:r w:rsidRPr="006D6271">
              <w:rPr>
                <w:szCs w:val="21"/>
              </w:rPr>
              <w:t>1,544,330.93</w:t>
            </w:r>
          </w:p>
        </w:tc>
      </w:tr>
      <w:tr w:rsidR="00D51457" w:rsidRPr="006D6271" w14:paraId="70102BB7" w14:textId="77777777" w:rsidTr="00D51457">
        <w:tc>
          <w:tcPr>
            <w:tcW w:w="2880" w:type="dxa"/>
            <w:vAlign w:val="center"/>
          </w:tcPr>
          <w:p w14:paraId="63A52DAA"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52D5C1A7"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D72F6E9" w14:textId="77777777" w:rsidR="00824826" w:rsidRPr="006D6271" w:rsidRDefault="00824826" w:rsidP="000118FF">
            <w:pPr>
              <w:spacing w:line="360" w:lineRule="auto"/>
              <w:jc w:val="right"/>
              <w:rPr>
                <w:szCs w:val="21"/>
              </w:rPr>
            </w:pPr>
            <w:r w:rsidRPr="006D6271">
              <w:rPr>
                <w:szCs w:val="21"/>
              </w:rPr>
              <w:t>514,776.97</w:t>
            </w:r>
          </w:p>
        </w:tc>
      </w:tr>
      <w:tr w:rsidR="00D51457" w:rsidRPr="006D6271" w14:paraId="30F612F7" w14:textId="77777777" w:rsidTr="00D51457">
        <w:tc>
          <w:tcPr>
            <w:tcW w:w="2880" w:type="dxa"/>
            <w:vAlign w:val="center"/>
          </w:tcPr>
          <w:p w14:paraId="3769ED1D"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75BA3F15"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51308C3" w14:textId="77777777" w:rsidR="00824826" w:rsidRPr="006D6271" w:rsidRDefault="00824826" w:rsidP="000118FF">
            <w:pPr>
              <w:spacing w:line="360" w:lineRule="auto"/>
              <w:jc w:val="right"/>
              <w:rPr>
                <w:szCs w:val="21"/>
              </w:rPr>
            </w:pPr>
            <w:r w:rsidRPr="006D6271">
              <w:rPr>
                <w:szCs w:val="21"/>
              </w:rPr>
              <w:t>-</w:t>
            </w:r>
          </w:p>
        </w:tc>
      </w:tr>
      <w:tr w:rsidR="00D51457" w:rsidRPr="006D6271" w14:paraId="56D37543" w14:textId="77777777" w:rsidTr="00D51457">
        <w:tc>
          <w:tcPr>
            <w:tcW w:w="2880" w:type="dxa"/>
            <w:vAlign w:val="center"/>
          </w:tcPr>
          <w:p w14:paraId="6B425356"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6A8400A0"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6518FA07" w14:textId="77777777" w:rsidR="00824826" w:rsidRPr="006D6271" w:rsidRDefault="00824826" w:rsidP="000118FF">
            <w:pPr>
              <w:spacing w:line="360" w:lineRule="auto"/>
              <w:jc w:val="right"/>
              <w:rPr>
                <w:szCs w:val="21"/>
              </w:rPr>
            </w:pPr>
            <w:r w:rsidRPr="006D6271">
              <w:rPr>
                <w:rFonts w:eastAsiaTheme="minorEastAsia"/>
                <w:szCs w:val="21"/>
              </w:rPr>
              <w:t>-</w:t>
            </w:r>
          </w:p>
        </w:tc>
      </w:tr>
      <w:tr w:rsidR="00D51457" w:rsidRPr="006D6271" w14:paraId="4C03AE58" w14:textId="77777777" w:rsidTr="00D51457">
        <w:tc>
          <w:tcPr>
            <w:tcW w:w="2880" w:type="dxa"/>
            <w:vAlign w:val="center"/>
          </w:tcPr>
          <w:p w14:paraId="09467E6F"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706D1BCC"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24D05926" w14:textId="77777777" w:rsidR="00824826" w:rsidRPr="006D6271" w:rsidRDefault="00824826" w:rsidP="000118FF">
            <w:pPr>
              <w:spacing w:line="360" w:lineRule="auto"/>
              <w:jc w:val="right"/>
              <w:rPr>
                <w:szCs w:val="21"/>
              </w:rPr>
            </w:pPr>
            <w:r w:rsidRPr="006D6271">
              <w:rPr>
                <w:szCs w:val="21"/>
              </w:rPr>
              <w:t>-</w:t>
            </w:r>
          </w:p>
        </w:tc>
      </w:tr>
      <w:tr w:rsidR="00D51457" w:rsidRPr="006D6271" w14:paraId="258CB8A9" w14:textId="77777777" w:rsidTr="00D51457">
        <w:tc>
          <w:tcPr>
            <w:tcW w:w="2880" w:type="dxa"/>
            <w:vAlign w:val="center"/>
          </w:tcPr>
          <w:p w14:paraId="44444FD8"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0BB7DE33"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27D3FE01" w14:textId="77777777" w:rsidR="00824826" w:rsidRPr="006D6271" w:rsidRDefault="00824826" w:rsidP="000118FF">
            <w:pPr>
              <w:spacing w:line="360" w:lineRule="auto"/>
              <w:jc w:val="right"/>
              <w:rPr>
                <w:szCs w:val="21"/>
              </w:rPr>
            </w:pPr>
            <w:r w:rsidRPr="006D6271">
              <w:rPr>
                <w:szCs w:val="21"/>
              </w:rPr>
              <w:t>-</w:t>
            </w:r>
          </w:p>
        </w:tc>
      </w:tr>
      <w:tr w:rsidR="00D51457" w:rsidRPr="006D6271" w14:paraId="3336527D" w14:textId="77777777" w:rsidTr="00D51457">
        <w:tc>
          <w:tcPr>
            <w:tcW w:w="2880" w:type="dxa"/>
            <w:vAlign w:val="center"/>
          </w:tcPr>
          <w:p w14:paraId="2294F99F"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48391484"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50D4D7EE" w14:textId="77777777" w:rsidR="00824826" w:rsidRPr="006D6271" w:rsidRDefault="00824826" w:rsidP="000118FF">
            <w:pPr>
              <w:spacing w:line="360" w:lineRule="auto"/>
              <w:jc w:val="right"/>
              <w:rPr>
                <w:szCs w:val="21"/>
              </w:rPr>
            </w:pPr>
            <w:r w:rsidRPr="006D6271">
              <w:rPr>
                <w:szCs w:val="21"/>
              </w:rPr>
              <w:t>-</w:t>
            </w:r>
          </w:p>
        </w:tc>
      </w:tr>
      <w:tr w:rsidR="00D51457" w:rsidRPr="006D6271" w14:paraId="587CB548" w14:textId="77777777" w:rsidTr="00D51457">
        <w:tc>
          <w:tcPr>
            <w:tcW w:w="2880" w:type="dxa"/>
            <w:vAlign w:val="center"/>
          </w:tcPr>
          <w:p w14:paraId="46075B0E"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233CF32B"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5040" w:type="dxa"/>
            <w:vAlign w:val="bottom"/>
          </w:tcPr>
          <w:p w14:paraId="74496C3E" w14:textId="77777777" w:rsidR="00824826" w:rsidRPr="006D6271" w:rsidRDefault="00824826" w:rsidP="000118FF">
            <w:pPr>
              <w:spacing w:line="360" w:lineRule="auto"/>
              <w:jc w:val="right"/>
              <w:rPr>
                <w:szCs w:val="21"/>
              </w:rPr>
            </w:pPr>
            <w:r w:rsidRPr="006D6271">
              <w:rPr>
                <w:szCs w:val="21"/>
              </w:rPr>
              <w:t>57,527,002.31</w:t>
            </w:r>
          </w:p>
        </w:tc>
      </w:tr>
      <w:tr w:rsidR="00D51457" w:rsidRPr="006D6271" w14:paraId="2FF11C4E" w14:textId="77777777" w:rsidTr="00D51457">
        <w:tc>
          <w:tcPr>
            <w:tcW w:w="2880" w:type="dxa"/>
            <w:vAlign w:val="center"/>
          </w:tcPr>
          <w:p w14:paraId="4343807E"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0FA54CD9" w14:textId="77777777" w:rsidR="00824826" w:rsidRPr="006D6271" w:rsidRDefault="00824826" w:rsidP="000118FF">
            <w:pPr>
              <w:pStyle w:val="afb"/>
              <w:spacing w:line="360" w:lineRule="auto"/>
              <w:jc w:val="center"/>
              <w:rPr>
                <w:rFonts w:ascii="Times New Roman" w:hAnsi="Times New Roman"/>
                <w:b/>
                <w:sz w:val="21"/>
                <w:szCs w:val="21"/>
              </w:rPr>
            </w:pPr>
          </w:p>
        </w:tc>
        <w:tc>
          <w:tcPr>
            <w:tcW w:w="5040" w:type="dxa"/>
            <w:vAlign w:val="bottom"/>
          </w:tcPr>
          <w:p w14:paraId="5381E9F6" w14:textId="77777777" w:rsidR="00824826" w:rsidRPr="006D6271" w:rsidRDefault="00824826" w:rsidP="000118FF">
            <w:pPr>
              <w:spacing w:line="360" w:lineRule="auto"/>
              <w:jc w:val="right"/>
              <w:rPr>
                <w:szCs w:val="21"/>
              </w:rPr>
            </w:pPr>
            <w:r w:rsidRPr="006D6271">
              <w:rPr>
                <w:szCs w:val="21"/>
              </w:rPr>
              <w:t>92,786,969.77</w:t>
            </w:r>
          </w:p>
        </w:tc>
      </w:tr>
      <w:tr w:rsidR="00D51457" w:rsidRPr="006D6271" w14:paraId="4F4D2FAA" w14:textId="77777777" w:rsidTr="00D51457">
        <w:tc>
          <w:tcPr>
            <w:tcW w:w="2880" w:type="dxa"/>
            <w:vAlign w:val="center"/>
          </w:tcPr>
          <w:p w14:paraId="4FD7A3BE"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1EB18DD6"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1C9B0E1B" w14:textId="77777777" w:rsidR="00824826" w:rsidRPr="006D6271" w:rsidRDefault="00824826" w:rsidP="000118FF">
            <w:pPr>
              <w:spacing w:line="360" w:lineRule="auto"/>
              <w:jc w:val="right"/>
              <w:rPr>
                <w:b/>
                <w:szCs w:val="21"/>
              </w:rPr>
            </w:pPr>
          </w:p>
        </w:tc>
      </w:tr>
      <w:tr w:rsidR="00D51457" w:rsidRPr="006D6271" w14:paraId="441B4370" w14:textId="77777777" w:rsidTr="00D51457">
        <w:tc>
          <w:tcPr>
            <w:tcW w:w="2880" w:type="dxa"/>
            <w:vAlign w:val="center"/>
          </w:tcPr>
          <w:p w14:paraId="5F2A5DAE"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7758BCA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5040" w:type="dxa"/>
            <w:vAlign w:val="bottom"/>
          </w:tcPr>
          <w:p w14:paraId="2249D704" w14:textId="77777777" w:rsidR="00824826" w:rsidRPr="006D6271" w:rsidRDefault="00824826" w:rsidP="000118FF">
            <w:pPr>
              <w:spacing w:line="360" w:lineRule="auto"/>
              <w:jc w:val="right"/>
              <w:rPr>
                <w:szCs w:val="21"/>
              </w:rPr>
            </w:pPr>
            <w:r w:rsidRPr="006D6271">
              <w:rPr>
                <w:szCs w:val="21"/>
              </w:rPr>
              <w:t>11,599,623,668.00</w:t>
            </w:r>
          </w:p>
        </w:tc>
      </w:tr>
      <w:tr w:rsidR="00D51457" w:rsidRPr="006D6271" w14:paraId="0A1098FE" w14:textId="77777777" w:rsidTr="00D51457">
        <w:tc>
          <w:tcPr>
            <w:tcW w:w="2880" w:type="dxa"/>
            <w:vAlign w:val="center"/>
          </w:tcPr>
          <w:p w14:paraId="64F70690"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73C3AB3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5040" w:type="dxa"/>
            <w:vAlign w:val="bottom"/>
          </w:tcPr>
          <w:p w14:paraId="348C1BD9" w14:textId="77777777" w:rsidR="00824826" w:rsidRPr="006D6271" w:rsidRDefault="00824826" w:rsidP="000118FF">
            <w:pPr>
              <w:spacing w:line="360" w:lineRule="auto"/>
              <w:jc w:val="right"/>
              <w:rPr>
                <w:szCs w:val="21"/>
              </w:rPr>
            </w:pPr>
            <w:r w:rsidRPr="006D6271">
              <w:rPr>
                <w:szCs w:val="21"/>
              </w:rPr>
              <w:t>-186,015,116.44</w:t>
            </w:r>
          </w:p>
        </w:tc>
      </w:tr>
      <w:tr w:rsidR="00D51457" w:rsidRPr="006D6271" w14:paraId="73A6BD34" w14:textId="77777777" w:rsidTr="00D51457">
        <w:tc>
          <w:tcPr>
            <w:tcW w:w="2880" w:type="dxa"/>
            <w:vAlign w:val="center"/>
          </w:tcPr>
          <w:p w14:paraId="39C9FEBF"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153EC140"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23888241" w14:textId="77777777" w:rsidR="00824826" w:rsidRPr="006D6271" w:rsidRDefault="00824826" w:rsidP="000118FF">
            <w:pPr>
              <w:spacing w:line="360" w:lineRule="auto"/>
              <w:jc w:val="right"/>
              <w:rPr>
                <w:szCs w:val="21"/>
              </w:rPr>
            </w:pPr>
            <w:r w:rsidRPr="006D6271">
              <w:rPr>
                <w:rFonts w:eastAsiaTheme="minorEastAsia"/>
                <w:szCs w:val="21"/>
              </w:rPr>
              <w:t>11,413,608,551.56</w:t>
            </w:r>
          </w:p>
        </w:tc>
      </w:tr>
      <w:tr w:rsidR="00D51457" w:rsidRPr="006D6271" w14:paraId="556E9497" w14:textId="77777777" w:rsidTr="00D51457">
        <w:tc>
          <w:tcPr>
            <w:tcW w:w="2880" w:type="dxa"/>
            <w:vAlign w:val="center"/>
          </w:tcPr>
          <w:p w14:paraId="5EB57A03"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7316A452"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46AAD8D2" w14:textId="77777777" w:rsidR="00824826" w:rsidRPr="006D6271" w:rsidRDefault="00824826" w:rsidP="000118FF">
            <w:pPr>
              <w:spacing w:line="360" w:lineRule="auto"/>
              <w:jc w:val="right"/>
              <w:rPr>
                <w:szCs w:val="21"/>
              </w:rPr>
            </w:pPr>
            <w:r w:rsidRPr="006D6271">
              <w:rPr>
                <w:rFonts w:eastAsiaTheme="minorEastAsia"/>
                <w:szCs w:val="21"/>
              </w:rPr>
              <w:t>11,506,395,521.33</w:t>
            </w:r>
          </w:p>
        </w:tc>
      </w:tr>
    </w:tbl>
    <w:p w14:paraId="0E47375B" w14:textId="7B4567FC" w:rsidR="00824826" w:rsidRDefault="00824826" w:rsidP="00824826">
      <w:pPr>
        <w:tabs>
          <w:tab w:val="left" w:pos="426"/>
        </w:tabs>
        <w:spacing w:line="360" w:lineRule="auto"/>
        <w:ind w:firstLineChars="200" w:firstLine="420"/>
        <w:jc w:val="left"/>
        <w:rPr>
          <w:kern w:val="0"/>
          <w:szCs w:val="21"/>
        </w:rPr>
      </w:pPr>
      <w:r w:rsidRPr="006D6271">
        <w:rPr>
          <w:kern w:val="0"/>
          <w:szCs w:val="21"/>
        </w:rPr>
        <w:t>注：</w:t>
      </w:r>
      <w:r w:rsidR="00DC5263">
        <w:rPr>
          <w:rFonts w:hint="eastAsia"/>
          <w:kern w:val="0"/>
          <w:szCs w:val="21"/>
        </w:rPr>
        <w:t>1</w:t>
      </w:r>
      <w:r w:rsidR="00DC5263">
        <w:rPr>
          <w:kern w:val="0"/>
          <w:szCs w:val="21"/>
        </w:rPr>
        <w:t>.</w:t>
      </w:r>
      <w:r w:rsidRPr="006D6271">
        <w:rPr>
          <w:kern w:val="0"/>
          <w:szCs w:val="21"/>
        </w:rPr>
        <w:t>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:0.9840</w:t>
      </w:r>
      <w:r w:rsidRPr="006D6271">
        <w:rPr>
          <w:kern w:val="0"/>
          <w:szCs w:val="21"/>
        </w:rPr>
        <w:t>元</w:t>
      </w:r>
      <w:r w:rsidRPr="006D6271">
        <w:rPr>
          <w:kern w:val="0"/>
          <w:szCs w:val="21"/>
        </w:rPr>
        <w:t>,</w:t>
      </w:r>
      <w:r w:rsidRPr="006D6271">
        <w:rPr>
          <w:kern w:val="0"/>
          <w:szCs w:val="21"/>
        </w:rPr>
        <w:t>基金份额总额</w:t>
      </w:r>
      <w:r w:rsidRPr="006D6271">
        <w:rPr>
          <w:kern w:val="0"/>
          <w:szCs w:val="21"/>
        </w:rPr>
        <w:t>:11,599,623,668.00</w:t>
      </w:r>
      <w:r w:rsidRPr="006D6271">
        <w:rPr>
          <w:kern w:val="0"/>
          <w:szCs w:val="21"/>
        </w:rPr>
        <w:t>份。</w:t>
      </w:r>
    </w:p>
    <w:p w14:paraId="45D67034" w14:textId="2613A5FA" w:rsidR="00DC5263" w:rsidRPr="00DC5263" w:rsidRDefault="00DC5263" w:rsidP="00824826">
      <w:pPr>
        <w:tabs>
          <w:tab w:val="left" w:pos="426"/>
        </w:tabs>
        <w:spacing w:line="360" w:lineRule="auto"/>
        <w:ind w:firstLineChars="200" w:firstLine="420"/>
        <w:jc w:val="left"/>
        <w:rPr>
          <w:kern w:val="0"/>
          <w:szCs w:val="21"/>
        </w:rPr>
      </w:pPr>
      <w:r w:rsidRPr="00DC5263">
        <w:rPr>
          <w:rFonts w:hint="eastAsia"/>
          <w:kern w:val="0"/>
          <w:szCs w:val="21"/>
        </w:rPr>
        <w:t>2</w:t>
      </w:r>
      <w:r w:rsidR="0026190D">
        <w:rPr>
          <w:rFonts w:hint="eastAsia"/>
          <w:kern w:val="0"/>
          <w:szCs w:val="21"/>
        </w:rPr>
        <w:t>.</w:t>
      </w:r>
      <w:r w:rsidRPr="00DC5263">
        <w:rPr>
          <w:rFonts w:hint="eastAsia"/>
          <w:kern w:val="0"/>
          <w:szCs w:val="21"/>
        </w:rPr>
        <w:t>本财务报表的实际编制期间为</w:t>
      </w:r>
      <w:r w:rsidRPr="00DC5263">
        <w:rPr>
          <w:rFonts w:hint="eastAsia"/>
          <w:kern w:val="0"/>
          <w:szCs w:val="21"/>
        </w:rPr>
        <w:t>2024</w:t>
      </w:r>
      <w:r w:rsidRPr="00DC5263">
        <w:rPr>
          <w:rFonts w:hint="eastAsia"/>
          <w:kern w:val="0"/>
          <w:szCs w:val="21"/>
        </w:rPr>
        <w:t>年</w:t>
      </w:r>
      <w:r w:rsidRPr="00DC5263">
        <w:rPr>
          <w:rFonts w:hint="eastAsia"/>
          <w:kern w:val="0"/>
          <w:szCs w:val="21"/>
        </w:rPr>
        <w:t>9</w:t>
      </w:r>
      <w:r w:rsidRPr="00DC5263">
        <w:rPr>
          <w:rFonts w:hint="eastAsia"/>
          <w:kern w:val="0"/>
          <w:szCs w:val="21"/>
        </w:rPr>
        <w:t>月</w:t>
      </w:r>
      <w:r w:rsidRPr="00DC5263">
        <w:rPr>
          <w:rFonts w:hint="eastAsia"/>
          <w:kern w:val="0"/>
          <w:szCs w:val="21"/>
        </w:rPr>
        <w:t>24</w:t>
      </w:r>
      <w:r w:rsidRPr="00DC5263">
        <w:rPr>
          <w:rFonts w:hint="eastAsia"/>
          <w:kern w:val="0"/>
          <w:szCs w:val="21"/>
        </w:rPr>
        <w:t>日</w:t>
      </w:r>
      <w:r w:rsidRPr="00DC5263">
        <w:rPr>
          <w:rFonts w:hint="eastAsia"/>
          <w:kern w:val="0"/>
          <w:szCs w:val="21"/>
        </w:rPr>
        <w:t>(</w:t>
      </w:r>
      <w:r w:rsidRPr="00DC5263">
        <w:rPr>
          <w:rFonts w:hint="eastAsia"/>
          <w:kern w:val="0"/>
          <w:szCs w:val="21"/>
        </w:rPr>
        <w:t>基金合同生效日</w:t>
      </w:r>
      <w:r w:rsidRPr="00DC5263">
        <w:rPr>
          <w:rFonts w:hint="eastAsia"/>
          <w:kern w:val="0"/>
          <w:szCs w:val="21"/>
        </w:rPr>
        <w:t>)</w:t>
      </w:r>
      <w:r w:rsidRPr="00DC5263">
        <w:rPr>
          <w:rFonts w:hint="eastAsia"/>
          <w:kern w:val="0"/>
          <w:szCs w:val="21"/>
        </w:rPr>
        <w:t>至</w:t>
      </w:r>
      <w:r w:rsidRPr="00DC5263">
        <w:rPr>
          <w:rFonts w:hint="eastAsia"/>
          <w:kern w:val="0"/>
          <w:szCs w:val="21"/>
        </w:rPr>
        <w:t>2024</w:t>
      </w:r>
      <w:r w:rsidRPr="00DC5263">
        <w:rPr>
          <w:rFonts w:hint="eastAsia"/>
          <w:kern w:val="0"/>
          <w:szCs w:val="21"/>
        </w:rPr>
        <w:t>年</w:t>
      </w:r>
      <w:r w:rsidRPr="00DC5263">
        <w:rPr>
          <w:rFonts w:hint="eastAsia"/>
          <w:kern w:val="0"/>
          <w:szCs w:val="21"/>
        </w:rPr>
        <w:t>12</w:t>
      </w:r>
      <w:r w:rsidRPr="00DC5263">
        <w:rPr>
          <w:rFonts w:hint="eastAsia"/>
          <w:kern w:val="0"/>
          <w:szCs w:val="21"/>
        </w:rPr>
        <w:t>月</w:t>
      </w:r>
      <w:r w:rsidRPr="00DC5263">
        <w:rPr>
          <w:rFonts w:hint="eastAsia"/>
          <w:kern w:val="0"/>
          <w:szCs w:val="21"/>
        </w:rPr>
        <w:t>31</w:t>
      </w:r>
      <w:r w:rsidRPr="00DC5263">
        <w:rPr>
          <w:rFonts w:hint="eastAsia"/>
          <w:kern w:val="0"/>
          <w:szCs w:val="21"/>
        </w:rPr>
        <w:t>日止期间。</w:t>
      </w:r>
    </w:p>
    <w:p w14:paraId="5D235102"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7" w:name="_Toc361324874"/>
      <w:bookmarkStart w:id="168" w:name="_Toc64625393"/>
      <w:bookmarkStart w:id="169" w:name="_Toc225498269"/>
      <w:bookmarkStart w:id="170" w:name="_Toc19405006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7"/>
      <w:bookmarkEnd w:id="168"/>
      <w:bookmarkEnd w:id="169"/>
      <w:bookmarkEnd w:id="170"/>
    </w:p>
    <w:p w14:paraId="2EE7A759"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w:t>
      </w:r>
      <w:r w:rsidRPr="00E54740">
        <w:rPr>
          <w:rFonts w:eastAsiaTheme="minorEastAsia"/>
          <w:kern w:val="0"/>
          <w:szCs w:val="21"/>
        </w:rPr>
        <w:t>A500</w:t>
      </w:r>
      <w:r w:rsidRPr="00E54740">
        <w:rPr>
          <w:rFonts w:eastAsiaTheme="minorEastAsia"/>
          <w:kern w:val="0"/>
          <w:szCs w:val="21"/>
        </w:rPr>
        <w:t>交易型开放式指数证券投资基金</w:t>
      </w:r>
    </w:p>
    <w:p w14:paraId="080BD13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9</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865A9DB"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1" w:name="_Toc361324875"/>
      <w:bookmarkStart w:id="17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D51457" w:rsidRPr="00E54740" w14:paraId="63162F5A" w14:textId="77777777" w:rsidTr="00D51457">
        <w:tc>
          <w:tcPr>
            <w:tcW w:w="3420" w:type="dxa"/>
            <w:vAlign w:val="center"/>
          </w:tcPr>
          <w:p w14:paraId="7F321AF5"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041387E"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w:t>
            </w:r>
            <w:r w:rsidRPr="00E54740">
              <w:rPr>
                <w:rFonts w:ascii="Times New Roman" w:eastAsiaTheme="minorEastAsia" w:hAnsi="Times New Roman"/>
                <w:b/>
                <w:sz w:val="21"/>
                <w:szCs w:val="21"/>
              </w:rPr>
              <w:lastRenderedPageBreak/>
              <w:t>号</w:t>
            </w:r>
          </w:p>
        </w:tc>
        <w:tc>
          <w:tcPr>
            <w:tcW w:w="4500" w:type="dxa"/>
            <w:vAlign w:val="center"/>
          </w:tcPr>
          <w:p w14:paraId="21210D9F"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本期</w:t>
            </w:r>
          </w:p>
          <w:p w14:paraId="0C144A0E"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9</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24</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D51457" w:rsidRPr="00E54740" w14:paraId="42D9F1C2" w14:textId="77777777" w:rsidTr="00D51457">
        <w:tc>
          <w:tcPr>
            <w:tcW w:w="3420" w:type="dxa"/>
            <w:vAlign w:val="center"/>
          </w:tcPr>
          <w:p w14:paraId="65238C4D" w14:textId="77777777" w:rsidR="0056767E" w:rsidRPr="00E54740" w:rsidRDefault="0056767E" w:rsidP="00C675BC">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1FCA4270"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bottom"/>
          </w:tcPr>
          <w:p w14:paraId="2D637BB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-224,818,194.60</w:t>
            </w:r>
          </w:p>
        </w:tc>
      </w:tr>
      <w:tr w:rsidR="00D51457" w:rsidRPr="00E54740" w14:paraId="4617D129" w14:textId="77777777" w:rsidTr="00D51457">
        <w:tc>
          <w:tcPr>
            <w:tcW w:w="3420" w:type="dxa"/>
            <w:vAlign w:val="center"/>
          </w:tcPr>
          <w:p w14:paraId="3E1C896D"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7D0EE4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55288F7" w14:textId="06E76A5E" w:rsidR="0056767E" w:rsidRPr="00E54740" w:rsidRDefault="004B112C" w:rsidP="00C675BC">
            <w:pPr>
              <w:spacing w:line="360" w:lineRule="auto"/>
              <w:jc w:val="right"/>
              <w:rPr>
                <w:rFonts w:eastAsiaTheme="minorEastAsia"/>
                <w:szCs w:val="21"/>
              </w:rPr>
            </w:pPr>
            <w:r w:rsidRPr="004B112C">
              <w:rPr>
                <w:rFonts w:eastAsiaTheme="minorEastAsia"/>
                <w:szCs w:val="21"/>
              </w:rPr>
              <w:t>616</w:t>
            </w:r>
            <w:r>
              <w:rPr>
                <w:rFonts w:eastAsiaTheme="minorEastAsia"/>
                <w:szCs w:val="21"/>
              </w:rPr>
              <w:t>,</w:t>
            </w:r>
            <w:r w:rsidRPr="004B112C">
              <w:rPr>
                <w:rFonts w:eastAsiaTheme="minorEastAsia"/>
                <w:szCs w:val="21"/>
              </w:rPr>
              <w:t>782.29</w:t>
            </w:r>
          </w:p>
        </w:tc>
      </w:tr>
      <w:tr w:rsidR="00D51457" w:rsidRPr="00E54740" w14:paraId="43E16371" w14:textId="77777777" w:rsidTr="00D51457">
        <w:tc>
          <w:tcPr>
            <w:tcW w:w="3420" w:type="dxa"/>
            <w:vAlign w:val="center"/>
          </w:tcPr>
          <w:p w14:paraId="1ABFF1E1"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0AF125D" w14:textId="44D8EB1D"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7.4.7.9</w:t>
            </w:r>
          </w:p>
        </w:tc>
        <w:tc>
          <w:tcPr>
            <w:tcW w:w="4500" w:type="dxa"/>
            <w:vAlign w:val="bottom"/>
          </w:tcPr>
          <w:p w14:paraId="67605A84" w14:textId="76E858E2" w:rsidR="0056767E" w:rsidRPr="00E54740" w:rsidRDefault="004B112C" w:rsidP="00C675BC">
            <w:pPr>
              <w:spacing w:line="360" w:lineRule="auto"/>
              <w:jc w:val="right"/>
              <w:rPr>
                <w:rFonts w:eastAsiaTheme="minorEastAsia"/>
                <w:szCs w:val="21"/>
              </w:rPr>
            </w:pPr>
            <w:r w:rsidRPr="004B112C">
              <w:rPr>
                <w:rFonts w:eastAsiaTheme="minorEastAsia"/>
                <w:szCs w:val="21"/>
              </w:rPr>
              <w:t>616</w:t>
            </w:r>
            <w:r>
              <w:rPr>
                <w:rFonts w:eastAsiaTheme="minorEastAsia"/>
                <w:szCs w:val="21"/>
              </w:rPr>
              <w:t>,</w:t>
            </w:r>
            <w:r w:rsidRPr="004B112C">
              <w:rPr>
                <w:rFonts w:eastAsiaTheme="minorEastAsia"/>
                <w:szCs w:val="21"/>
              </w:rPr>
              <w:t>782.29</w:t>
            </w:r>
          </w:p>
        </w:tc>
      </w:tr>
      <w:tr w:rsidR="00D51457" w:rsidRPr="00E54740" w14:paraId="7EEB45B1" w14:textId="77777777" w:rsidTr="00D51457">
        <w:tc>
          <w:tcPr>
            <w:tcW w:w="3420" w:type="dxa"/>
            <w:vAlign w:val="center"/>
          </w:tcPr>
          <w:p w14:paraId="38B0B07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D6E3A2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38B9556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5FA9ED6D" w14:textId="77777777" w:rsidTr="00D51457">
        <w:tc>
          <w:tcPr>
            <w:tcW w:w="3420" w:type="dxa"/>
            <w:vAlign w:val="center"/>
          </w:tcPr>
          <w:p w14:paraId="22DD9E40"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B0CB5F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1ADD83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5633AF3F" w14:textId="77777777" w:rsidTr="00D51457">
        <w:tc>
          <w:tcPr>
            <w:tcW w:w="3420" w:type="dxa"/>
            <w:vAlign w:val="center"/>
          </w:tcPr>
          <w:p w14:paraId="1506506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E4674A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FF5F53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6DA5B520" w14:textId="77777777" w:rsidTr="00D51457">
        <w:tc>
          <w:tcPr>
            <w:tcW w:w="3420" w:type="dxa"/>
            <w:vAlign w:val="center"/>
          </w:tcPr>
          <w:p w14:paraId="17D6F8D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D158B6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E92B25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56FC2C98" w14:textId="77777777" w:rsidTr="00D51457">
        <w:tc>
          <w:tcPr>
            <w:tcW w:w="3420" w:type="dxa"/>
            <w:vAlign w:val="center"/>
          </w:tcPr>
          <w:p w14:paraId="09226E56"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8EF875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82749D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16,657,171.40</w:t>
            </w:r>
          </w:p>
        </w:tc>
      </w:tr>
      <w:tr w:rsidR="00D51457" w:rsidRPr="00E54740" w14:paraId="0544E2B4" w14:textId="77777777" w:rsidTr="00D51457">
        <w:tc>
          <w:tcPr>
            <w:tcW w:w="3420" w:type="dxa"/>
            <w:vAlign w:val="center"/>
          </w:tcPr>
          <w:p w14:paraId="2347A65A"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EC58A17" w14:textId="30753939"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7.4.7.10</w:t>
            </w:r>
          </w:p>
        </w:tc>
        <w:tc>
          <w:tcPr>
            <w:tcW w:w="4500" w:type="dxa"/>
            <w:vAlign w:val="bottom"/>
          </w:tcPr>
          <w:p w14:paraId="4B4F3B1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-4,135,756.09</w:t>
            </w:r>
          </w:p>
        </w:tc>
      </w:tr>
      <w:tr w:rsidR="00D51457" w:rsidRPr="00E54740" w14:paraId="2DB2F7F4" w14:textId="77777777" w:rsidTr="00D51457">
        <w:tc>
          <w:tcPr>
            <w:tcW w:w="3420" w:type="dxa"/>
            <w:vAlign w:val="center"/>
          </w:tcPr>
          <w:p w14:paraId="3EB9C84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845A1D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25F731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66426C1B" w14:textId="77777777" w:rsidTr="00D51457">
        <w:tc>
          <w:tcPr>
            <w:tcW w:w="3420" w:type="dxa"/>
            <w:vAlign w:val="center"/>
          </w:tcPr>
          <w:p w14:paraId="45DF0FC0"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96C16DD" w14:textId="38DB8DE8"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7.4.7.11</w:t>
            </w:r>
          </w:p>
        </w:tc>
        <w:tc>
          <w:tcPr>
            <w:tcW w:w="4500" w:type="dxa"/>
            <w:vAlign w:val="bottom"/>
          </w:tcPr>
          <w:p w14:paraId="62B5D52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4D80DF3C" w14:textId="77777777" w:rsidTr="00D51457">
        <w:tc>
          <w:tcPr>
            <w:tcW w:w="3420" w:type="dxa"/>
            <w:vAlign w:val="center"/>
          </w:tcPr>
          <w:p w14:paraId="1D3A311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C79D45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48D3BBB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7D9CB42E" w14:textId="77777777" w:rsidTr="00D51457">
        <w:tc>
          <w:tcPr>
            <w:tcW w:w="3420" w:type="dxa"/>
            <w:vAlign w:val="center"/>
          </w:tcPr>
          <w:p w14:paraId="6400DA7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FCAB12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center"/>
          </w:tcPr>
          <w:p w14:paraId="6DFABA1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6C8EEC6D" w14:textId="77777777" w:rsidTr="00D51457">
        <w:tc>
          <w:tcPr>
            <w:tcW w:w="3420" w:type="dxa"/>
            <w:vAlign w:val="center"/>
          </w:tcPr>
          <w:p w14:paraId="7FB94BD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29F25CA" w14:textId="578528B5"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7.4.7.12</w:t>
            </w:r>
          </w:p>
        </w:tc>
        <w:tc>
          <w:tcPr>
            <w:tcW w:w="4500" w:type="dxa"/>
            <w:vAlign w:val="bottom"/>
          </w:tcPr>
          <w:p w14:paraId="2E79702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42A40A79" w14:textId="77777777" w:rsidTr="00D51457">
        <w:tc>
          <w:tcPr>
            <w:tcW w:w="3420" w:type="dxa"/>
            <w:vAlign w:val="center"/>
          </w:tcPr>
          <w:p w14:paraId="4210F63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FC2E6D0" w14:textId="37FF7991"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7.4.7.13</w:t>
            </w:r>
          </w:p>
        </w:tc>
        <w:tc>
          <w:tcPr>
            <w:tcW w:w="4500" w:type="dxa"/>
            <w:vAlign w:val="bottom"/>
          </w:tcPr>
          <w:p w14:paraId="131D87F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20,792,927.49</w:t>
            </w:r>
          </w:p>
        </w:tc>
      </w:tr>
      <w:tr w:rsidR="00D51457" w:rsidRPr="00E54740" w14:paraId="61FE947D" w14:textId="77777777" w:rsidTr="00D51457">
        <w:tc>
          <w:tcPr>
            <w:tcW w:w="3420" w:type="dxa"/>
            <w:vAlign w:val="center"/>
          </w:tcPr>
          <w:p w14:paraId="2A32A597"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4075F5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9E112A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4C3A0689" w14:textId="77777777" w:rsidTr="00D51457">
        <w:tc>
          <w:tcPr>
            <w:tcW w:w="3420" w:type="dxa"/>
            <w:vAlign w:val="center"/>
          </w:tcPr>
          <w:p w14:paraId="7E937305"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9B0916E" w14:textId="6A70DA2C"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7.4.7.14</w:t>
            </w:r>
          </w:p>
        </w:tc>
        <w:tc>
          <w:tcPr>
            <w:tcW w:w="4500" w:type="dxa"/>
            <w:vAlign w:val="center"/>
          </w:tcPr>
          <w:p w14:paraId="05C82AA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-257,842,625.96</w:t>
            </w:r>
          </w:p>
        </w:tc>
      </w:tr>
      <w:tr w:rsidR="00D51457" w:rsidRPr="00E54740" w14:paraId="4C9F7535" w14:textId="77777777" w:rsidTr="00D51457">
        <w:tc>
          <w:tcPr>
            <w:tcW w:w="3420" w:type="dxa"/>
            <w:vAlign w:val="center"/>
          </w:tcPr>
          <w:p w14:paraId="69198784"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370B35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59BCE2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28D7D094" w14:textId="77777777" w:rsidTr="00D51457">
        <w:tc>
          <w:tcPr>
            <w:tcW w:w="3420" w:type="dxa"/>
            <w:vAlign w:val="center"/>
          </w:tcPr>
          <w:p w14:paraId="1C603E89"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34BBDCD" w14:textId="17CA5ADE"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7.4.7.15</w:t>
            </w:r>
          </w:p>
        </w:tc>
        <w:tc>
          <w:tcPr>
            <w:tcW w:w="4500" w:type="dxa"/>
            <w:vAlign w:val="bottom"/>
          </w:tcPr>
          <w:p w14:paraId="7BBD2581" w14:textId="4AA6D3E8" w:rsidR="0056767E" w:rsidRPr="00E54740" w:rsidRDefault="004B112C" w:rsidP="00C675BC">
            <w:pPr>
              <w:spacing w:line="360" w:lineRule="auto"/>
              <w:jc w:val="right"/>
              <w:rPr>
                <w:rFonts w:eastAsiaTheme="minorEastAsia"/>
                <w:szCs w:val="21"/>
              </w:rPr>
            </w:pPr>
            <w:r w:rsidRPr="004B112C">
              <w:rPr>
                <w:rFonts w:eastAsiaTheme="minorEastAsia"/>
                <w:szCs w:val="21"/>
              </w:rPr>
              <w:t>15</w:t>
            </w:r>
            <w:r>
              <w:rPr>
                <w:rFonts w:eastAsiaTheme="minorEastAsia"/>
                <w:szCs w:val="21"/>
              </w:rPr>
              <w:t>,</w:t>
            </w:r>
            <w:r w:rsidRPr="004B112C">
              <w:rPr>
                <w:rFonts w:eastAsiaTheme="minorEastAsia"/>
                <w:szCs w:val="21"/>
              </w:rPr>
              <w:t>750</w:t>
            </w:r>
            <w:r>
              <w:rPr>
                <w:rFonts w:eastAsiaTheme="minorEastAsia"/>
                <w:szCs w:val="21"/>
              </w:rPr>
              <w:t>,</w:t>
            </w:r>
            <w:r w:rsidRPr="004B112C">
              <w:rPr>
                <w:rFonts w:eastAsiaTheme="minorEastAsia"/>
                <w:szCs w:val="21"/>
              </w:rPr>
              <w:t>477.67</w:t>
            </w:r>
          </w:p>
        </w:tc>
      </w:tr>
      <w:tr w:rsidR="00D51457" w:rsidRPr="00E54740" w14:paraId="419ED725" w14:textId="77777777" w:rsidTr="00D51457">
        <w:tc>
          <w:tcPr>
            <w:tcW w:w="3420" w:type="dxa"/>
            <w:vAlign w:val="center"/>
          </w:tcPr>
          <w:p w14:paraId="7A699906"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0208486"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bottom"/>
          </w:tcPr>
          <w:p w14:paraId="3A88E092"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4,319,747.81</w:t>
            </w:r>
          </w:p>
        </w:tc>
      </w:tr>
      <w:tr w:rsidR="00D51457" w:rsidRPr="00E54740" w14:paraId="54FA3D64" w14:textId="77777777" w:rsidTr="00D51457">
        <w:tc>
          <w:tcPr>
            <w:tcW w:w="3420" w:type="dxa"/>
            <w:vAlign w:val="center"/>
          </w:tcPr>
          <w:p w14:paraId="05B06AEE"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C02E0A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75728A9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3,157,010.89</w:t>
            </w:r>
          </w:p>
        </w:tc>
      </w:tr>
      <w:tr w:rsidR="00D51457" w:rsidRPr="00E54740" w14:paraId="5F43573F" w14:textId="77777777" w:rsidTr="00D51457">
        <w:tc>
          <w:tcPr>
            <w:tcW w:w="3420" w:type="dxa"/>
            <w:vAlign w:val="center"/>
          </w:tcPr>
          <w:p w14:paraId="1F11FB33"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FDE8D2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7D9B86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1,052,336.92</w:t>
            </w:r>
          </w:p>
        </w:tc>
      </w:tr>
      <w:tr w:rsidR="00D51457" w:rsidRPr="00E54740" w14:paraId="07011F7B" w14:textId="77777777" w:rsidTr="00D51457">
        <w:tc>
          <w:tcPr>
            <w:tcW w:w="3420" w:type="dxa"/>
            <w:vAlign w:val="center"/>
          </w:tcPr>
          <w:p w14:paraId="3576E9C6"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DF31B4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269940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066E122C" w14:textId="77777777" w:rsidTr="00D51457">
        <w:tc>
          <w:tcPr>
            <w:tcW w:w="3420" w:type="dxa"/>
            <w:vAlign w:val="center"/>
          </w:tcPr>
          <w:p w14:paraId="51215726"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7191FC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9E3E58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4671B4CB" w14:textId="77777777" w:rsidTr="00D51457">
        <w:tc>
          <w:tcPr>
            <w:tcW w:w="3420" w:type="dxa"/>
            <w:vAlign w:val="center"/>
          </w:tcPr>
          <w:p w14:paraId="47BBD875"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C6BDC5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0F1D02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6721499F" w14:textId="77777777" w:rsidTr="00D51457">
        <w:tc>
          <w:tcPr>
            <w:tcW w:w="3420" w:type="dxa"/>
            <w:vAlign w:val="center"/>
          </w:tcPr>
          <w:p w14:paraId="1331AF95"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429A6D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7CF188E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65A1742D" w14:textId="77777777" w:rsidTr="00D51457">
        <w:tc>
          <w:tcPr>
            <w:tcW w:w="3420" w:type="dxa"/>
            <w:vAlign w:val="center"/>
          </w:tcPr>
          <w:p w14:paraId="03124F27" w14:textId="77777777" w:rsidR="0056767E" w:rsidRPr="00E54740" w:rsidRDefault="0056767E" w:rsidP="00C675BC">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14:paraId="70733E5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102B922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35CDCE5C" w14:textId="77777777" w:rsidTr="00D51457">
        <w:tc>
          <w:tcPr>
            <w:tcW w:w="3420" w:type="dxa"/>
            <w:vAlign w:val="center"/>
          </w:tcPr>
          <w:p w14:paraId="7DF2DF40"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96B929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EE3538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5B61E073" w14:textId="77777777" w:rsidTr="00D51457">
        <w:tc>
          <w:tcPr>
            <w:tcW w:w="3420" w:type="dxa"/>
            <w:vAlign w:val="center"/>
          </w:tcPr>
          <w:p w14:paraId="33725E10"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58F5FF5" w14:textId="198B1288" w:rsidR="0056767E" w:rsidRPr="00E54740" w:rsidRDefault="00F71B9B" w:rsidP="00C675BC">
            <w:pPr>
              <w:pStyle w:val="afb"/>
              <w:spacing w:line="360" w:lineRule="auto"/>
              <w:jc w:val="center"/>
              <w:rPr>
                <w:rFonts w:ascii="Times New Roman" w:eastAsiaTheme="minorEastAsia" w:hAnsi="Times New Roman"/>
                <w:sz w:val="21"/>
                <w:szCs w:val="21"/>
              </w:rPr>
            </w:pPr>
            <w:r w:rsidRPr="00F71B9B">
              <w:rPr>
                <w:rFonts w:ascii="Times New Roman" w:eastAsiaTheme="minorEastAsia" w:hAnsi="Times New Roman"/>
                <w:sz w:val="21"/>
                <w:szCs w:val="21"/>
              </w:rPr>
              <w:t>7.4.7.16</w:t>
            </w:r>
          </w:p>
        </w:tc>
        <w:tc>
          <w:tcPr>
            <w:tcW w:w="4500" w:type="dxa"/>
            <w:vAlign w:val="bottom"/>
          </w:tcPr>
          <w:p w14:paraId="2861132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110,400.00</w:t>
            </w:r>
          </w:p>
        </w:tc>
      </w:tr>
      <w:tr w:rsidR="00D51457" w:rsidRPr="00E54740" w14:paraId="7F7961D0" w14:textId="77777777" w:rsidTr="00D51457">
        <w:tc>
          <w:tcPr>
            <w:tcW w:w="3420" w:type="dxa"/>
            <w:vAlign w:val="center"/>
          </w:tcPr>
          <w:p w14:paraId="54EC8CFE"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1E9D7B9"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center"/>
          </w:tcPr>
          <w:p w14:paraId="530599D1"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-229,137,942.41</w:t>
            </w:r>
          </w:p>
        </w:tc>
      </w:tr>
      <w:tr w:rsidR="00D51457" w:rsidRPr="00E54740" w14:paraId="2673D173" w14:textId="77777777" w:rsidTr="00D51457">
        <w:tc>
          <w:tcPr>
            <w:tcW w:w="3420" w:type="dxa"/>
            <w:vAlign w:val="center"/>
          </w:tcPr>
          <w:p w14:paraId="6EAA6B16"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ADB150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1C2153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D51457" w:rsidRPr="00E54740" w14:paraId="76FBEF00" w14:textId="77777777" w:rsidTr="00D51457">
        <w:tc>
          <w:tcPr>
            <w:tcW w:w="3420" w:type="dxa"/>
            <w:vAlign w:val="center"/>
          </w:tcPr>
          <w:p w14:paraId="4436FB93"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C5E053B"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bottom"/>
          </w:tcPr>
          <w:p w14:paraId="0DFB5F36"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-229,137,942.41</w:t>
            </w:r>
          </w:p>
        </w:tc>
      </w:tr>
      <w:tr w:rsidR="00D51457" w:rsidRPr="00E54740" w14:paraId="470A7EB5" w14:textId="77777777" w:rsidTr="00D51457">
        <w:tc>
          <w:tcPr>
            <w:tcW w:w="3420" w:type="dxa"/>
            <w:vAlign w:val="center"/>
          </w:tcPr>
          <w:p w14:paraId="3A0CD826"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9CCFB1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7C9F15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D51457" w:rsidRPr="00E54740" w14:paraId="090ED21E" w14:textId="77777777" w:rsidTr="00D51457">
        <w:tc>
          <w:tcPr>
            <w:tcW w:w="3420" w:type="dxa"/>
            <w:vAlign w:val="center"/>
          </w:tcPr>
          <w:p w14:paraId="78ABC356"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7071B56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549E1C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-229,137,942.41</w:t>
            </w:r>
          </w:p>
        </w:tc>
      </w:tr>
    </w:tbl>
    <w:p w14:paraId="189F6FF0"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3" w:name="_Toc64625394"/>
      <w:bookmarkStart w:id="174" w:name="_Toc194050065"/>
      <w:r w:rsidRPr="00E54740">
        <w:rPr>
          <w:rFonts w:ascii="Times New Roman" w:eastAsiaTheme="minorEastAsia" w:hAnsi="Times New Roman"/>
          <w:kern w:val="0"/>
          <w:sz w:val="21"/>
          <w:szCs w:val="21"/>
        </w:rPr>
        <w:t xml:space="preserve">7.3 </w:t>
      </w:r>
      <w:bookmarkEnd w:id="171"/>
      <w:bookmarkEnd w:id="172"/>
      <w:bookmarkEnd w:id="173"/>
      <w:r w:rsidRPr="00E54740">
        <w:rPr>
          <w:rFonts w:ascii="宋体" w:hAnsi="宋体" w:hint="eastAsia"/>
          <w:sz w:val="21"/>
          <w:szCs w:val="21"/>
        </w:rPr>
        <w:t>净资产变动表</w:t>
      </w:r>
      <w:bookmarkEnd w:id="174"/>
    </w:p>
    <w:p w14:paraId="37961604"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w:t>
      </w:r>
      <w:r w:rsidRPr="00E54740">
        <w:rPr>
          <w:rFonts w:eastAsiaTheme="minorEastAsia"/>
          <w:kern w:val="0"/>
          <w:szCs w:val="21"/>
        </w:rPr>
        <w:t>A500</w:t>
      </w:r>
      <w:r w:rsidRPr="00E54740">
        <w:rPr>
          <w:rFonts w:eastAsiaTheme="minorEastAsia"/>
          <w:kern w:val="0"/>
          <w:szCs w:val="21"/>
        </w:rPr>
        <w:t>交易型开放式指数证券投资基金</w:t>
      </w:r>
    </w:p>
    <w:p w14:paraId="13D76A67"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9</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A19A7D1"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7A3CE00B" w14:textId="77777777" w:rsidTr="00C675BC">
        <w:tc>
          <w:tcPr>
            <w:tcW w:w="1876" w:type="dxa"/>
            <w:vMerge w:val="restart"/>
            <w:vAlign w:val="center"/>
          </w:tcPr>
          <w:p w14:paraId="5547D1D2"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3F493769" w14:textId="77777777" w:rsidR="0056767E" w:rsidRPr="00E54740" w:rsidRDefault="0056767E" w:rsidP="00C675BC">
            <w:pPr>
              <w:spacing w:line="360" w:lineRule="auto"/>
              <w:jc w:val="center"/>
              <w:rPr>
                <w:b/>
                <w:szCs w:val="21"/>
              </w:rPr>
            </w:pPr>
            <w:r w:rsidRPr="00E54740">
              <w:rPr>
                <w:b/>
                <w:szCs w:val="21"/>
              </w:rPr>
              <w:t>本期</w:t>
            </w:r>
          </w:p>
          <w:p w14:paraId="76DF93FA"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9</w:t>
            </w:r>
            <w:r w:rsidRPr="00E54740">
              <w:rPr>
                <w:rFonts w:ascii="Times New Roman" w:hAnsi="Times New Roman"/>
                <w:b/>
                <w:sz w:val="21"/>
                <w:szCs w:val="21"/>
              </w:rPr>
              <w:t>月</w:t>
            </w:r>
            <w:r w:rsidRPr="00E54740">
              <w:rPr>
                <w:rFonts w:ascii="Times New Roman" w:hAnsi="Times New Roman"/>
                <w:b/>
                <w:sz w:val="21"/>
                <w:szCs w:val="21"/>
              </w:rPr>
              <w:t>24</w:t>
            </w:r>
            <w:r w:rsidRPr="00E54740">
              <w:rPr>
                <w:rFonts w:ascii="Times New Roman" w:hAnsi="Times New Roman"/>
                <w:b/>
                <w:sz w:val="21"/>
                <w:szCs w:val="21"/>
              </w:rPr>
              <w:t>日（基金合同生效日）至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51457" w:rsidRPr="00E54740" w14:paraId="4BA93E09" w14:textId="77777777" w:rsidTr="00D51457">
        <w:tc>
          <w:tcPr>
            <w:tcW w:w="1876" w:type="dxa"/>
            <w:vMerge/>
            <w:vAlign w:val="center"/>
          </w:tcPr>
          <w:p w14:paraId="0C6BFA83" w14:textId="77777777" w:rsidR="0056767E" w:rsidRPr="00E54740" w:rsidRDefault="0056767E" w:rsidP="00C675BC">
            <w:pPr>
              <w:widowControl/>
              <w:spacing w:line="360" w:lineRule="auto"/>
              <w:jc w:val="left"/>
              <w:rPr>
                <w:b/>
                <w:szCs w:val="21"/>
              </w:rPr>
            </w:pPr>
          </w:p>
        </w:tc>
        <w:tc>
          <w:tcPr>
            <w:tcW w:w="3902" w:type="dxa"/>
            <w:vAlign w:val="center"/>
          </w:tcPr>
          <w:p w14:paraId="25763873"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5C2CF5F9"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43E5382F"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D51457" w:rsidRPr="00E54740" w14:paraId="64A15D69" w14:textId="77777777" w:rsidTr="00D51457">
        <w:tc>
          <w:tcPr>
            <w:tcW w:w="1876" w:type="dxa"/>
          </w:tcPr>
          <w:p w14:paraId="36BDCCBE"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14:paraId="2A6456F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62ADCE45"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40CF1D3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r>
      <w:tr w:rsidR="00D51457" w:rsidRPr="00E54740" w14:paraId="0A4CA187" w14:textId="77777777" w:rsidTr="00D51457">
        <w:tc>
          <w:tcPr>
            <w:tcW w:w="1876" w:type="dxa"/>
          </w:tcPr>
          <w:p w14:paraId="1D898473"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14:paraId="3FAAFA8E" w14:textId="77777777" w:rsidR="0056767E" w:rsidRPr="00E54740" w:rsidRDefault="0056767E" w:rsidP="00C675BC">
            <w:pPr>
              <w:spacing w:line="360" w:lineRule="auto"/>
              <w:jc w:val="right"/>
              <w:rPr>
                <w:szCs w:val="21"/>
              </w:rPr>
            </w:pPr>
            <w:r w:rsidRPr="00E54740">
              <w:rPr>
                <w:szCs w:val="21"/>
              </w:rPr>
              <w:t>1,999,623,668.00</w:t>
            </w:r>
          </w:p>
        </w:tc>
        <w:tc>
          <w:tcPr>
            <w:tcW w:w="2053" w:type="dxa"/>
            <w:vAlign w:val="center"/>
          </w:tcPr>
          <w:p w14:paraId="46D19BE8"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7256E2ED" w14:textId="77777777" w:rsidR="0056767E" w:rsidRPr="00E54740" w:rsidRDefault="0056767E" w:rsidP="00C675BC">
            <w:pPr>
              <w:spacing w:line="360" w:lineRule="auto"/>
              <w:jc w:val="right"/>
              <w:rPr>
                <w:szCs w:val="21"/>
              </w:rPr>
            </w:pPr>
            <w:r w:rsidRPr="00E54740">
              <w:rPr>
                <w:szCs w:val="21"/>
              </w:rPr>
              <w:t>1,999,623,668.00</w:t>
            </w:r>
          </w:p>
        </w:tc>
      </w:tr>
      <w:tr w:rsidR="00D51457" w:rsidRPr="00E54740" w14:paraId="4536DA38" w14:textId="77777777" w:rsidTr="00D51457">
        <w:tc>
          <w:tcPr>
            <w:tcW w:w="1876" w:type="dxa"/>
          </w:tcPr>
          <w:p w14:paraId="38DD5C3C"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F283960" w14:textId="77777777" w:rsidR="0056767E" w:rsidRPr="00E54740" w:rsidRDefault="0056767E" w:rsidP="00C675BC">
            <w:pPr>
              <w:spacing w:line="360" w:lineRule="auto"/>
              <w:jc w:val="right"/>
              <w:rPr>
                <w:szCs w:val="21"/>
              </w:rPr>
            </w:pPr>
            <w:r w:rsidRPr="00E54740">
              <w:rPr>
                <w:szCs w:val="21"/>
              </w:rPr>
              <w:t>9,600,000,000.00</w:t>
            </w:r>
          </w:p>
        </w:tc>
        <w:tc>
          <w:tcPr>
            <w:tcW w:w="2053" w:type="dxa"/>
            <w:vAlign w:val="center"/>
          </w:tcPr>
          <w:p w14:paraId="284F53D6" w14:textId="77777777" w:rsidR="0056767E" w:rsidRPr="00E54740" w:rsidRDefault="0056767E" w:rsidP="00C675BC">
            <w:pPr>
              <w:spacing w:line="360" w:lineRule="auto"/>
              <w:jc w:val="right"/>
              <w:rPr>
                <w:szCs w:val="21"/>
              </w:rPr>
            </w:pPr>
            <w:r w:rsidRPr="00E54740">
              <w:rPr>
                <w:szCs w:val="21"/>
              </w:rPr>
              <w:t>-186,015,116.44</w:t>
            </w:r>
          </w:p>
        </w:tc>
        <w:tc>
          <w:tcPr>
            <w:tcW w:w="1491" w:type="dxa"/>
            <w:vAlign w:val="center"/>
          </w:tcPr>
          <w:p w14:paraId="064FFA02" w14:textId="77777777" w:rsidR="0056767E" w:rsidRPr="00E54740" w:rsidRDefault="0056767E" w:rsidP="00C675BC">
            <w:pPr>
              <w:spacing w:line="360" w:lineRule="auto"/>
              <w:jc w:val="right"/>
              <w:rPr>
                <w:szCs w:val="21"/>
              </w:rPr>
            </w:pPr>
            <w:r w:rsidRPr="00E54740">
              <w:rPr>
                <w:szCs w:val="21"/>
              </w:rPr>
              <w:t>9,413,984,883.56</w:t>
            </w:r>
          </w:p>
        </w:tc>
      </w:tr>
      <w:tr w:rsidR="00D51457" w:rsidRPr="00E54740" w14:paraId="0FA81FDB" w14:textId="77777777" w:rsidTr="00D51457">
        <w:tc>
          <w:tcPr>
            <w:tcW w:w="1876" w:type="dxa"/>
          </w:tcPr>
          <w:p w14:paraId="645E78B9"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174A3E01"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662DBA2" w14:textId="77777777" w:rsidR="0056767E" w:rsidRPr="00E54740" w:rsidRDefault="0056767E" w:rsidP="00C675BC">
            <w:pPr>
              <w:spacing w:line="360" w:lineRule="auto"/>
              <w:jc w:val="right"/>
              <w:rPr>
                <w:szCs w:val="21"/>
              </w:rPr>
            </w:pPr>
            <w:r w:rsidRPr="00E54740">
              <w:rPr>
                <w:szCs w:val="21"/>
              </w:rPr>
              <w:t>-229,137,942.41</w:t>
            </w:r>
          </w:p>
        </w:tc>
        <w:tc>
          <w:tcPr>
            <w:tcW w:w="1491" w:type="dxa"/>
            <w:vAlign w:val="center"/>
          </w:tcPr>
          <w:p w14:paraId="0990B623" w14:textId="77777777" w:rsidR="0056767E" w:rsidRPr="00E54740" w:rsidRDefault="0056767E" w:rsidP="00C675BC">
            <w:pPr>
              <w:spacing w:line="360" w:lineRule="auto"/>
              <w:jc w:val="right"/>
              <w:rPr>
                <w:szCs w:val="21"/>
              </w:rPr>
            </w:pPr>
            <w:r w:rsidRPr="00E54740">
              <w:rPr>
                <w:szCs w:val="21"/>
              </w:rPr>
              <w:t>-229,137,942.41</w:t>
            </w:r>
          </w:p>
        </w:tc>
      </w:tr>
      <w:tr w:rsidR="00D51457" w:rsidRPr="00E54740" w14:paraId="31CA4D50" w14:textId="77777777" w:rsidTr="00D51457">
        <w:tc>
          <w:tcPr>
            <w:tcW w:w="1876" w:type="dxa"/>
          </w:tcPr>
          <w:p w14:paraId="3FDABE72"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w:t>
            </w:r>
            <w:r w:rsidRPr="00327831">
              <w:rPr>
                <w:rFonts w:ascii="宋体" w:hAnsi="宋体" w:hint="eastAsia"/>
                <w:szCs w:val="21"/>
              </w:rPr>
              <w:lastRenderedPageBreak/>
              <w:t>资产</w:t>
            </w:r>
            <w:r w:rsidRPr="00327831">
              <w:rPr>
                <w:rFonts w:ascii="宋体" w:hAnsi="宋体"/>
                <w:szCs w:val="21"/>
              </w:rPr>
              <w:t>减少以“-”号填列）</w:t>
            </w:r>
          </w:p>
        </w:tc>
        <w:tc>
          <w:tcPr>
            <w:tcW w:w="3902" w:type="dxa"/>
            <w:vAlign w:val="center"/>
          </w:tcPr>
          <w:p w14:paraId="45C8E37F" w14:textId="77777777" w:rsidR="0056767E" w:rsidRPr="00E54740" w:rsidRDefault="0056767E" w:rsidP="00C675BC">
            <w:pPr>
              <w:spacing w:line="360" w:lineRule="auto"/>
              <w:jc w:val="right"/>
              <w:rPr>
                <w:szCs w:val="21"/>
              </w:rPr>
            </w:pPr>
            <w:r w:rsidRPr="00E54740">
              <w:rPr>
                <w:szCs w:val="21"/>
              </w:rPr>
              <w:lastRenderedPageBreak/>
              <w:t>9,600,000,000.00</w:t>
            </w:r>
          </w:p>
        </w:tc>
        <w:tc>
          <w:tcPr>
            <w:tcW w:w="2053" w:type="dxa"/>
            <w:vAlign w:val="center"/>
          </w:tcPr>
          <w:p w14:paraId="26FD11D3" w14:textId="77777777" w:rsidR="0056767E" w:rsidRPr="00E54740" w:rsidRDefault="0056767E" w:rsidP="00C675BC">
            <w:pPr>
              <w:spacing w:line="360" w:lineRule="auto"/>
              <w:jc w:val="right"/>
              <w:rPr>
                <w:szCs w:val="21"/>
              </w:rPr>
            </w:pPr>
            <w:r w:rsidRPr="00E54740">
              <w:rPr>
                <w:szCs w:val="21"/>
              </w:rPr>
              <w:t>43,122,825.97</w:t>
            </w:r>
          </w:p>
        </w:tc>
        <w:tc>
          <w:tcPr>
            <w:tcW w:w="1491" w:type="dxa"/>
            <w:vAlign w:val="center"/>
          </w:tcPr>
          <w:p w14:paraId="55A18DD0" w14:textId="77777777" w:rsidR="0056767E" w:rsidRPr="00E54740" w:rsidRDefault="0056767E" w:rsidP="00C675BC">
            <w:pPr>
              <w:spacing w:line="360" w:lineRule="auto"/>
              <w:jc w:val="right"/>
              <w:rPr>
                <w:szCs w:val="21"/>
              </w:rPr>
            </w:pPr>
            <w:r w:rsidRPr="00E54740">
              <w:rPr>
                <w:szCs w:val="21"/>
              </w:rPr>
              <w:t>9,643,122,825.97</w:t>
            </w:r>
          </w:p>
        </w:tc>
      </w:tr>
      <w:tr w:rsidR="00D51457" w:rsidRPr="00E54740" w14:paraId="07EB2F1F" w14:textId="77777777" w:rsidTr="00D51457">
        <w:tc>
          <w:tcPr>
            <w:tcW w:w="1876" w:type="dxa"/>
          </w:tcPr>
          <w:p w14:paraId="3904CD5B"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846E6FE" w14:textId="77777777" w:rsidR="0056767E" w:rsidRPr="00E54740" w:rsidRDefault="0056767E" w:rsidP="00C675BC">
            <w:pPr>
              <w:spacing w:line="360" w:lineRule="auto"/>
              <w:jc w:val="right"/>
              <w:rPr>
                <w:szCs w:val="21"/>
              </w:rPr>
            </w:pPr>
            <w:r w:rsidRPr="00E54740">
              <w:rPr>
                <w:szCs w:val="21"/>
              </w:rPr>
              <w:t>12,066,000,000.00</w:t>
            </w:r>
          </w:p>
        </w:tc>
        <w:tc>
          <w:tcPr>
            <w:tcW w:w="2053" w:type="dxa"/>
            <w:vAlign w:val="center"/>
          </w:tcPr>
          <w:p w14:paraId="74F41C37" w14:textId="77777777" w:rsidR="0056767E" w:rsidRPr="00E54740" w:rsidRDefault="0056767E" w:rsidP="00C675BC">
            <w:pPr>
              <w:spacing w:line="360" w:lineRule="auto"/>
              <w:jc w:val="right"/>
              <w:rPr>
                <w:szCs w:val="21"/>
              </w:rPr>
            </w:pPr>
            <w:r w:rsidRPr="00E54740">
              <w:rPr>
                <w:szCs w:val="21"/>
              </w:rPr>
              <w:t>40,797,449.96</w:t>
            </w:r>
          </w:p>
        </w:tc>
        <w:tc>
          <w:tcPr>
            <w:tcW w:w="1491" w:type="dxa"/>
            <w:vAlign w:val="center"/>
          </w:tcPr>
          <w:p w14:paraId="53EB60BE" w14:textId="77777777" w:rsidR="0056767E" w:rsidRPr="00E54740" w:rsidRDefault="0056767E" w:rsidP="00C675BC">
            <w:pPr>
              <w:spacing w:line="360" w:lineRule="auto"/>
              <w:jc w:val="right"/>
              <w:rPr>
                <w:szCs w:val="21"/>
              </w:rPr>
            </w:pPr>
            <w:r w:rsidRPr="00E54740">
              <w:rPr>
                <w:szCs w:val="21"/>
              </w:rPr>
              <w:t>12,106,797,449.96</w:t>
            </w:r>
          </w:p>
        </w:tc>
      </w:tr>
      <w:tr w:rsidR="00D51457" w:rsidRPr="00E54740" w14:paraId="666EDC09" w14:textId="77777777" w:rsidTr="00D51457">
        <w:tc>
          <w:tcPr>
            <w:tcW w:w="1876" w:type="dxa"/>
          </w:tcPr>
          <w:p w14:paraId="647B606C"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C2EF6DC" w14:textId="77777777" w:rsidR="0056767E" w:rsidRPr="00E54740" w:rsidRDefault="0056767E" w:rsidP="00C675BC">
            <w:pPr>
              <w:spacing w:line="360" w:lineRule="auto"/>
              <w:jc w:val="right"/>
              <w:rPr>
                <w:szCs w:val="21"/>
              </w:rPr>
            </w:pPr>
            <w:r w:rsidRPr="00E54740">
              <w:rPr>
                <w:szCs w:val="21"/>
              </w:rPr>
              <w:t>-2,466,000,000.00</w:t>
            </w:r>
          </w:p>
        </w:tc>
        <w:tc>
          <w:tcPr>
            <w:tcW w:w="2053" w:type="dxa"/>
            <w:vAlign w:val="center"/>
          </w:tcPr>
          <w:p w14:paraId="6F85AFD2" w14:textId="77777777" w:rsidR="0056767E" w:rsidRPr="00E54740" w:rsidRDefault="0056767E" w:rsidP="00C675BC">
            <w:pPr>
              <w:spacing w:line="360" w:lineRule="auto"/>
              <w:jc w:val="right"/>
              <w:rPr>
                <w:szCs w:val="21"/>
              </w:rPr>
            </w:pPr>
            <w:r w:rsidRPr="00E54740">
              <w:rPr>
                <w:szCs w:val="21"/>
              </w:rPr>
              <w:t>2,325,376.01</w:t>
            </w:r>
          </w:p>
        </w:tc>
        <w:tc>
          <w:tcPr>
            <w:tcW w:w="1491" w:type="dxa"/>
            <w:vAlign w:val="center"/>
          </w:tcPr>
          <w:p w14:paraId="76B70605" w14:textId="77777777" w:rsidR="0056767E" w:rsidRPr="00E54740" w:rsidRDefault="0056767E" w:rsidP="00C675BC">
            <w:pPr>
              <w:spacing w:line="360" w:lineRule="auto"/>
              <w:jc w:val="right"/>
              <w:rPr>
                <w:szCs w:val="21"/>
              </w:rPr>
            </w:pPr>
            <w:r w:rsidRPr="00E54740">
              <w:rPr>
                <w:szCs w:val="21"/>
              </w:rPr>
              <w:t>-2,463,674,623.99</w:t>
            </w:r>
          </w:p>
        </w:tc>
      </w:tr>
      <w:tr w:rsidR="00D51457" w:rsidRPr="00E54740" w14:paraId="45DDDE76" w14:textId="77777777" w:rsidTr="00D51457">
        <w:tc>
          <w:tcPr>
            <w:tcW w:w="1876" w:type="dxa"/>
          </w:tcPr>
          <w:p w14:paraId="45FC269A"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561B9E8"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6A4B0B7F"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5C04F953" w14:textId="77777777" w:rsidR="0056767E" w:rsidRPr="00E54740" w:rsidRDefault="0056767E" w:rsidP="00C675BC">
            <w:pPr>
              <w:spacing w:line="360" w:lineRule="auto"/>
              <w:jc w:val="right"/>
              <w:rPr>
                <w:szCs w:val="21"/>
              </w:rPr>
            </w:pPr>
            <w:r w:rsidRPr="00E54740">
              <w:rPr>
                <w:szCs w:val="21"/>
              </w:rPr>
              <w:t>-</w:t>
            </w:r>
          </w:p>
        </w:tc>
      </w:tr>
      <w:tr w:rsidR="00D51457" w:rsidRPr="00E54740" w14:paraId="3CF6A033" w14:textId="77777777" w:rsidTr="00D51457">
        <w:tc>
          <w:tcPr>
            <w:tcW w:w="1876" w:type="dxa"/>
          </w:tcPr>
          <w:p w14:paraId="6BAC31A0"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47F8C262" w14:textId="77777777" w:rsidR="0056767E" w:rsidRPr="00E54740" w:rsidRDefault="0056767E" w:rsidP="00C675BC">
            <w:pPr>
              <w:spacing w:line="360" w:lineRule="auto"/>
              <w:jc w:val="right"/>
              <w:rPr>
                <w:szCs w:val="21"/>
              </w:rPr>
            </w:pPr>
            <w:r w:rsidRPr="00E54740">
              <w:rPr>
                <w:szCs w:val="21"/>
              </w:rPr>
              <w:t>11,599,623,668.00</w:t>
            </w:r>
          </w:p>
        </w:tc>
        <w:tc>
          <w:tcPr>
            <w:tcW w:w="2053" w:type="dxa"/>
            <w:vAlign w:val="center"/>
          </w:tcPr>
          <w:p w14:paraId="70D9A4E9" w14:textId="77777777" w:rsidR="0056767E" w:rsidRPr="00E54740" w:rsidRDefault="0056767E" w:rsidP="00C675BC">
            <w:pPr>
              <w:spacing w:line="360" w:lineRule="auto"/>
              <w:jc w:val="right"/>
              <w:rPr>
                <w:szCs w:val="21"/>
              </w:rPr>
            </w:pPr>
            <w:r w:rsidRPr="00E54740">
              <w:rPr>
                <w:szCs w:val="21"/>
              </w:rPr>
              <w:t>-186,015,116.44</w:t>
            </w:r>
          </w:p>
        </w:tc>
        <w:tc>
          <w:tcPr>
            <w:tcW w:w="1491" w:type="dxa"/>
            <w:vAlign w:val="center"/>
          </w:tcPr>
          <w:p w14:paraId="68987CBF" w14:textId="77777777" w:rsidR="0056767E" w:rsidRPr="00E54740" w:rsidRDefault="0056767E" w:rsidP="00C675BC">
            <w:pPr>
              <w:spacing w:line="360" w:lineRule="auto"/>
              <w:jc w:val="right"/>
              <w:rPr>
                <w:szCs w:val="21"/>
              </w:rPr>
            </w:pPr>
            <w:r w:rsidRPr="00E54740">
              <w:rPr>
                <w:szCs w:val="21"/>
              </w:rPr>
              <w:t>11,413,608,551.56</w:t>
            </w:r>
          </w:p>
        </w:tc>
      </w:tr>
    </w:tbl>
    <w:p w14:paraId="5C6CA52F"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4F09E20D"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4931EEBB"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1BA045E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5" w:name="_Toc225498271"/>
      <w:bookmarkStart w:id="176" w:name="_Toc409100077"/>
      <w:bookmarkStart w:id="177" w:name="_Toc361324876"/>
      <w:bookmarkStart w:id="178" w:name="_Toc409100440"/>
      <w:bookmarkStart w:id="179" w:name="_Toc194050066"/>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5"/>
      <w:bookmarkEnd w:id="176"/>
      <w:bookmarkEnd w:id="177"/>
      <w:bookmarkEnd w:id="178"/>
      <w:bookmarkEnd w:id="179"/>
    </w:p>
    <w:p w14:paraId="6EA5FA04"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70756283" w14:textId="77777777" w:rsidR="00F84F8A" w:rsidRDefault="008750EB">
      <w:pPr>
        <w:spacing w:line="360" w:lineRule="auto"/>
        <w:ind w:firstLineChars="200" w:firstLine="420"/>
        <w:rPr>
          <w:rFonts w:eastAsiaTheme="minorEastAsia"/>
          <w:szCs w:val="21"/>
        </w:rPr>
      </w:pPr>
      <w:r>
        <w:rPr>
          <w:rFonts w:eastAsiaTheme="minorEastAsia"/>
          <w:szCs w:val="21"/>
        </w:rPr>
        <w:t>摩根中证</w:t>
      </w:r>
      <w:r>
        <w:rPr>
          <w:rFonts w:eastAsiaTheme="minorEastAsia"/>
          <w:szCs w:val="21"/>
        </w:rPr>
        <w:t>A500</w:t>
      </w:r>
      <w:r>
        <w:rPr>
          <w:rFonts w:eastAsiaTheme="minorEastAsia"/>
          <w:szCs w:val="21"/>
        </w:rPr>
        <w:t>交易型开放式指数证券投资基金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[2024]1262</w:t>
      </w:r>
      <w:r>
        <w:rPr>
          <w:rFonts w:eastAsiaTheme="minorEastAsia"/>
          <w:szCs w:val="21"/>
        </w:rPr>
        <w:t>号《关于准予摩根中证</w:t>
      </w:r>
      <w:r>
        <w:rPr>
          <w:rFonts w:eastAsiaTheme="minorEastAsia"/>
          <w:szCs w:val="21"/>
        </w:rPr>
        <w:t>A500</w:t>
      </w:r>
      <w:r>
        <w:rPr>
          <w:rFonts w:eastAsiaTheme="minorEastAsia"/>
          <w:szCs w:val="21"/>
        </w:rPr>
        <w:t>交易型开放式指数证券投资基金注册的批复》准予注册，由摩根基金管理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有限公司依照《中华人民共和国证券投资基金法》和《摩根中证</w:t>
      </w:r>
      <w:r>
        <w:rPr>
          <w:rFonts w:eastAsiaTheme="minorEastAsia"/>
          <w:szCs w:val="21"/>
        </w:rPr>
        <w:t>A500</w:t>
      </w:r>
      <w:r>
        <w:rPr>
          <w:rFonts w:eastAsiaTheme="minorEastAsia"/>
          <w:szCs w:val="21"/>
        </w:rPr>
        <w:t>交易型开放式指数证券投资基金基金合同》负责公开募集。本基金为交易型开放式基金，存续期限不定，首次设立募集不包括认购资金利息共募集人民币</w:t>
      </w:r>
      <w:r>
        <w:rPr>
          <w:rFonts w:eastAsiaTheme="minorEastAsia"/>
          <w:szCs w:val="21"/>
        </w:rPr>
        <w:t>1,999,539,550.00</w:t>
      </w:r>
      <w:r>
        <w:rPr>
          <w:rFonts w:eastAsiaTheme="minorEastAsia"/>
          <w:szCs w:val="21"/>
        </w:rPr>
        <w:t>元</w:t>
      </w:r>
      <w:r>
        <w:rPr>
          <w:rFonts w:eastAsiaTheme="minorEastAsia"/>
          <w:szCs w:val="21"/>
        </w:rPr>
        <w:t>(</w:t>
      </w:r>
      <w:r>
        <w:rPr>
          <w:rFonts w:eastAsiaTheme="minorEastAsia"/>
          <w:szCs w:val="21"/>
        </w:rPr>
        <w:t>含募集股票市值</w:t>
      </w:r>
      <w:r>
        <w:rPr>
          <w:rFonts w:eastAsiaTheme="minorEastAsia"/>
          <w:szCs w:val="21"/>
        </w:rPr>
        <w:t>)</w:t>
      </w:r>
      <w:r>
        <w:rPr>
          <w:rFonts w:eastAsiaTheme="minorEastAsia"/>
          <w:szCs w:val="21"/>
        </w:rPr>
        <w:t>，业经安永华明会计师事务所（特殊普通合伙）安永华明验字</w:t>
      </w:r>
      <w:r>
        <w:rPr>
          <w:rFonts w:eastAsiaTheme="minorEastAsia"/>
          <w:szCs w:val="21"/>
        </w:rPr>
        <w:t>(2024)</w:t>
      </w:r>
      <w:r>
        <w:rPr>
          <w:rFonts w:eastAsiaTheme="minorEastAsia"/>
          <w:szCs w:val="21"/>
        </w:rPr>
        <w:t>第</w:t>
      </w:r>
      <w:r>
        <w:rPr>
          <w:rFonts w:eastAsiaTheme="minorEastAsia"/>
          <w:szCs w:val="21"/>
        </w:rPr>
        <w:t>70042058_B02</w:t>
      </w:r>
      <w:r>
        <w:rPr>
          <w:rFonts w:eastAsiaTheme="minorEastAsia"/>
          <w:szCs w:val="21"/>
        </w:rPr>
        <w:t>号验资报告予以验证。经向中国证监会备案，《摩根中证</w:t>
      </w:r>
      <w:r>
        <w:rPr>
          <w:rFonts w:eastAsiaTheme="minorEastAsia"/>
          <w:szCs w:val="21"/>
        </w:rPr>
        <w:t>A500</w:t>
      </w:r>
      <w:r>
        <w:rPr>
          <w:rFonts w:eastAsiaTheme="minorEastAsia"/>
          <w:szCs w:val="21"/>
        </w:rPr>
        <w:t>交易型开放式指数证券投资基金基金合同》于</w:t>
      </w:r>
      <w:r>
        <w:rPr>
          <w:rFonts w:eastAsiaTheme="minorEastAsia"/>
          <w:szCs w:val="21"/>
        </w:rPr>
        <w:t>2024</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日正式生效，基金合同生效日的基金份额总额为</w:t>
      </w:r>
      <w:r>
        <w:rPr>
          <w:rFonts w:eastAsiaTheme="minorEastAsia"/>
          <w:szCs w:val="21"/>
        </w:rPr>
        <w:t>1,999,623,668.00</w:t>
      </w:r>
      <w:r>
        <w:rPr>
          <w:rFonts w:eastAsiaTheme="minorEastAsia"/>
          <w:szCs w:val="21"/>
        </w:rPr>
        <w:t>份基金份额，其中认购资金利息折合</w:t>
      </w:r>
      <w:r>
        <w:rPr>
          <w:rFonts w:eastAsiaTheme="minorEastAsia"/>
          <w:szCs w:val="21"/>
        </w:rPr>
        <w:t>84,118.00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有限公司，基金托管人为平安银行股份有限公司。</w:t>
      </w:r>
    </w:p>
    <w:p w14:paraId="62512D8E" w14:textId="77777777" w:rsidR="00F84F8A" w:rsidRDefault="00F84F8A">
      <w:pPr>
        <w:spacing w:line="360" w:lineRule="auto"/>
        <w:ind w:firstLineChars="200" w:firstLine="420"/>
        <w:rPr>
          <w:rFonts w:eastAsiaTheme="minorEastAsia"/>
          <w:szCs w:val="21"/>
        </w:rPr>
      </w:pPr>
    </w:p>
    <w:p w14:paraId="5F4D8510" w14:textId="77777777" w:rsidR="00F84F8A" w:rsidRDefault="008750EB">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[2024]132</w:t>
      </w:r>
      <w:r>
        <w:rPr>
          <w:rFonts w:eastAsiaTheme="minorEastAsia"/>
          <w:szCs w:val="21"/>
        </w:rPr>
        <w:t>号文核准同意，本基金</w:t>
      </w:r>
      <w:r>
        <w:rPr>
          <w:rFonts w:eastAsiaTheme="minorEastAsia"/>
          <w:szCs w:val="21"/>
        </w:rPr>
        <w:t>1,999,623,668.00</w:t>
      </w:r>
      <w:r>
        <w:rPr>
          <w:rFonts w:eastAsiaTheme="minorEastAsia"/>
          <w:szCs w:val="21"/>
        </w:rPr>
        <w:t>份基金份额于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15</w:t>
      </w:r>
      <w:r>
        <w:rPr>
          <w:rFonts w:eastAsiaTheme="minorEastAsia"/>
          <w:szCs w:val="21"/>
        </w:rPr>
        <w:t>日在上交所挂牌交易。</w:t>
      </w:r>
    </w:p>
    <w:p w14:paraId="3BF6A6E8" w14:textId="77777777" w:rsidR="00F84F8A" w:rsidRDefault="00F84F8A">
      <w:pPr>
        <w:spacing w:line="360" w:lineRule="auto"/>
        <w:ind w:firstLineChars="200" w:firstLine="420"/>
        <w:rPr>
          <w:rFonts w:eastAsiaTheme="minorEastAsia"/>
          <w:szCs w:val="21"/>
        </w:rPr>
      </w:pPr>
    </w:p>
    <w:p w14:paraId="4E7647FE" w14:textId="77777777" w:rsidR="001345E8" w:rsidRDefault="001345E8">
      <w:pPr>
        <w:spacing w:line="360" w:lineRule="auto"/>
        <w:ind w:firstLineChars="200" w:firstLine="420"/>
        <w:rPr>
          <w:rFonts w:eastAsiaTheme="minorEastAsia"/>
          <w:szCs w:val="21"/>
        </w:rPr>
      </w:pPr>
      <w:r w:rsidRPr="001345E8">
        <w:rPr>
          <w:rFonts w:eastAsiaTheme="minorEastAsia" w:hint="eastAsia"/>
          <w:szCs w:val="21"/>
        </w:rPr>
        <w:t>根据《中华人民共和国证券投资基金法》和《摩根中证</w:t>
      </w:r>
      <w:r w:rsidRPr="001345E8">
        <w:rPr>
          <w:rFonts w:eastAsiaTheme="minorEastAsia" w:hint="eastAsia"/>
          <w:szCs w:val="21"/>
        </w:rPr>
        <w:t>A500</w:t>
      </w:r>
      <w:r w:rsidRPr="001345E8">
        <w:rPr>
          <w:rFonts w:eastAsiaTheme="minorEastAsia" w:hint="eastAsia"/>
          <w:szCs w:val="21"/>
        </w:rPr>
        <w:t>交易型开放式指数证券投资基金基金合同》的有关规定，本基金的投资范围为标的指数成份股及备选成份股。为更好地实现投资目标，本基金可少量投资于非成份股、存托凭证、衍生工具（股指期货、股票期权等）、债券（包括国债、央行票据、金融债、企业债、公司债、次级债、地方政府债券、中期票据、可转换债券（含分离交易可转债）、可交换债券、短期融资券、超短期融资券等）、债券回购、银行存款（包括协议存款、定期存款及其他银行存款）、同业存单以及法律法规或中国证监会允许基金投资的其他金融工具（但须符合中国证监会相关规定）。本基金可根据法律法规的规定参与融资及转融通证券出借业务。本基金的投资组合比例为：投资于标的指数成份股及其备选成份股的比例不低于基金资产净值的</w:t>
      </w:r>
      <w:r w:rsidRPr="001345E8">
        <w:rPr>
          <w:rFonts w:eastAsiaTheme="minorEastAsia" w:hint="eastAsia"/>
          <w:szCs w:val="21"/>
        </w:rPr>
        <w:t>90%</w:t>
      </w:r>
      <w:r w:rsidRPr="001345E8">
        <w:rPr>
          <w:rFonts w:eastAsiaTheme="minorEastAsia" w:hint="eastAsia"/>
          <w:szCs w:val="21"/>
        </w:rPr>
        <w:t>，且不低于非现金基金资产的</w:t>
      </w:r>
      <w:r w:rsidRPr="001345E8">
        <w:rPr>
          <w:rFonts w:eastAsiaTheme="minorEastAsia" w:hint="eastAsia"/>
          <w:szCs w:val="21"/>
        </w:rPr>
        <w:t>80%</w:t>
      </w:r>
      <w:r w:rsidRPr="001345E8">
        <w:rPr>
          <w:rFonts w:eastAsiaTheme="minorEastAsia" w:hint="eastAsia"/>
          <w:szCs w:val="21"/>
        </w:rPr>
        <w:t>，因法律法规的规定而受限制的情形除外。本基金的业绩比较基准为：中证</w:t>
      </w:r>
      <w:r w:rsidRPr="001345E8">
        <w:rPr>
          <w:rFonts w:eastAsiaTheme="minorEastAsia" w:hint="eastAsia"/>
          <w:szCs w:val="21"/>
        </w:rPr>
        <w:t>A500</w:t>
      </w:r>
      <w:r w:rsidRPr="001345E8">
        <w:rPr>
          <w:rFonts w:eastAsiaTheme="minorEastAsia" w:hint="eastAsia"/>
          <w:szCs w:val="21"/>
        </w:rPr>
        <w:t>指数收益率。</w:t>
      </w:r>
    </w:p>
    <w:p w14:paraId="12814486" w14:textId="77777777" w:rsidR="00F84F8A" w:rsidRDefault="00F84F8A">
      <w:pPr>
        <w:spacing w:line="360" w:lineRule="auto"/>
        <w:ind w:firstLineChars="200" w:firstLine="420"/>
        <w:rPr>
          <w:rFonts w:eastAsiaTheme="minorEastAsia"/>
          <w:szCs w:val="21"/>
        </w:rPr>
      </w:pPr>
    </w:p>
    <w:p w14:paraId="042E931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有限公司以本基金为目标</w:t>
      </w:r>
      <w:r w:rsidRPr="006D6271">
        <w:rPr>
          <w:rFonts w:eastAsiaTheme="minorEastAsia"/>
          <w:szCs w:val="21"/>
        </w:rPr>
        <w:t>ETF</w:t>
      </w:r>
      <w:r w:rsidRPr="006D6271">
        <w:rPr>
          <w:rFonts w:eastAsiaTheme="minorEastAsia"/>
          <w:szCs w:val="21"/>
        </w:rPr>
        <w:t>，成立了摩根中证</w:t>
      </w:r>
      <w:r w:rsidRPr="006D6271">
        <w:rPr>
          <w:rFonts w:eastAsiaTheme="minorEastAsia"/>
          <w:szCs w:val="21"/>
        </w:rPr>
        <w:t>A500</w:t>
      </w:r>
      <w:r w:rsidRPr="006D6271">
        <w:rPr>
          <w:rFonts w:eastAsiaTheme="minorEastAsia"/>
          <w:szCs w:val="21"/>
        </w:rPr>
        <w:t>交易型开放式指数证券投资基金联接基金</w:t>
      </w:r>
      <w:r w:rsidRPr="006D6271">
        <w:rPr>
          <w:rFonts w:eastAsiaTheme="minorEastAsia"/>
          <w:szCs w:val="21"/>
        </w:rPr>
        <w:t>(</w:t>
      </w:r>
      <w:r w:rsidRPr="006D6271">
        <w:rPr>
          <w:rFonts w:eastAsiaTheme="minorEastAsia"/>
          <w:szCs w:val="21"/>
        </w:rPr>
        <w:t>以下简称</w:t>
      </w:r>
      <w:r w:rsidRPr="006D6271">
        <w:rPr>
          <w:rFonts w:eastAsiaTheme="minorEastAsia"/>
          <w:szCs w:val="21"/>
        </w:rPr>
        <w:t>“</w:t>
      </w:r>
      <w:r w:rsidRPr="006D6271">
        <w:rPr>
          <w:rFonts w:eastAsiaTheme="minorEastAsia"/>
          <w:szCs w:val="21"/>
        </w:rPr>
        <w:t>摩根中证</w:t>
      </w:r>
      <w:r w:rsidRPr="006D6271">
        <w:rPr>
          <w:rFonts w:eastAsiaTheme="minorEastAsia"/>
          <w:szCs w:val="21"/>
        </w:rPr>
        <w:t>A500ETF</w:t>
      </w:r>
      <w:r w:rsidRPr="006D6271">
        <w:rPr>
          <w:rFonts w:eastAsiaTheme="minorEastAsia"/>
          <w:szCs w:val="21"/>
        </w:rPr>
        <w:t>联接基金</w:t>
      </w:r>
      <w:r w:rsidRPr="006D6271">
        <w:rPr>
          <w:rFonts w:eastAsiaTheme="minorEastAsia"/>
          <w:szCs w:val="21"/>
        </w:rPr>
        <w:t>”)</w:t>
      </w:r>
      <w:r w:rsidRPr="006D6271">
        <w:rPr>
          <w:rFonts w:eastAsiaTheme="minorEastAsia"/>
          <w:szCs w:val="21"/>
        </w:rPr>
        <w:t>。摩根中证</w:t>
      </w:r>
      <w:r w:rsidRPr="006D6271">
        <w:rPr>
          <w:rFonts w:eastAsiaTheme="minorEastAsia"/>
          <w:szCs w:val="21"/>
        </w:rPr>
        <w:t>A500ETF</w:t>
      </w:r>
      <w:r w:rsidRPr="006D6271">
        <w:rPr>
          <w:rFonts w:eastAsiaTheme="minorEastAsia"/>
          <w:szCs w:val="21"/>
        </w:rPr>
        <w:t>联接基金为契约型开放式基金，投资目标与本基金类似，将绝大多数基金资产投资于本基金。</w:t>
      </w:r>
    </w:p>
    <w:p w14:paraId="09CD802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2BB95EF9" w14:textId="77777777" w:rsidR="00F84F8A" w:rsidRDefault="008750E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颁布的《证券投资基金会计核算业务指引》、《摩根中证</w:t>
      </w:r>
      <w:r>
        <w:rPr>
          <w:rFonts w:eastAsiaTheme="minorEastAsia"/>
          <w:szCs w:val="21"/>
        </w:rPr>
        <w:t>A500</w:t>
      </w:r>
      <w:r>
        <w:rPr>
          <w:rFonts w:eastAsiaTheme="minorEastAsia"/>
          <w:szCs w:val="21"/>
        </w:rPr>
        <w:t>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14:paraId="017D44A6" w14:textId="77777777" w:rsidR="00F84F8A" w:rsidRDefault="00F84F8A">
      <w:pPr>
        <w:spacing w:line="360" w:lineRule="auto"/>
        <w:ind w:firstLineChars="200" w:firstLine="420"/>
        <w:rPr>
          <w:rFonts w:eastAsiaTheme="minorEastAsia"/>
          <w:szCs w:val="21"/>
        </w:rPr>
      </w:pPr>
    </w:p>
    <w:p w14:paraId="3DBF496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6E6F628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4224810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本基金财务报表符合财政部颁布的企业会计准则及附注</w:t>
      </w:r>
      <w:r w:rsidRPr="006D6271">
        <w:rPr>
          <w:rFonts w:eastAsiaTheme="minorEastAsia"/>
          <w:szCs w:val="21"/>
        </w:rPr>
        <w:t>7.4.2</w:t>
      </w:r>
      <w:r w:rsidRPr="006D6271">
        <w:rPr>
          <w:rFonts w:eastAsiaTheme="minorEastAsia"/>
          <w:szCs w:val="21"/>
        </w:rPr>
        <w:t>中所列示的中国证监会和中国证券投资基金业协会发布的有关基金行业实务操作的规定的要求，真实、完整地反映了本基金</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日的财务状况、自</w:t>
      </w: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日止期间的经营成果和净资产变动情况。</w:t>
      </w:r>
    </w:p>
    <w:p w14:paraId="0D77DB0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4A19F5A1"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60F0FEC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日止。本期财务报表的实际编制期间为自</w:t>
      </w: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w:t>
      </w:r>
      <w:r w:rsidRPr="006D6271">
        <w:rPr>
          <w:rFonts w:eastAsiaTheme="minorEastAsia"/>
          <w:szCs w:val="21"/>
        </w:rPr>
        <w:t xml:space="preserve"> (</w:t>
      </w:r>
      <w:r w:rsidRPr="006D6271">
        <w:rPr>
          <w:rFonts w:eastAsiaTheme="minorEastAsia"/>
          <w:szCs w:val="21"/>
        </w:rPr>
        <w:t>基金合同生效日</w:t>
      </w:r>
      <w:r w:rsidRPr="006D6271">
        <w:rPr>
          <w:rFonts w:eastAsiaTheme="minorEastAsia"/>
          <w:szCs w:val="21"/>
        </w:rPr>
        <w:t xml:space="preserve">) </w:t>
      </w:r>
      <w:r w:rsidRPr="006D6271">
        <w:rPr>
          <w:rFonts w:eastAsiaTheme="minorEastAsia"/>
          <w:szCs w:val="21"/>
        </w:rPr>
        <w:t>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186AD13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54E9ECC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2D2E2D9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5F96FD40" w14:textId="77777777" w:rsidR="00F84F8A" w:rsidRDefault="008750E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3E7E5778" w14:textId="77777777" w:rsidR="00F84F8A" w:rsidRDefault="00F84F8A">
      <w:pPr>
        <w:spacing w:line="360" w:lineRule="auto"/>
        <w:ind w:firstLineChars="200" w:firstLine="420"/>
        <w:rPr>
          <w:rFonts w:eastAsiaTheme="minorEastAsia"/>
          <w:szCs w:val="21"/>
        </w:rPr>
      </w:pPr>
    </w:p>
    <w:p w14:paraId="0FEE5A8F" w14:textId="77777777" w:rsidR="00F84F8A" w:rsidRDefault="008750E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14:paraId="4614C9C2" w14:textId="77777777" w:rsidR="00F84F8A" w:rsidRDefault="00F84F8A">
      <w:pPr>
        <w:spacing w:line="360" w:lineRule="auto"/>
        <w:ind w:firstLineChars="200" w:firstLine="420"/>
        <w:rPr>
          <w:rFonts w:eastAsiaTheme="minorEastAsia"/>
          <w:szCs w:val="21"/>
        </w:rPr>
      </w:pPr>
    </w:p>
    <w:p w14:paraId="268CFEF4" w14:textId="77777777" w:rsidR="00F84F8A" w:rsidRDefault="008750E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A1DAA90" w14:textId="77777777" w:rsidR="00F84F8A" w:rsidRDefault="00F84F8A">
      <w:pPr>
        <w:spacing w:line="360" w:lineRule="auto"/>
        <w:ind w:firstLineChars="200" w:firstLine="420"/>
        <w:rPr>
          <w:rFonts w:eastAsiaTheme="minorEastAsia"/>
          <w:szCs w:val="21"/>
        </w:rPr>
      </w:pPr>
    </w:p>
    <w:p w14:paraId="2F251A93" w14:textId="77777777" w:rsidR="00F84F8A" w:rsidRDefault="008750EB">
      <w:pPr>
        <w:spacing w:line="360" w:lineRule="auto"/>
        <w:ind w:firstLineChars="200" w:firstLine="420"/>
        <w:rPr>
          <w:rFonts w:eastAsiaTheme="minorEastAsia"/>
          <w:szCs w:val="21"/>
        </w:rPr>
      </w:pPr>
      <w:r>
        <w:rPr>
          <w:rFonts w:eastAsiaTheme="minorEastAsia"/>
          <w:szCs w:val="21"/>
        </w:rPr>
        <w:t>债务工具</w:t>
      </w:r>
    </w:p>
    <w:p w14:paraId="3D793F16" w14:textId="77777777" w:rsidR="00F84F8A" w:rsidRDefault="00F84F8A">
      <w:pPr>
        <w:spacing w:line="360" w:lineRule="auto"/>
        <w:ind w:firstLineChars="200" w:firstLine="420"/>
        <w:rPr>
          <w:rFonts w:eastAsiaTheme="minorEastAsia"/>
          <w:szCs w:val="21"/>
        </w:rPr>
      </w:pPr>
    </w:p>
    <w:p w14:paraId="6F7605FB" w14:textId="77777777" w:rsidR="00F84F8A" w:rsidRDefault="008750E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1DD069F8" w14:textId="77777777" w:rsidR="00F84F8A" w:rsidRDefault="008750EB">
      <w:pPr>
        <w:spacing w:line="360" w:lineRule="auto"/>
        <w:ind w:firstLineChars="200" w:firstLine="420"/>
        <w:rPr>
          <w:rFonts w:eastAsiaTheme="minorEastAsia"/>
          <w:szCs w:val="21"/>
        </w:rPr>
      </w:pPr>
      <w:r>
        <w:rPr>
          <w:rFonts w:eastAsiaTheme="minorEastAsia"/>
          <w:szCs w:val="21"/>
        </w:rPr>
        <w:t> </w:t>
      </w:r>
    </w:p>
    <w:p w14:paraId="5F7E0544" w14:textId="77777777" w:rsidR="00F84F8A" w:rsidRDefault="008750EB">
      <w:pPr>
        <w:spacing w:line="360" w:lineRule="auto"/>
        <w:ind w:firstLineChars="200" w:firstLine="420"/>
        <w:rPr>
          <w:rFonts w:eastAsiaTheme="minorEastAsia"/>
          <w:szCs w:val="21"/>
        </w:rPr>
      </w:pPr>
      <w:r>
        <w:rPr>
          <w:rFonts w:eastAsiaTheme="minorEastAsia"/>
          <w:szCs w:val="21"/>
        </w:rPr>
        <w:t>以摊余成本计量：</w:t>
      </w:r>
    </w:p>
    <w:p w14:paraId="009CE80F" w14:textId="77777777" w:rsidR="00F84F8A" w:rsidRDefault="00F84F8A">
      <w:pPr>
        <w:spacing w:line="360" w:lineRule="auto"/>
        <w:ind w:firstLineChars="200" w:firstLine="420"/>
        <w:rPr>
          <w:rFonts w:eastAsiaTheme="minorEastAsia"/>
          <w:szCs w:val="21"/>
        </w:rPr>
      </w:pPr>
    </w:p>
    <w:p w14:paraId="1E7F3F93" w14:textId="77777777" w:rsidR="00F84F8A" w:rsidRDefault="008750EB">
      <w:pPr>
        <w:spacing w:line="360" w:lineRule="auto"/>
        <w:ind w:firstLineChars="200" w:firstLine="420"/>
        <w:rPr>
          <w:rFonts w:eastAsiaTheme="minorEastAsia"/>
          <w:szCs w:val="21"/>
        </w:rPr>
      </w:pPr>
      <w:r>
        <w:rPr>
          <w:rFonts w:eastAsiaTheme="minorEastAsia"/>
          <w:szCs w:val="21"/>
        </w:rPr>
        <w:lastRenderedPageBreak/>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2B69FC1" w14:textId="77777777" w:rsidR="00F84F8A" w:rsidRDefault="00F84F8A">
      <w:pPr>
        <w:spacing w:line="360" w:lineRule="auto"/>
        <w:ind w:firstLineChars="200" w:firstLine="420"/>
        <w:rPr>
          <w:rFonts w:eastAsiaTheme="minorEastAsia"/>
          <w:szCs w:val="21"/>
        </w:rPr>
      </w:pPr>
    </w:p>
    <w:p w14:paraId="031B7AAF" w14:textId="77777777" w:rsidR="00F84F8A" w:rsidRDefault="008750EB">
      <w:pPr>
        <w:spacing w:line="360" w:lineRule="auto"/>
        <w:ind w:firstLineChars="200" w:firstLine="420"/>
        <w:rPr>
          <w:rFonts w:eastAsiaTheme="minorEastAsia"/>
          <w:szCs w:val="21"/>
        </w:rPr>
      </w:pPr>
      <w:r>
        <w:rPr>
          <w:rFonts w:eastAsiaTheme="minorEastAsia"/>
          <w:szCs w:val="21"/>
        </w:rPr>
        <w:t>以公允价值计量且其变动计入当期损益：</w:t>
      </w:r>
    </w:p>
    <w:p w14:paraId="503E32F3" w14:textId="77777777" w:rsidR="00F84F8A" w:rsidRDefault="00F84F8A">
      <w:pPr>
        <w:spacing w:line="360" w:lineRule="auto"/>
        <w:ind w:firstLineChars="200" w:firstLine="420"/>
        <w:rPr>
          <w:rFonts w:eastAsiaTheme="minorEastAsia"/>
          <w:szCs w:val="21"/>
        </w:rPr>
      </w:pPr>
    </w:p>
    <w:p w14:paraId="7D356C48" w14:textId="77777777" w:rsidR="00F84F8A" w:rsidRDefault="008750E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587F0B5" w14:textId="77777777" w:rsidR="00F84F8A" w:rsidRDefault="00F84F8A">
      <w:pPr>
        <w:spacing w:line="360" w:lineRule="auto"/>
        <w:ind w:firstLineChars="200" w:firstLine="420"/>
        <w:rPr>
          <w:rFonts w:eastAsiaTheme="minorEastAsia"/>
          <w:szCs w:val="21"/>
        </w:rPr>
      </w:pPr>
    </w:p>
    <w:p w14:paraId="4B2A0E9E" w14:textId="77777777" w:rsidR="00F84F8A" w:rsidRDefault="008750EB">
      <w:pPr>
        <w:spacing w:line="360" w:lineRule="auto"/>
        <w:ind w:firstLineChars="200" w:firstLine="420"/>
        <w:rPr>
          <w:rFonts w:eastAsiaTheme="minorEastAsia"/>
          <w:szCs w:val="21"/>
        </w:rPr>
      </w:pPr>
      <w:r>
        <w:rPr>
          <w:rFonts w:eastAsiaTheme="minorEastAsia"/>
          <w:szCs w:val="21"/>
        </w:rPr>
        <w:t>权益工具</w:t>
      </w:r>
    </w:p>
    <w:p w14:paraId="277FAC73" w14:textId="77777777" w:rsidR="00F84F8A" w:rsidRDefault="00F84F8A">
      <w:pPr>
        <w:spacing w:line="360" w:lineRule="auto"/>
        <w:ind w:firstLineChars="200" w:firstLine="420"/>
        <w:rPr>
          <w:rFonts w:eastAsiaTheme="minorEastAsia"/>
          <w:szCs w:val="21"/>
        </w:rPr>
      </w:pPr>
    </w:p>
    <w:p w14:paraId="68078494" w14:textId="77777777" w:rsidR="00F84F8A" w:rsidRDefault="008750E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3760294" w14:textId="77777777" w:rsidR="00F84F8A" w:rsidRDefault="00F84F8A">
      <w:pPr>
        <w:spacing w:line="360" w:lineRule="auto"/>
        <w:ind w:firstLineChars="200" w:firstLine="420"/>
        <w:rPr>
          <w:rFonts w:eastAsiaTheme="minorEastAsia"/>
          <w:szCs w:val="21"/>
        </w:rPr>
      </w:pPr>
    </w:p>
    <w:p w14:paraId="614D8EF4" w14:textId="77777777" w:rsidR="00F84F8A" w:rsidRDefault="008750E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14:paraId="77720067" w14:textId="77777777" w:rsidR="00F84F8A" w:rsidRDefault="00F84F8A">
      <w:pPr>
        <w:spacing w:line="360" w:lineRule="auto"/>
        <w:ind w:firstLineChars="200" w:firstLine="420"/>
        <w:rPr>
          <w:rFonts w:eastAsiaTheme="minorEastAsia"/>
          <w:szCs w:val="21"/>
        </w:rPr>
      </w:pPr>
    </w:p>
    <w:p w14:paraId="6B86607C" w14:textId="77777777" w:rsidR="00F84F8A" w:rsidRDefault="008750EB">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D3052A3" w14:textId="77777777" w:rsidR="00F84F8A" w:rsidRDefault="00F84F8A">
      <w:pPr>
        <w:spacing w:line="360" w:lineRule="auto"/>
        <w:ind w:firstLineChars="200" w:firstLine="420"/>
        <w:rPr>
          <w:rFonts w:eastAsiaTheme="minorEastAsia"/>
          <w:szCs w:val="21"/>
        </w:rPr>
      </w:pPr>
    </w:p>
    <w:p w14:paraId="61DEE5BE" w14:textId="77777777" w:rsidR="00F84F8A" w:rsidRDefault="008750E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衍生金融工具</w:t>
      </w:r>
    </w:p>
    <w:p w14:paraId="3F20A282" w14:textId="77777777" w:rsidR="00F84F8A" w:rsidRDefault="00F84F8A">
      <w:pPr>
        <w:spacing w:line="360" w:lineRule="auto"/>
        <w:ind w:firstLineChars="200" w:firstLine="420"/>
        <w:rPr>
          <w:rFonts w:eastAsiaTheme="minorEastAsia"/>
          <w:szCs w:val="21"/>
        </w:rPr>
      </w:pPr>
    </w:p>
    <w:p w14:paraId="6207321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本基金将持有的衍生金融工具以公允价值计量且其变动计入当期损益，在资产负债表中列示为衍生金融资产</w:t>
      </w:r>
      <w:r w:rsidRPr="006D6271">
        <w:rPr>
          <w:rFonts w:eastAsiaTheme="minorEastAsia"/>
          <w:szCs w:val="21"/>
        </w:rPr>
        <w:t>/</w:t>
      </w:r>
      <w:r w:rsidRPr="006D6271">
        <w:rPr>
          <w:rFonts w:eastAsiaTheme="minorEastAsia"/>
          <w:szCs w:val="21"/>
        </w:rPr>
        <w:t>负债。</w:t>
      </w:r>
    </w:p>
    <w:p w14:paraId="49186BA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48E799D9" w14:textId="77777777" w:rsidR="00F84F8A" w:rsidRDefault="008750E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w:t>
      </w:r>
      <w:r>
        <w:rPr>
          <w:rFonts w:eastAsiaTheme="minorEastAsia"/>
          <w:szCs w:val="21"/>
        </w:rPr>
        <w:lastRenderedPageBreak/>
        <w:t>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7805F70A" w14:textId="77777777" w:rsidR="00F84F8A" w:rsidRDefault="008750EB">
      <w:pPr>
        <w:spacing w:line="360" w:lineRule="auto"/>
        <w:ind w:firstLineChars="200" w:firstLine="420"/>
        <w:rPr>
          <w:rFonts w:eastAsiaTheme="minorEastAsia"/>
          <w:szCs w:val="21"/>
        </w:rPr>
      </w:pPr>
      <w:r>
        <w:rPr>
          <w:rFonts w:eastAsiaTheme="minorEastAsia"/>
          <w:szCs w:val="21"/>
        </w:rPr>
        <w:t> </w:t>
      </w:r>
    </w:p>
    <w:p w14:paraId="17E33957" w14:textId="77777777" w:rsidR="00F84F8A" w:rsidRDefault="008750E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31B7814" w14:textId="77777777" w:rsidR="00F84F8A" w:rsidRDefault="00F84F8A">
      <w:pPr>
        <w:spacing w:line="360" w:lineRule="auto"/>
        <w:ind w:firstLineChars="200" w:firstLine="420"/>
        <w:rPr>
          <w:rFonts w:eastAsiaTheme="minorEastAsia"/>
          <w:szCs w:val="21"/>
        </w:rPr>
      </w:pPr>
    </w:p>
    <w:p w14:paraId="4FDA56F4" w14:textId="77777777" w:rsidR="00F84F8A" w:rsidRDefault="008750E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646B79F" w14:textId="77777777" w:rsidR="00F84F8A" w:rsidRDefault="00F84F8A">
      <w:pPr>
        <w:spacing w:line="360" w:lineRule="auto"/>
        <w:ind w:firstLineChars="200" w:firstLine="420"/>
        <w:rPr>
          <w:rFonts w:eastAsiaTheme="minorEastAsia"/>
          <w:szCs w:val="21"/>
        </w:rPr>
      </w:pPr>
    </w:p>
    <w:p w14:paraId="61FF053C" w14:textId="77777777" w:rsidR="00F84F8A" w:rsidRDefault="008750E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F78AAAA" w14:textId="77777777" w:rsidR="00F84F8A" w:rsidRDefault="00F84F8A">
      <w:pPr>
        <w:spacing w:line="360" w:lineRule="auto"/>
        <w:ind w:firstLineChars="200" w:firstLine="420"/>
        <w:rPr>
          <w:rFonts w:eastAsiaTheme="minorEastAsia"/>
          <w:szCs w:val="21"/>
        </w:rPr>
      </w:pPr>
    </w:p>
    <w:p w14:paraId="2337E366" w14:textId="77777777" w:rsidR="00F84F8A" w:rsidRDefault="008750E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21B76E7" w14:textId="77777777" w:rsidR="00F84F8A" w:rsidRDefault="00F84F8A">
      <w:pPr>
        <w:spacing w:line="360" w:lineRule="auto"/>
        <w:ind w:firstLineChars="200" w:firstLine="420"/>
        <w:rPr>
          <w:rFonts w:eastAsiaTheme="minorEastAsia"/>
          <w:szCs w:val="21"/>
        </w:rPr>
      </w:pPr>
    </w:p>
    <w:p w14:paraId="62AD5442" w14:textId="77777777" w:rsidR="00F84F8A" w:rsidRDefault="008750EB">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E8647BC" w14:textId="77777777" w:rsidR="00F84F8A" w:rsidRDefault="00F84F8A">
      <w:pPr>
        <w:spacing w:line="360" w:lineRule="auto"/>
        <w:ind w:firstLineChars="200" w:firstLine="420"/>
        <w:rPr>
          <w:rFonts w:eastAsiaTheme="minorEastAsia"/>
          <w:szCs w:val="21"/>
        </w:rPr>
      </w:pPr>
    </w:p>
    <w:p w14:paraId="707AD661" w14:textId="77777777" w:rsidR="00F84F8A" w:rsidRDefault="008750E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37F3456" w14:textId="77777777" w:rsidR="00F84F8A" w:rsidRDefault="00F84F8A">
      <w:pPr>
        <w:spacing w:line="360" w:lineRule="auto"/>
        <w:ind w:firstLineChars="200" w:firstLine="420"/>
        <w:rPr>
          <w:rFonts w:eastAsiaTheme="minorEastAsia"/>
          <w:szCs w:val="21"/>
        </w:rPr>
      </w:pPr>
    </w:p>
    <w:p w14:paraId="32078CB4" w14:textId="77777777" w:rsidR="00F84F8A" w:rsidRDefault="008750EB">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14:paraId="66AD977A" w14:textId="77777777" w:rsidR="00F84F8A" w:rsidRDefault="00F84F8A">
      <w:pPr>
        <w:spacing w:line="360" w:lineRule="auto"/>
        <w:ind w:firstLineChars="200" w:firstLine="420"/>
        <w:rPr>
          <w:rFonts w:eastAsiaTheme="minorEastAsia"/>
          <w:szCs w:val="21"/>
        </w:rPr>
      </w:pPr>
    </w:p>
    <w:p w14:paraId="2C99051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56591D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24996F7A" w14:textId="77777777" w:rsidR="00F84F8A" w:rsidRDefault="008750EB">
      <w:pPr>
        <w:spacing w:line="360" w:lineRule="auto"/>
        <w:ind w:firstLineChars="200" w:firstLine="420"/>
        <w:rPr>
          <w:rFonts w:eastAsiaTheme="minorEastAsia"/>
          <w:szCs w:val="21"/>
        </w:rPr>
      </w:pPr>
      <w:r>
        <w:rPr>
          <w:rFonts w:eastAsiaTheme="minorEastAsia"/>
          <w:szCs w:val="21"/>
        </w:rPr>
        <w:t>本基金持有的股票投资按如下原则确定公允价值并进行估值：</w:t>
      </w:r>
    </w:p>
    <w:p w14:paraId="2D566AE5" w14:textId="77777777" w:rsidR="00F84F8A" w:rsidRDefault="008750EB">
      <w:pPr>
        <w:spacing w:line="360" w:lineRule="auto"/>
        <w:ind w:firstLineChars="200" w:firstLine="420"/>
        <w:rPr>
          <w:rFonts w:eastAsiaTheme="minorEastAsia"/>
          <w:szCs w:val="21"/>
        </w:rPr>
      </w:pPr>
      <w:r>
        <w:rPr>
          <w:rFonts w:eastAsiaTheme="minorEastAsia"/>
          <w:szCs w:val="21"/>
        </w:rPr>
        <w:t> </w:t>
      </w:r>
    </w:p>
    <w:p w14:paraId="674FA948" w14:textId="77777777" w:rsidR="00F84F8A" w:rsidRDefault="008750E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61E240B" w14:textId="77777777" w:rsidR="00F84F8A" w:rsidRDefault="00F84F8A">
      <w:pPr>
        <w:spacing w:line="360" w:lineRule="auto"/>
        <w:ind w:firstLineChars="200" w:firstLine="420"/>
        <w:rPr>
          <w:rFonts w:eastAsiaTheme="minorEastAsia"/>
          <w:szCs w:val="21"/>
        </w:rPr>
      </w:pPr>
    </w:p>
    <w:p w14:paraId="7D59A19E" w14:textId="77777777" w:rsidR="00F84F8A" w:rsidRDefault="008750E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29A32B1" w14:textId="77777777" w:rsidR="00F84F8A" w:rsidRDefault="00F84F8A">
      <w:pPr>
        <w:spacing w:line="360" w:lineRule="auto"/>
        <w:ind w:firstLineChars="200" w:firstLine="420"/>
        <w:rPr>
          <w:rFonts w:eastAsiaTheme="minorEastAsia"/>
          <w:szCs w:val="21"/>
        </w:rPr>
      </w:pPr>
    </w:p>
    <w:p w14:paraId="209799B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72F13DE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2BE1804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0502A28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51219EC8" w14:textId="77777777" w:rsidR="00F84F8A" w:rsidRDefault="008750E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w:t>
      </w:r>
      <w:r>
        <w:rPr>
          <w:rFonts w:eastAsiaTheme="minorEastAsia"/>
          <w:szCs w:val="21"/>
        </w:rPr>
        <w:lastRenderedPageBreak/>
        <w:t>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1D55007" w14:textId="77777777" w:rsidR="00F84F8A" w:rsidRDefault="00F84F8A">
      <w:pPr>
        <w:spacing w:line="360" w:lineRule="auto"/>
        <w:ind w:firstLineChars="200" w:firstLine="420"/>
        <w:rPr>
          <w:rFonts w:eastAsiaTheme="minorEastAsia"/>
          <w:szCs w:val="21"/>
        </w:rPr>
      </w:pPr>
    </w:p>
    <w:p w14:paraId="3F6BC933" w14:textId="77777777" w:rsidR="00F84F8A" w:rsidRDefault="008750E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25128D42" w14:textId="77777777" w:rsidR="00F84F8A" w:rsidRDefault="00F84F8A">
      <w:pPr>
        <w:spacing w:line="360" w:lineRule="auto"/>
        <w:ind w:firstLineChars="200" w:firstLine="420"/>
        <w:rPr>
          <w:rFonts w:eastAsiaTheme="minorEastAsia"/>
          <w:szCs w:val="21"/>
        </w:rPr>
      </w:pPr>
    </w:p>
    <w:p w14:paraId="53C1EDC0" w14:textId="77777777" w:rsidR="00F84F8A" w:rsidRDefault="008750E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51CAB13F" w14:textId="77777777" w:rsidR="00F84F8A" w:rsidRDefault="00F84F8A">
      <w:pPr>
        <w:spacing w:line="360" w:lineRule="auto"/>
        <w:ind w:firstLineChars="200" w:firstLine="420"/>
        <w:rPr>
          <w:rFonts w:eastAsiaTheme="minorEastAsia"/>
          <w:szCs w:val="21"/>
        </w:rPr>
      </w:pPr>
    </w:p>
    <w:p w14:paraId="67FE973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2CFB6D2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44971AA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73E750D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0C141FF8" w14:textId="77777777" w:rsidR="00F84F8A" w:rsidRDefault="008750E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w:t>
      </w:r>
      <w:r>
        <w:rPr>
          <w:rFonts w:eastAsiaTheme="minorEastAsia"/>
          <w:szCs w:val="21"/>
        </w:rPr>
        <w:lastRenderedPageBreak/>
        <w:t>人所得税及由基金管理人缴纳的增值税后的净额确认为投资收益。</w:t>
      </w:r>
    </w:p>
    <w:p w14:paraId="7B1B2FDA" w14:textId="77777777" w:rsidR="00F84F8A" w:rsidRDefault="00F84F8A">
      <w:pPr>
        <w:spacing w:line="360" w:lineRule="auto"/>
        <w:ind w:firstLineChars="200" w:firstLine="420"/>
        <w:rPr>
          <w:rFonts w:eastAsiaTheme="minorEastAsia"/>
          <w:szCs w:val="21"/>
        </w:rPr>
      </w:pPr>
    </w:p>
    <w:p w14:paraId="5D07B854" w14:textId="77777777" w:rsidR="00F84F8A" w:rsidRDefault="008750E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C374B5B" w14:textId="77777777" w:rsidR="00F84F8A" w:rsidRDefault="00F84F8A">
      <w:pPr>
        <w:spacing w:line="360" w:lineRule="auto"/>
        <w:ind w:firstLineChars="200" w:firstLine="420"/>
        <w:rPr>
          <w:rFonts w:eastAsiaTheme="minorEastAsia"/>
          <w:szCs w:val="21"/>
        </w:rPr>
      </w:pPr>
    </w:p>
    <w:p w14:paraId="4052978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3B8D16F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2EB6457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以摊余成本计量的金融负债在持有期间确认的利息支出按实际利率法计算，实际利率法与直线法差异较小的则按直线法计算。</w:t>
      </w:r>
    </w:p>
    <w:p w14:paraId="2194A4C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5E813982" w14:textId="77777777" w:rsidR="00F84F8A" w:rsidRDefault="008750EB">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每一基金份额享有同等分配权。本基金收益以现金形式分配。当基金份额净值增长率超过标的指数同期增长率大于</w:t>
      </w:r>
      <w:r>
        <w:rPr>
          <w:rFonts w:eastAsiaTheme="minorEastAsia"/>
          <w:szCs w:val="21"/>
        </w:rPr>
        <w:t>0%</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每季度至少进行一次收益分配。</w:t>
      </w:r>
    </w:p>
    <w:p w14:paraId="1E880F50" w14:textId="77777777" w:rsidR="00F84F8A" w:rsidRDefault="00F84F8A">
      <w:pPr>
        <w:spacing w:line="360" w:lineRule="auto"/>
        <w:ind w:firstLineChars="200" w:firstLine="420"/>
        <w:rPr>
          <w:rFonts w:eastAsiaTheme="minorEastAsia"/>
          <w:szCs w:val="21"/>
        </w:rPr>
      </w:pPr>
    </w:p>
    <w:p w14:paraId="64C036C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3D02F59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3593A420" w14:textId="77777777" w:rsidR="00F84F8A" w:rsidRDefault="008750E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7C0C4167" w14:textId="77777777" w:rsidR="00F84F8A" w:rsidRDefault="00F84F8A">
      <w:pPr>
        <w:spacing w:line="360" w:lineRule="auto"/>
        <w:ind w:firstLineChars="200" w:firstLine="420"/>
        <w:rPr>
          <w:rFonts w:eastAsiaTheme="minorEastAsia"/>
          <w:szCs w:val="21"/>
        </w:rPr>
      </w:pPr>
    </w:p>
    <w:p w14:paraId="7D360E31" w14:textId="1D08E05B"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本基金目前以一个单一的经营分部运作，不需要披露分部信息</w:t>
      </w:r>
      <w:r w:rsidR="006D5E2C">
        <w:rPr>
          <w:rFonts w:eastAsiaTheme="minorEastAsia" w:hint="eastAsia"/>
          <w:szCs w:val="21"/>
        </w:rPr>
        <w:t>。</w:t>
      </w:r>
    </w:p>
    <w:p w14:paraId="1DCB5EB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1DFD887F" w14:textId="77777777" w:rsidR="00F84F8A" w:rsidRDefault="008750E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226A26D6" w14:textId="77777777" w:rsidR="00F84F8A" w:rsidRDefault="00F84F8A">
      <w:pPr>
        <w:spacing w:line="360" w:lineRule="auto"/>
        <w:ind w:firstLineChars="200" w:firstLine="420"/>
        <w:rPr>
          <w:rFonts w:eastAsiaTheme="minorEastAsia"/>
          <w:szCs w:val="21"/>
        </w:rPr>
      </w:pPr>
    </w:p>
    <w:p w14:paraId="5D60AA25" w14:textId="77777777" w:rsidR="00F84F8A" w:rsidRDefault="008750E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对于证券交易所上市的非标的指数成份股票和债券，若出现重大事项停牌或交易不活跃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06C3571" w14:textId="77777777" w:rsidR="00F84F8A" w:rsidRDefault="00F84F8A">
      <w:pPr>
        <w:spacing w:line="360" w:lineRule="auto"/>
        <w:ind w:firstLineChars="200" w:firstLine="420"/>
        <w:rPr>
          <w:rFonts w:eastAsiaTheme="minorEastAsia"/>
          <w:szCs w:val="21"/>
        </w:rPr>
      </w:pPr>
    </w:p>
    <w:p w14:paraId="324B0E63" w14:textId="77777777" w:rsidR="00F84F8A" w:rsidRDefault="008750E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0473B9BF" w14:textId="77777777" w:rsidR="00F84F8A" w:rsidRDefault="00F84F8A">
      <w:pPr>
        <w:spacing w:line="360" w:lineRule="auto"/>
        <w:ind w:firstLineChars="200" w:firstLine="420"/>
        <w:rPr>
          <w:rFonts w:eastAsiaTheme="minorEastAsia"/>
          <w:szCs w:val="21"/>
        </w:rPr>
      </w:pPr>
    </w:p>
    <w:p w14:paraId="66A97654" w14:textId="77777777" w:rsidR="00F84F8A" w:rsidRDefault="008750EB">
      <w:pPr>
        <w:spacing w:line="360" w:lineRule="auto"/>
        <w:ind w:firstLineChars="200" w:firstLine="420"/>
        <w:rPr>
          <w:rFonts w:eastAsiaTheme="minorEastAsia"/>
          <w:szCs w:val="21"/>
        </w:rPr>
      </w:pPr>
      <w:r>
        <w:rPr>
          <w:rFonts w:eastAsiaTheme="minorEastAsia"/>
          <w:szCs w:val="21"/>
        </w:rPr>
        <w:t> </w:t>
      </w:r>
    </w:p>
    <w:p w14:paraId="0E2D593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7CC497F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1D073B7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398148E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本基金在本报告期内未发生重大会计政策变更。</w:t>
      </w:r>
    </w:p>
    <w:p w14:paraId="2FD7A03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7.4.5.2</w:t>
      </w:r>
      <w:r w:rsidRPr="006D6271">
        <w:rPr>
          <w:rFonts w:eastAsiaTheme="minorEastAsia"/>
          <w:b/>
          <w:kern w:val="0"/>
          <w:szCs w:val="21"/>
        </w:rPr>
        <w:t xml:space="preserve"> </w:t>
      </w:r>
      <w:r w:rsidRPr="006D6271">
        <w:rPr>
          <w:rFonts w:eastAsiaTheme="minorEastAsia"/>
          <w:b/>
          <w:kern w:val="0"/>
          <w:szCs w:val="21"/>
        </w:rPr>
        <w:t>会计估计变更的说明</w:t>
      </w:r>
    </w:p>
    <w:p w14:paraId="7E2B0C7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本基金在本报告期内未发生重大会计估计变更。</w:t>
      </w:r>
    </w:p>
    <w:p w14:paraId="548A15E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5078507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本基金在本报告期内未发生重大会计差错更正。</w:t>
      </w:r>
    </w:p>
    <w:p w14:paraId="32B3822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2B94F05B" w14:textId="77777777" w:rsidR="00F84F8A" w:rsidRDefault="008750EB">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BD592E7" w14:textId="77777777" w:rsidR="00F84F8A" w:rsidRDefault="00F84F8A">
      <w:pPr>
        <w:spacing w:line="360" w:lineRule="auto"/>
        <w:ind w:firstLineChars="200" w:firstLine="420"/>
        <w:rPr>
          <w:rFonts w:eastAsiaTheme="minorEastAsia"/>
          <w:szCs w:val="21"/>
        </w:rPr>
      </w:pPr>
    </w:p>
    <w:p w14:paraId="1B71521B" w14:textId="77777777" w:rsidR="00F84F8A" w:rsidRDefault="008750EB">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5679366" w14:textId="77777777" w:rsidR="00F84F8A" w:rsidRDefault="00F84F8A">
      <w:pPr>
        <w:spacing w:line="360" w:lineRule="auto"/>
        <w:ind w:firstLineChars="200" w:firstLine="420"/>
        <w:rPr>
          <w:rFonts w:eastAsiaTheme="minorEastAsia"/>
          <w:szCs w:val="21"/>
        </w:rPr>
      </w:pPr>
    </w:p>
    <w:p w14:paraId="518E95BB" w14:textId="77777777" w:rsidR="00F84F8A" w:rsidRDefault="008750EB">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613136E" w14:textId="77777777" w:rsidR="00F84F8A" w:rsidRDefault="00F84F8A">
      <w:pPr>
        <w:spacing w:line="360" w:lineRule="auto"/>
        <w:ind w:firstLineChars="200" w:firstLine="420"/>
        <w:rPr>
          <w:rFonts w:eastAsiaTheme="minorEastAsia"/>
          <w:szCs w:val="21"/>
        </w:rPr>
      </w:pPr>
    </w:p>
    <w:p w14:paraId="04DD3D67" w14:textId="77777777" w:rsidR="00F84F8A" w:rsidRDefault="008750EB">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3689551C" w14:textId="77777777" w:rsidR="00F84F8A" w:rsidRDefault="00F84F8A">
      <w:pPr>
        <w:spacing w:line="360" w:lineRule="auto"/>
        <w:ind w:firstLineChars="200" w:firstLine="420"/>
        <w:rPr>
          <w:rFonts w:eastAsiaTheme="minorEastAsia"/>
          <w:szCs w:val="21"/>
        </w:rPr>
      </w:pPr>
    </w:p>
    <w:p w14:paraId="4D92F1F5" w14:textId="77777777" w:rsidR="00F84F8A" w:rsidRDefault="008750EB">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959153B" w14:textId="77777777" w:rsidR="00F84F8A" w:rsidRDefault="00F84F8A">
      <w:pPr>
        <w:spacing w:line="360" w:lineRule="auto"/>
        <w:ind w:firstLineChars="200" w:firstLine="420"/>
        <w:rPr>
          <w:rFonts w:eastAsiaTheme="minorEastAsia"/>
          <w:szCs w:val="21"/>
        </w:rPr>
      </w:pPr>
    </w:p>
    <w:p w14:paraId="09902804" w14:textId="77777777" w:rsidR="00F84F8A" w:rsidRDefault="008750EB">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A5BE20A" w14:textId="77777777" w:rsidR="00F84F8A" w:rsidRDefault="00F84F8A">
      <w:pPr>
        <w:spacing w:line="360" w:lineRule="auto"/>
        <w:ind w:firstLineChars="200" w:firstLine="420"/>
        <w:rPr>
          <w:rFonts w:eastAsiaTheme="minorEastAsia"/>
          <w:szCs w:val="21"/>
        </w:rPr>
      </w:pPr>
    </w:p>
    <w:p w14:paraId="31FB8980" w14:textId="77777777" w:rsidR="00F84F8A" w:rsidRDefault="008750EB">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19D6D4AF" w14:textId="77777777" w:rsidR="00F84F8A" w:rsidRDefault="00F84F8A">
      <w:pPr>
        <w:spacing w:line="360" w:lineRule="auto"/>
        <w:ind w:firstLineChars="200" w:firstLine="420"/>
        <w:rPr>
          <w:rFonts w:eastAsiaTheme="minorEastAsia"/>
          <w:szCs w:val="21"/>
        </w:rPr>
      </w:pPr>
    </w:p>
    <w:p w14:paraId="61AA079A" w14:textId="77777777" w:rsidR="00F84F8A" w:rsidRDefault="008750EB">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2F28A77" w14:textId="77777777" w:rsidR="00F84F8A" w:rsidRDefault="00F84F8A">
      <w:pPr>
        <w:spacing w:line="360" w:lineRule="auto"/>
        <w:ind w:firstLineChars="200" w:firstLine="420"/>
        <w:rPr>
          <w:rFonts w:eastAsiaTheme="minorEastAsia"/>
          <w:szCs w:val="21"/>
        </w:rPr>
      </w:pPr>
    </w:p>
    <w:p w14:paraId="3DB6EA2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2D4265E3"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674B8F60"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8C854E1"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D51457" w:rsidRPr="006D6271" w14:paraId="146BADE1" w14:textId="77777777" w:rsidTr="00D51457">
        <w:trPr>
          <w:trHeight w:val="345"/>
          <w:jc w:val="center"/>
        </w:trPr>
        <w:tc>
          <w:tcPr>
            <w:tcW w:w="2634" w:type="dxa"/>
            <w:tcMar>
              <w:top w:w="15" w:type="dxa"/>
              <w:left w:w="15" w:type="dxa"/>
              <w:bottom w:w="0" w:type="dxa"/>
              <w:right w:w="15" w:type="dxa"/>
            </w:tcMar>
            <w:vAlign w:val="center"/>
          </w:tcPr>
          <w:p w14:paraId="186D1102"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6315" w:type="dxa"/>
            <w:tcMar>
              <w:top w:w="15" w:type="dxa"/>
              <w:left w:w="15" w:type="dxa"/>
              <w:bottom w:w="0" w:type="dxa"/>
              <w:right w:w="15" w:type="dxa"/>
            </w:tcMar>
          </w:tcPr>
          <w:p w14:paraId="2B32485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430D86BF"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726FCAC1" w14:textId="77777777" w:rsidTr="00D51457">
        <w:trPr>
          <w:trHeight w:val="315"/>
          <w:jc w:val="center"/>
        </w:trPr>
        <w:tc>
          <w:tcPr>
            <w:tcW w:w="2634" w:type="dxa"/>
            <w:tcMar>
              <w:top w:w="15" w:type="dxa"/>
              <w:left w:w="15" w:type="dxa"/>
              <w:bottom w:w="0" w:type="dxa"/>
              <w:right w:w="15" w:type="dxa"/>
            </w:tcMar>
            <w:vAlign w:val="center"/>
          </w:tcPr>
          <w:p w14:paraId="01FA5A06"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6315" w:type="dxa"/>
            <w:tcMar>
              <w:top w:w="15" w:type="dxa"/>
              <w:left w:w="15" w:type="dxa"/>
              <w:bottom w:w="0" w:type="dxa"/>
              <w:right w:w="15" w:type="dxa"/>
            </w:tcMar>
            <w:vAlign w:val="center"/>
          </w:tcPr>
          <w:p w14:paraId="7C5C3E0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2,115,169.78</w:t>
            </w:r>
          </w:p>
        </w:tc>
      </w:tr>
      <w:tr w:rsidR="00D51457" w:rsidRPr="006D6271" w14:paraId="66EC2748" w14:textId="77777777" w:rsidTr="00D51457">
        <w:trPr>
          <w:trHeight w:val="315"/>
          <w:jc w:val="center"/>
        </w:trPr>
        <w:tc>
          <w:tcPr>
            <w:tcW w:w="2634" w:type="dxa"/>
            <w:tcMar>
              <w:top w:w="15" w:type="dxa"/>
              <w:left w:w="15" w:type="dxa"/>
              <w:bottom w:w="0" w:type="dxa"/>
              <w:right w:w="15" w:type="dxa"/>
            </w:tcMar>
          </w:tcPr>
          <w:p w14:paraId="45C24938"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6315" w:type="dxa"/>
            <w:tcMar>
              <w:top w:w="15" w:type="dxa"/>
              <w:left w:w="15" w:type="dxa"/>
              <w:bottom w:w="0" w:type="dxa"/>
              <w:right w:w="15" w:type="dxa"/>
            </w:tcMar>
            <w:vAlign w:val="bottom"/>
          </w:tcPr>
          <w:p w14:paraId="497FD3F7"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2,114,742.18</w:t>
            </w:r>
          </w:p>
        </w:tc>
      </w:tr>
      <w:tr w:rsidR="00D51457" w:rsidRPr="006D6271" w14:paraId="35766A6F" w14:textId="77777777" w:rsidTr="00D51457">
        <w:trPr>
          <w:trHeight w:val="315"/>
          <w:jc w:val="center"/>
        </w:trPr>
        <w:tc>
          <w:tcPr>
            <w:tcW w:w="2634" w:type="dxa"/>
            <w:tcMar>
              <w:top w:w="15" w:type="dxa"/>
              <w:left w:w="15" w:type="dxa"/>
              <w:bottom w:w="0" w:type="dxa"/>
              <w:right w:w="15" w:type="dxa"/>
            </w:tcMar>
          </w:tcPr>
          <w:p w14:paraId="0CABF0F1"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6315" w:type="dxa"/>
            <w:tcMar>
              <w:top w:w="15" w:type="dxa"/>
              <w:left w:w="15" w:type="dxa"/>
              <w:bottom w:w="0" w:type="dxa"/>
              <w:right w:w="15" w:type="dxa"/>
            </w:tcMar>
            <w:vAlign w:val="bottom"/>
          </w:tcPr>
          <w:p w14:paraId="3B4703B9"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427.60</w:t>
            </w:r>
          </w:p>
        </w:tc>
      </w:tr>
      <w:tr w:rsidR="00D51457" w:rsidRPr="006D6271" w14:paraId="1225D77E" w14:textId="77777777" w:rsidTr="00D51457">
        <w:trPr>
          <w:trHeight w:val="315"/>
          <w:jc w:val="center"/>
        </w:trPr>
        <w:tc>
          <w:tcPr>
            <w:tcW w:w="2634" w:type="dxa"/>
            <w:tcMar>
              <w:top w:w="15" w:type="dxa"/>
              <w:left w:w="15" w:type="dxa"/>
              <w:bottom w:w="0" w:type="dxa"/>
              <w:right w:w="15" w:type="dxa"/>
            </w:tcMar>
            <w:vAlign w:val="center"/>
          </w:tcPr>
          <w:p w14:paraId="1ADE000A"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6315" w:type="dxa"/>
            <w:tcMar>
              <w:top w:w="15" w:type="dxa"/>
              <w:left w:w="15" w:type="dxa"/>
              <w:bottom w:w="0" w:type="dxa"/>
              <w:right w:w="15" w:type="dxa"/>
            </w:tcMar>
            <w:vAlign w:val="center"/>
          </w:tcPr>
          <w:p w14:paraId="51B43FB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D51457" w:rsidRPr="006D6271" w14:paraId="331CDFEE" w14:textId="77777777" w:rsidTr="00D51457">
        <w:trPr>
          <w:trHeight w:val="315"/>
          <w:jc w:val="center"/>
        </w:trPr>
        <w:tc>
          <w:tcPr>
            <w:tcW w:w="2634" w:type="dxa"/>
            <w:tcMar>
              <w:top w:w="15" w:type="dxa"/>
              <w:left w:w="15" w:type="dxa"/>
              <w:bottom w:w="0" w:type="dxa"/>
              <w:right w:w="15" w:type="dxa"/>
            </w:tcMar>
          </w:tcPr>
          <w:p w14:paraId="50C8BD36"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6315" w:type="dxa"/>
            <w:tcMar>
              <w:top w:w="15" w:type="dxa"/>
              <w:left w:w="15" w:type="dxa"/>
              <w:bottom w:w="0" w:type="dxa"/>
              <w:right w:w="15" w:type="dxa"/>
            </w:tcMar>
            <w:vAlign w:val="bottom"/>
          </w:tcPr>
          <w:p w14:paraId="400FA28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D51457" w:rsidRPr="006D6271" w14:paraId="02651E3B" w14:textId="77777777" w:rsidTr="00D51457">
        <w:trPr>
          <w:trHeight w:val="315"/>
          <w:jc w:val="center"/>
        </w:trPr>
        <w:tc>
          <w:tcPr>
            <w:tcW w:w="2634" w:type="dxa"/>
            <w:tcMar>
              <w:top w:w="15" w:type="dxa"/>
              <w:left w:w="15" w:type="dxa"/>
              <w:bottom w:w="0" w:type="dxa"/>
              <w:right w:w="15" w:type="dxa"/>
            </w:tcMar>
          </w:tcPr>
          <w:p w14:paraId="75C77DC8"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6315" w:type="dxa"/>
            <w:tcMar>
              <w:top w:w="15" w:type="dxa"/>
              <w:left w:w="15" w:type="dxa"/>
              <w:bottom w:w="0" w:type="dxa"/>
              <w:right w:w="15" w:type="dxa"/>
            </w:tcMar>
            <w:vAlign w:val="bottom"/>
          </w:tcPr>
          <w:p w14:paraId="0131571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D51457" w:rsidRPr="006D6271" w14:paraId="193CEAB8" w14:textId="77777777" w:rsidTr="00D51457">
        <w:trPr>
          <w:trHeight w:val="315"/>
          <w:jc w:val="center"/>
        </w:trPr>
        <w:tc>
          <w:tcPr>
            <w:tcW w:w="2634" w:type="dxa"/>
            <w:tcMar>
              <w:top w:w="15" w:type="dxa"/>
              <w:left w:w="15" w:type="dxa"/>
              <w:bottom w:w="0" w:type="dxa"/>
              <w:right w:w="15" w:type="dxa"/>
            </w:tcMar>
          </w:tcPr>
          <w:p w14:paraId="7C455D0D"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14:paraId="0C0FAE9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D51457" w:rsidRPr="006D6271" w14:paraId="5E62932C" w14:textId="77777777" w:rsidTr="00D51457">
        <w:trPr>
          <w:trHeight w:val="315"/>
          <w:jc w:val="center"/>
        </w:trPr>
        <w:tc>
          <w:tcPr>
            <w:tcW w:w="2634" w:type="dxa"/>
            <w:tcMar>
              <w:top w:w="15" w:type="dxa"/>
              <w:left w:w="15" w:type="dxa"/>
              <w:bottom w:w="0" w:type="dxa"/>
              <w:right w:w="15" w:type="dxa"/>
            </w:tcMar>
          </w:tcPr>
          <w:p w14:paraId="51054792"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lastRenderedPageBreak/>
              <w:t>存款期限1-3个月</w:t>
            </w:r>
          </w:p>
        </w:tc>
        <w:tc>
          <w:tcPr>
            <w:tcW w:w="6315" w:type="dxa"/>
            <w:tcMar>
              <w:top w:w="15" w:type="dxa"/>
              <w:left w:w="15" w:type="dxa"/>
              <w:bottom w:w="0" w:type="dxa"/>
              <w:right w:w="15" w:type="dxa"/>
            </w:tcMar>
            <w:vAlign w:val="bottom"/>
          </w:tcPr>
          <w:p w14:paraId="529784C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D51457" w:rsidRPr="006D6271" w14:paraId="7D13A8E6" w14:textId="77777777" w:rsidTr="00D51457">
        <w:trPr>
          <w:trHeight w:val="315"/>
          <w:jc w:val="center"/>
        </w:trPr>
        <w:tc>
          <w:tcPr>
            <w:tcW w:w="2634" w:type="dxa"/>
            <w:tcMar>
              <w:top w:w="15" w:type="dxa"/>
              <w:left w:w="15" w:type="dxa"/>
              <w:bottom w:w="0" w:type="dxa"/>
              <w:right w:w="15" w:type="dxa"/>
            </w:tcMar>
          </w:tcPr>
          <w:p w14:paraId="06B4EDF5"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6315" w:type="dxa"/>
            <w:tcMar>
              <w:top w:w="15" w:type="dxa"/>
              <w:left w:w="15" w:type="dxa"/>
              <w:bottom w:w="0" w:type="dxa"/>
              <w:right w:w="15" w:type="dxa"/>
            </w:tcMar>
            <w:vAlign w:val="bottom"/>
          </w:tcPr>
          <w:p w14:paraId="661983D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D51457" w:rsidRPr="006D6271" w14:paraId="0E557A33" w14:textId="77777777" w:rsidTr="00D51457">
        <w:trPr>
          <w:trHeight w:val="315"/>
          <w:jc w:val="center"/>
        </w:trPr>
        <w:tc>
          <w:tcPr>
            <w:tcW w:w="2634" w:type="dxa"/>
            <w:tcMar>
              <w:top w:w="15" w:type="dxa"/>
              <w:left w:w="15" w:type="dxa"/>
              <w:bottom w:w="0" w:type="dxa"/>
              <w:right w:w="15" w:type="dxa"/>
            </w:tcMar>
            <w:vAlign w:val="center"/>
          </w:tcPr>
          <w:p w14:paraId="7643762A"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6315" w:type="dxa"/>
            <w:tcMar>
              <w:top w:w="15" w:type="dxa"/>
              <w:left w:w="15" w:type="dxa"/>
              <w:bottom w:w="0" w:type="dxa"/>
              <w:right w:w="15" w:type="dxa"/>
            </w:tcMar>
            <w:vAlign w:val="center"/>
          </w:tcPr>
          <w:p w14:paraId="151917C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89,487,080.70</w:t>
            </w:r>
          </w:p>
        </w:tc>
      </w:tr>
      <w:tr w:rsidR="00D51457" w:rsidRPr="006D6271" w14:paraId="1723C205" w14:textId="77777777" w:rsidTr="00D51457">
        <w:trPr>
          <w:trHeight w:val="315"/>
          <w:jc w:val="center"/>
        </w:trPr>
        <w:tc>
          <w:tcPr>
            <w:tcW w:w="2634" w:type="dxa"/>
            <w:tcMar>
              <w:top w:w="15" w:type="dxa"/>
              <w:left w:w="15" w:type="dxa"/>
              <w:bottom w:w="0" w:type="dxa"/>
              <w:right w:w="15" w:type="dxa"/>
            </w:tcMar>
          </w:tcPr>
          <w:p w14:paraId="003DB519"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6315" w:type="dxa"/>
            <w:tcMar>
              <w:top w:w="15" w:type="dxa"/>
              <w:left w:w="15" w:type="dxa"/>
              <w:bottom w:w="0" w:type="dxa"/>
              <w:right w:w="15" w:type="dxa"/>
            </w:tcMar>
            <w:vAlign w:val="bottom"/>
          </w:tcPr>
          <w:p w14:paraId="5A5926E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89,485,934.36</w:t>
            </w:r>
          </w:p>
        </w:tc>
      </w:tr>
      <w:tr w:rsidR="00D51457" w:rsidRPr="006D6271" w14:paraId="6DA6EDF4" w14:textId="77777777" w:rsidTr="00D51457">
        <w:trPr>
          <w:trHeight w:val="315"/>
          <w:jc w:val="center"/>
        </w:trPr>
        <w:tc>
          <w:tcPr>
            <w:tcW w:w="2634" w:type="dxa"/>
            <w:tcMar>
              <w:top w:w="15" w:type="dxa"/>
              <w:left w:w="15" w:type="dxa"/>
              <w:bottom w:w="0" w:type="dxa"/>
              <w:right w:w="15" w:type="dxa"/>
            </w:tcMar>
          </w:tcPr>
          <w:p w14:paraId="51D6EA4B"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6315" w:type="dxa"/>
            <w:tcMar>
              <w:top w:w="15" w:type="dxa"/>
              <w:left w:w="15" w:type="dxa"/>
              <w:bottom w:w="0" w:type="dxa"/>
              <w:right w:w="15" w:type="dxa"/>
            </w:tcMar>
            <w:vAlign w:val="bottom"/>
          </w:tcPr>
          <w:p w14:paraId="3CE72D1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1,146.34</w:t>
            </w:r>
          </w:p>
        </w:tc>
      </w:tr>
      <w:tr w:rsidR="00D51457" w:rsidRPr="006D6271" w14:paraId="401F2EAD" w14:textId="77777777" w:rsidTr="00D51457">
        <w:trPr>
          <w:trHeight w:val="315"/>
          <w:jc w:val="center"/>
        </w:trPr>
        <w:tc>
          <w:tcPr>
            <w:tcW w:w="2634" w:type="dxa"/>
            <w:tcMar>
              <w:top w:w="15" w:type="dxa"/>
              <w:left w:w="15" w:type="dxa"/>
              <w:bottom w:w="0" w:type="dxa"/>
              <w:right w:w="15" w:type="dxa"/>
            </w:tcMar>
            <w:vAlign w:val="center"/>
          </w:tcPr>
          <w:p w14:paraId="38038F2B"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14:paraId="7B984341"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91,602,250.48</w:t>
            </w:r>
          </w:p>
        </w:tc>
      </w:tr>
    </w:tbl>
    <w:p w14:paraId="25154180" w14:textId="77777777" w:rsidR="00A015EE" w:rsidRDefault="00A015EE" w:rsidP="00A015EE">
      <w:pPr>
        <w:widowControl/>
        <w:spacing w:line="360" w:lineRule="auto"/>
        <w:jc w:val="left"/>
        <w:rPr>
          <w:rFonts w:eastAsiaTheme="minorEastAsia"/>
          <w:kern w:val="0"/>
          <w:szCs w:val="21"/>
        </w:rPr>
      </w:pPr>
      <w:r>
        <w:rPr>
          <w:rFonts w:eastAsiaTheme="minorEastAsia" w:hint="eastAsia"/>
          <w:kern w:val="0"/>
          <w:szCs w:val="21"/>
        </w:rPr>
        <w:t>注：其他存款为本基金存放在开立于基金结算机构的证券账户内的存款。</w:t>
      </w:r>
    </w:p>
    <w:p w14:paraId="074E70A1" w14:textId="25F848FC"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6743726E" w14:textId="77777777" w:rsidR="00F51CD4" w:rsidRPr="006D6271" w:rsidRDefault="00F51CD4" w:rsidP="00F51CD4">
      <w:pPr>
        <w:autoSpaceDE w:val="0"/>
        <w:autoSpaceDN w:val="0"/>
        <w:adjustRightInd w:val="0"/>
        <w:spacing w:before="29" w:line="360" w:lineRule="auto"/>
        <w:ind w:left="15"/>
        <w:jc w:val="right"/>
        <w:rPr>
          <w:rFonts w:eastAsiaTheme="minorEastAsia"/>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6D6271" w:rsidRPr="006D6271" w14:paraId="2BE69002" w14:textId="77777777" w:rsidTr="00A33B72">
        <w:trPr>
          <w:trHeight w:val="255"/>
        </w:trPr>
        <w:tc>
          <w:tcPr>
            <w:tcW w:w="2268" w:type="dxa"/>
            <w:gridSpan w:val="2"/>
            <w:vMerge w:val="restart"/>
            <w:vAlign w:val="center"/>
          </w:tcPr>
          <w:p w14:paraId="2189CAA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3E30BA6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6E6B77F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1AFD3182" w14:textId="77777777" w:rsidTr="00A33B72">
        <w:trPr>
          <w:trHeight w:val="270"/>
        </w:trPr>
        <w:tc>
          <w:tcPr>
            <w:tcW w:w="2268" w:type="dxa"/>
            <w:gridSpan w:val="2"/>
            <w:vMerge/>
            <w:vAlign w:val="center"/>
          </w:tcPr>
          <w:p w14:paraId="472F5CA4"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7F01D71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843" w:type="dxa"/>
          </w:tcPr>
          <w:p w14:paraId="04A5938E"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559" w:type="dxa"/>
            <w:vAlign w:val="center"/>
          </w:tcPr>
          <w:p w14:paraId="5F1A6E5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14083C4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1505E194" w14:textId="77777777" w:rsidTr="00A33B72">
        <w:trPr>
          <w:trHeight w:val="270"/>
        </w:trPr>
        <w:tc>
          <w:tcPr>
            <w:tcW w:w="2268" w:type="dxa"/>
            <w:gridSpan w:val="2"/>
            <w:vAlign w:val="center"/>
          </w:tcPr>
          <w:p w14:paraId="7E61072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6B5CC64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11,672,635,896.81</w:t>
            </w:r>
          </w:p>
        </w:tc>
        <w:tc>
          <w:tcPr>
            <w:tcW w:w="1843" w:type="dxa"/>
          </w:tcPr>
          <w:p w14:paraId="612F5A8C"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70B1951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11,414,793,270.85</w:t>
            </w:r>
          </w:p>
        </w:tc>
        <w:tc>
          <w:tcPr>
            <w:tcW w:w="1559" w:type="dxa"/>
            <w:vAlign w:val="center"/>
          </w:tcPr>
          <w:p w14:paraId="67B139D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-257,842,625.96</w:t>
            </w:r>
          </w:p>
        </w:tc>
      </w:tr>
      <w:tr w:rsidR="006D6271" w:rsidRPr="006D6271" w14:paraId="54685C7D" w14:textId="77777777" w:rsidTr="00A33B72">
        <w:trPr>
          <w:trHeight w:val="270"/>
        </w:trPr>
        <w:tc>
          <w:tcPr>
            <w:tcW w:w="2268" w:type="dxa"/>
            <w:gridSpan w:val="2"/>
            <w:vAlign w:val="center"/>
          </w:tcPr>
          <w:p w14:paraId="1DAB9BC5"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5B83A67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843" w:type="dxa"/>
          </w:tcPr>
          <w:p w14:paraId="6495EB29"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666B6C1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21FAE2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52014C1" w14:textId="77777777" w:rsidTr="00A33B72">
        <w:trPr>
          <w:trHeight w:val="285"/>
        </w:trPr>
        <w:tc>
          <w:tcPr>
            <w:tcW w:w="828" w:type="dxa"/>
            <w:vMerge w:val="restart"/>
            <w:vAlign w:val="center"/>
          </w:tcPr>
          <w:p w14:paraId="42B1173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1ED40008"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4611FA1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843" w:type="dxa"/>
          </w:tcPr>
          <w:p w14:paraId="3AB40D43"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286D931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EAFB0D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9888FF4" w14:textId="77777777" w:rsidTr="00A33B72">
        <w:trPr>
          <w:trHeight w:val="103"/>
        </w:trPr>
        <w:tc>
          <w:tcPr>
            <w:tcW w:w="828" w:type="dxa"/>
            <w:vMerge/>
            <w:vAlign w:val="center"/>
          </w:tcPr>
          <w:p w14:paraId="3AC8F220"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49FD9070"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1F9AF83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843" w:type="dxa"/>
          </w:tcPr>
          <w:p w14:paraId="17316CE4"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5E2B138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59A3FA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E6F89AD" w14:textId="77777777" w:rsidTr="00A33B72">
        <w:trPr>
          <w:trHeight w:val="103"/>
        </w:trPr>
        <w:tc>
          <w:tcPr>
            <w:tcW w:w="828" w:type="dxa"/>
            <w:vMerge/>
            <w:vAlign w:val="center"/>
          </w:tcPr>
          <w:p w14:paraId="07077CE1"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454E735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6DAAD16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4D2F3FBE"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28AD3D3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911E44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A63CEB1" w14:textId="77777777" w:rsidTr="00A33B72">
        <w:trPr>
          <w:trHeight w:val="270"/>
        </w:trPr>
        <w:tc>
          <w:tcPr>
            <w:tcW w:w="2268" w:type="dxa"/>
            <w:gridSpan w:val="2"/>
            <w:vAlign w:val="center"/>
          </w:tcPr>
          <w:p w14:paraId="7801A4C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721BA54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29A0BB83"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164649E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18E47C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EE0EF58" w14:textId="77777777" w:rsidTr="00A33B72">
        <w:trPr>
          <w:trHeight w:val="270"/>
        </w:trPr>
        <w:tc>
          <w:tcPr>
            <w:tcW w:w="2268" w:type="dxa"/>
            <w:gridSpan w:val="2"/>
            <w:vAlign w:val="center"/>
          </w:tcPr>
          <w:p w14:paraId="11FD47C0"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3CB6565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3A1BD772"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592509F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CFBB1C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588BB05" w14:textId="77777777" w:rsidTr="00A33B72">
        <w:trPr>
          <w:trHeight w:val="270"/>
        </w:trPr>
        <w:tc>
          <w:tcPr>
            <w:tcW w:w="2268" w:type="dxa"/>
            <w:gridSpan w:val="2"/>
            <w:vAlign w:val="center"/>
          </w:tcPr>
          <w:p w14:paraId="764AF62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34D1572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5E098D72"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2F84282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C06376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75B0795" w14:textId="77777777" w:rsidTr="00A33B72">
        <w:trPr>
          <w:trHeight w:val="270"/>
        </w:trPr>
        <w:tc>
          <w:tcPr>
            <w:tcW w:w="2268" w:type="dxa"/>
            <w:gridSpan w:val="2"/>
            <w:vAlign w:val="center"/>
          </w:tcPr>
          <w:p w14:paraId="397B7CAB"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516A7B6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11,672,635,896.81</w:t>
            </w:r>
          </w:p>
        </w:tc>
        <w:tc>
          <w:tcPr>
            <w:tcW w:w="1843" w:type="dxa"/>
          </w:tcPr>
          <w:p w14:paraId="7D0CB24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6B20067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11,414,793,270.85</w:t>
            </w:r>
          </w:p>
        </w:tc>
        <w:tc>
          <w:tcPr>
            <w:tcW w:w="1559" w:type="dxa"/>
            <w:vAlign w:val="center"/>
          </w:tcPr>
          <w:p w14:paraId="46A3DCD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-257,842,625.96</w:t>
            </w:r>
          </w:p>
        </w:tc>
      </w:tr>
    </w:tbl>
    <w:p w14:paraId="79418846" w14:textId="77777777" w:rsidR="00E34F60" w:rsidRPr="00E54740" w:rsidRDefault="00E34F60" w:rsidP="00E34F60">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215EA20" w14:textId="77777777" w:rsidR="00E34F60" w:rsidRPr="00E54740" w:rsidRDefault="00E34F60" w:rsidP="00E34F60">
      <w:pPr>
        <w:spacing w:line="360" w:lineRule="auto"/>
        <w:ind w:firstLineChars="200" w:firstLine="420"/>
        <w:rPr>
          <w:rFonts w:eastAsiaTheme="minorEastAsia"/>
          <w:kern w:val="0"/>
          <w:szCs w:val="21"/>
        </w:rPr>
      </w:pPr>
      <w:r w:rsidRPr="00E54740">
        <w:rPr>
          <w:rFonts w:eastAsiaTheme="minorEastAsia"/>
          <w:kern w:val="0"/>
          <w:szCs w:val="21"/>
        </w:rPr>
        <w:t>无余额。</w:t>
      </w:r>
    </w:p>
    <w:p w14:paraId="7DC3C1D6" w14:textId="77777777" w:rsidR="00E34F60" w:rsidRPr="006D6271" w:rsidRDefault="00E34F60" w:rsidP="00E34F60">
      <w:pPr>
        <w:adjustRightInd w:val="0"/>
        <w:snapToGrid w:val="0"/>
        <w:spacing w:line="360" w:lineRule="auto"/>
        <w:jc w:val="left"/>
        <w:rPr>
          <w:rFonts w:eastAsiaTheme="minorEastAsia"/>
          <w:szCs w:val="21"/>
        </w:rPr>
      </w:pPr>
    </w:p>
    <w:p w14:paraId="59F02461" w14:textId="77777777" w:rsidR="00E34F60" w:rsidRPr="006D6271" w:rsidRDefault="00E34F60" w:rsidP="00E34F60">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6CB07DF8" w14:textId="77777777" w:rsidR="00E34F60" w:rsidRPr="006D6271" w:rsidRDefault="00E34F60" w:rsidP="00E34F60">
      <w:pPr>
        <w:spacing w:before="29" w:line="288" w:lineRule="auto"/>
        <w:rPr>
          <w:rFonts w:eastAsiaTheme="minorEastAsia"/>
          <w:b/>
          <w:szCs w:val="21"/>
        </w:rPr>
      </w:pPr>
      <w:r w:rsidRPr="006D6271">
        <w:rPr>
          <w:rFonts w:eastAsiaTheme="minorEastAsia"/>
          <w:b/>
          <w:szCs w:val="21"/>
        </w:rPr>
        <w:lastRenderedPageBreak/>
        <w:t>7.4.7.4.1</w:t>
      </w:r>
      <w:r w:rsidRPr="006D6271">
        <w:rPr>
          <w:rFonts w:eastAsiaTheme="minorEastAsia" w:hint="eastAsia"/>
          <w:b/>
          <w:szCs w:val="21"/>
        </w:rPr>
        <w:t>各项买入返售金融资产期末余额</w:t>
      </w:r>
    </w:p>
    <w:p w14:paraId="49DD800A" w14:textId="77777777" w:rsidR="00E34F60" w:rsidRPr="006D6271" w:rsidRDefault="00E34F60" w:rsidP="00E34F6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5185DDAB" w14:textId="77777777" w:rsidR="00E34F60" w:rsidRPr="006D6271" w:rsidRDefault="00E34F60" w:rsidP="00E34F60">
      <w:pPr>
        <w:spacing w:beforeLines="100" w:before="312" w:line="360" w:lineRule="auto"/>
        <w:rPr>
          <w:rFonts w:eastAsiaTheme="minorEastAsia"/>
          <w:b/>
          <w:bCs/>
          <w:kern w:val="0"/>
          <w:szCs w:val="21"/>
        </w:rPr>
      </w:pPr>
      <w:r w:rsidRPr="006D6271">
        <w:rPr>
          <w:rFonts w:eastAsiaTheme="minorEastAsia"/>
          <w:b/>
          <w:bCs/>
          <w:kern w:val="0"/>
          <w:szCs w:val="21"/>
        </w:rPr>
        <w:t xml:space="preserve">7.4.7.4.2 </w:t>
      </w:r>
      <w:r w:rsidRPr="006D6271">
        <w:rPr>
          <w:rFonts w:eastAsiaTheme="minorEastAsia"/>
          <w:b/>
          <w:szCs w:val="21"/>
        </w:rPr>
        <w:t>期末买断式逆回购交易中取得的债券</w:t>
      </w:r>
    </w:p>
    <w:p w14:paraId="1795C164" w14:textId="77777777" w:rsidR="00E34F60" w:rsidRPr="006D6271" w:rsidRDefault="00E34F60" w:rsidP="00E34F60">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6728CBC1"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231D8E52" w14:textId="77777777" w:rsidR="00E34F60" w:rsidRPr="006D6271" w:rsidRDefault="00E34F60" w:rsidP="00E34F60">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0AA6DF8D"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371471BE"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D51457" w:rsidRPr="006D6271" w14:paraId="77BCF548" w14:textId="77777777" w:rsidTr="00D51457">
        <w:trPr>
          <w:trHeight w:val="330"/>
        </w:trPr>
        <w:tc>
          <w:tcPr>
            <w:tcW w:w="2715" w:type="dxa"/>
            <w:vAlign w:val="center"/>
          </w:tcPr>
          <w:p w14:paraId="265C58F9"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6300" w:type="dxa"/>
            <w:vAlign w:val="center"/>
          </w:tcPr>
          <w:p w14:paraId="3FCDFEDB"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5CB6EC73"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7B938AFF" w14:textId="77777777" w:rsidTr="00D51457">
        <w:trPr>
          <w:trHeight w:val="325"/>
        </w:trPr>
        <w:tc>
          <w:tcPr>
            <w:tcW w:w="2715" w:type="dxa"/>
            <w:vAlign w:val="center"/>
          </w:tcPr>
          <w:p w14:paraId="271AC67D"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6300" w:type="dxa"/>
            <w:vAlign w:val="center"/>
          </w:tcPr>
          <w:p w14:paraId="493D82A6"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D51457" w:rsidRPr="006D6271" w14:paraId="2512D869" w14:textId="77777777" w:rsidTr="00D51457">
        <w:trPr>
          <w:trHeight w:val="325"/>
        </w:trPr>
        <w:tc>
          <w:tcPr>
            <w:tcW w:w="2715" w:type="dxa"/>
            <w:vAlign w:val="center"/>
          </w:tcPr>
          <w:p w14:paraId="66484A3A"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6300" w:type="dxa"/>
            <w:vAlign w:val="center"/>
          </w:tcPr>
          <w:p w14:paraId="7E547AF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D51457" w:rsidRPr="006D6271" w14:paraId="4C1AC6C6" w14:textId="77777777" w:rsidTr="00D51457">
        <w:trPr>
          <w:trHeight w:val="325"/>
        </w:trPr>
        <w:tc>
          <w:tcPr>
            <w:tcW w:w="2715" w:type="dxa"/>
            <w:vAlign w:val="center"/>
          </w:tcPr>
          <w:p w14:paraId="5F050A03"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6300" w:type="dxa"/>
            <w:vAlign w:val="center"/>
          </w:tcPr>
          <w:p w14:paraId="5F5DF512" w14:textId="77777777" w:rsidR="005733E2" w:rsidRPr="006D6271" w:rsidRDefault="005733E2" w:rsidP="00DE1D7E">
            <w:pPr>
              <w:spacing w:line="360" w:lineRule="auto"/>
              <w:jc w:val="right"/>
              <w:rPr>
                <w:rFonts w:eastAsiaTheme="minorEastAsia"/>
                <w:szCs w:val="21"/>
              </w:rPr>
            </w:pPr>
            <w:r w:rsidRPr="006D6271">
              <w:rPr>
                <w:szCs w:val="21"/>
              </w:rPr>
              <w:t>-</w:t>
            </w:r>
          </w:p>
        </w:tc>
      </w:tr>
      <w:tr w:rsidR="00D51457" w:rsidRPr="006D6271" w14:paraId="046C4A28" w14:textId="77777777" w:rsidTr="00D51457">
        <w:trPr>
          <w:trHeight w:val="325"/>
        </w:trPr>
        <w:tc>
          <w:tcPr>
            <w:tcW w:w="2715" w:type="dxa"/>
            <w:vAlign w:val="bottom"/>
          </w:tcPr>
          <w:p w14:paraId="3A4886E0"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6300" w:type="dxa"/>
            <w:vAlign w:val="center"/>
          </w:tcPr>
          <w:p w14:paraId="0B6B1D44" w14:textId="77777777" w:rsidR="005733E2" w:rsidRPr="006D6271" w:rsidRDefault="005733E2" w:rsidP="00DE1D7E">
            <w:pPr>
              <w:spacing w:line="360" w:lineRule="auto"/>
              <w:jc w:val="right"/>
              <w:rPr>
                <w:szCs w:val="21"/>
              </w:rPr>
            </w:pPr>
            <w:r w:rsidRPr="006D6271">
              <w:rPr>
                <w:kern w:val="0"/>
                <w:szCs w:val="21"/>
              </w:rPr>
              <w:t>-</w:t>
            </w:r>
          </w:p>
        </w:tc>
      </w:tr>
      <w:tr w:rsidR="00D51457" w:rsidRPr="006D6271" w14:paraId="31B8B6F5" w14:textId="77777777" w:rsidTr="00D51457">
        <w:trPr>
          <w:trHeight w:val="325"/>
        </w:trPr>
        <w:tc>
          <w:tcPr>
            <w:tcW w:w="2715" w:type="dxa"/>
            <w:vAlign w:val="bottom"/>
          </w:tcPr>
          <w:p w14:paraId="49659CA0"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6300" w:type="dxa"/>
            <w:vAlign w:val="center"/>
          </w:tcPr>
          <w:p w14:paraId="5A367386" w14:textId="77777777" w:rsidR="005733E2" w:rsidRPr="006D6271" w:rsidRDefault="005733E2" w:rsidP="00DE1D7E">
            <w:pPr>
              <w:spacing w:line="360" w:lineRule="auto"/>
              <w:jc w:val="right"/>
              <w:rPr>
                <w:szCs w:val="21"/>
              </w:rPr>
            </w:pPr>
            <w:r w:rsidRPr="006D6271">
              <w:rPr>
                <w:kern w:val="0"/>
                <w:szCs w:val="21"/>
              </w:rPr>
              <w:t>-</w:t>
            </w:r>
          </w:p>
        </w:tc>
      </w:tr>
      <w:tr w:rsidR="00D51457" w:rsidRPr="006D6271" w14:paraId="4648EDEE" w14:textId="77777777" w:rsidTr="00D51457">
        <w:trPr>
          <w:trHeight w:val="325"/>
        </w:trPr>
        <w:tc>
          <w:tcPr>
            <w:tcW w:w="2715" w:type="dxa"/>
            <w:vAlign w:val="bottom"/>
          </w:tcPr>
          <w:p w14:paraId="164FB1D8"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6300" w:type="dxa"/>
            <w:vAlign w:val="center"/>
          </w:tcPr>
          <w:p w14:paraId="0A6660F9" w14:textId="77777777" w:rsidR="005733E2" w:rsidRPr="006D6271" w:rsidRDefault="005733E2" w:rsidP="00DE1D7E">
            <w:pPr>
              <w:spacing w:line="360" w:lineRule="auto"/>
              <w:jc w:val="right"/>
              <w:rPr>
                <w:szCs w:val="21"/>
              </w:rPr>
            </w:pPr>
            <w:r w:rsidRPr="006D6271">
              <w:rPr>
                <w:kern w:val="0"/>
                <w:szCs w:val="21"/>
              </w:rPr>
              <w:t>-</w:t>
            </w:r>
          </w:p>
        </w:tc>
      </w:tr>
      <w:tr w:rsidR="00D51457" w:rsidRPr="006D6271" w14:paraId="03E6F1CB" w14:textId="77777777" w:rsidTr="00D51457">
        <w:trPr>
          <w:trHeight w:val="325"/>
        </w:trPr>
        <w:tc>
          <w:tcPr>
            <w:tcW w:w="2715" w:type="dxa"/>
            <w:vAlign w:val="bottom"/>
          </w:tcPr>
          <w:p w14:paraId="76DC9BCC"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6300" w:type="dxa"/>
            <w:vAlign w:val="center"/>
          </w:tcPr>
          <w:p w14:paraId="0851E73C" w14:textId="77777777" w:rsidR="005733E2" w:rsidRPr="006D6271" w:rsidRDefault="005733E2" w:rsidP="00DE1D7E">
            <w:pPr>
              <w:spacing w:line="360" w:lineRule="auto"/>
              <w:jc w:val="right"/>
              <w:rPr>
                <w:szCs w:val="21"/>
              </w:rPr>
            </w:pPr>
            <w:r w:rsidRPr="006D6271">
              <w:rPr>
                <w:kern w:val="0"/>
                <w:szCs w:val="21"/>
              </w:rPr>
              <w:t>-</w:t>
            </w:r>
          </w:p>
        </w:tc>
      </w:tr>
      <w:tr w:rsidR="00D51457" w14:paraId="5DA6DB12" w14:textId="77777777" w:rsidTr="00D51457">
        <w:tc>
          <w:tcPr>
            <w:tcW w:w="2715" w:type="dxa"/>
            <w:vAlign w:val="center"/>
          </w:tcPr>
          <w:p w14:paraId="4DD6B5F6" w14:textId="77777777" w:rsidR="00F84F8A" w:rsidRDefault="008750EB">
            <w:pPr>
              <w:jc w:val="left"/>
            </w:pPr>
            <w:r>
              <w:rPr>
                <w:rFonts w:eastAsiaTheme="minorEastAsia"/>
                <w:szCs w:val="21"/>
              </w:rPr>
              <w:t>预提费用</w:t>
            </w:r>
          </w:p>
        </w:tc>
        <w:tc>
          <w:tcPr>
            <w:tcW w:w="6300" w:type="dxa"/>
            <w:vAlign w:val="center"/>
          </w:tcPr>
          <w:p w14:paraId="410F8791" w14:textId="77777777" w:rsidR="00F84F8A" w:rsidRDefault="008750EB">
            <w:pPr>
              <w:jc w:val="right"/>
            </w:pPr>
            <w:r>
              <w:rPr>
                <w:rFonts w:eastAsiaTheme="minorEastAsia"/>
                <w:szCs w:val="21"/>
              </w:rPr>
              <w:t>110,000.00</w:t>
            </w:r>
          </w:p>
        </w:tc>
      </w:tr>
      <w:tr w:rsidR="00D51457" w14:paraId="5727B515" w14:textId="77777777" w:rsidTr="00D51457">
        <w:tc>
          <w:tcPr>
            <w:tcW w:w="2715" w:type="dxa"/>
            <w:vAlign w:val="center"/>
          </w:tcPr>
          <w:p w14:paraId="652F3633" w14:textId="77777777" w:rsidR="00F84F8A" w:rsidRDefault="008750EB">
            <w:pPr>
              <w:jc w:val="left"/>
            </w:pPr>
            <w:r>
              <w:rPr>
                <w:rFonts w:eastAsiaTheme="minorEastAsia"/>
                <w:szCs w:val="21"/>
              </w:rPr>
              <w:t>应退退补款</w:t>
            </w:r>
          </w:p>
        </w:tc>
        <w:tc>
          <w:tcPr>
            <w:tcW w:w="6300" w:type="dxa"/>
            <w:vAlign w:val="center"/>
          </w:tcPr>
          <w:p w14:paraId="5F3F3B9C" w14:textId="77777777" w:rsidR="00F84F8A" w:rsidRDefault="008750EB">
            <w:pPr>
              <w:jc w:val="right"/>
            </w:pPr>
            <w:r>
              <w:rPr>
                <w:rFonts w:eastAsiaTheme="minorEastAsia"/>
                <w:szCs w:val="21"/>
              </w:rPr>
              <w:t>57,402,706.71</w:t>
            </w:r>
          </w:p>
        </w:tc>
      </w:tr>
      <w:tr w:rsidR="00D51457" w14:paraId="61AC2DD5" w14:textId="77777777" w:rsidTr="00D51457">
        <w:tc>
          <w:tcPr>
            <w:tcW w:w="2715" w:type="dxa"/>
            <w:vAlign w:val="center"/>
          </w:tcPr>
          <w:p w14:paraId="295ADDFE" w14:textId="77777777" w:rsidR="00F84F8A" w:rsidRDefault="008750EB">
            <w:pPr>
              <w:jc w:val="left"/>
            </w:pPr>
            <w:r>
              <w:rPr>
                <w:rFonts w:eastAsiaTheme="minorEastAsia"/>
                <w:szCs w:val="21"/>
              </w:rPr>
              <w:t>可退退补款</w:t>
            </w:r>
          </w:p>
        </w:tc>
        <w:tc>
          <w:tcPr>
            <w:tcW w:w="6300" w:type="dxa"/>
            <w:vAlign w:val="center"/>
          </w:tcPr>
          <w:p w14:paraId="1E031A50" w14:textId="77777777" w:rsidR="00F84F8A" w:rsidRDefault="008750EB">
            <w:pPr>
              <w:jc w:val="right"/>
            </w:pPr>
            <w:r>
              <w:rPr>
                <w:rFonts w:eastAsiaTheme="minorEastAsia"/>
                <w:szCs w:val="21"/>
              </w:rPr>
              <w:t>14,295.60</w:t>
            </w:r>
          </w:p>
        </w:tc>
      </w:tr>
      <w:tr w:rsidR="00D51457" w:rsidRPr="006D6271" w14:paraId="407FC35C" w14:textId="77777777" w:rsidTr="00D51457">
        <w:trPr>
          <w:trHeight w:val="325"/>
        </w:trPr>
        <w:tc>
          <w:tcPr>
            <w:tcW w:w="2715" w:type="dxa"/>
            <w:vAlign w:val="center"/>
          </w:tcPr>
          <w:p w14:paraId="25673034"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6300" w:type="dxa"/>
            <w:vAlign w:val="bottom"/>
          </w:tcPr>
          <w:p w14:paraId="02B0FCF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57,527,002.31</w:t>
            </w:r>
          </w:p>
        </w:tc>
      </w:tr>
    </w:tbl>
    <w:p w14:paraId="10AED349"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5D6540B1"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72988DAA" w14:textId="77777777">
        <w:tc>
          <w:tcPr>
            <w:tcW w:w="3119" w:type="dxa"/>
            <w:vMerge w:val="restart"/>
            <w:vAlign w:val="center"/>
          </w:tcPr>
          <w:p w14:paraId="106F9D39"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24EF474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A8D879F"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9CD55E2" w14:textId="77777777">
        <w:tc>
          <w:tcPr>
            <w:tcW w:w="3119" w:type="dxa"/>
            <w:vMerge/>
            <w:vAlign w:val="center"/>
          </w:tcPr>
          <w:p w14:paraId="617FA7B8" w14:textId="77777777" w:rsidR="00EE1E53" w:rsidRPr="006D6271" w:rsidRDefault="00EE1E53">
            <w:pPr>
              <w:widowControl/>
              <w:spacing w:line="360" w:lineRule="auto"/>
              <w:jc w:val="left"/>
              <w:rPr>
                <w:rFonts w:eastAsiaTheme="minorEastAsia"/>
                <w:szCs w:val="21"/>
              </w:rPr>
            </w:pPr>
          </w:p>
        </w:tc>
        <w:tc>
          <w:tcPr>
            <w:tcW w:w="2873" w:type="dxa"/>
            <w:vAlign w:val="center"/>
          </w:tcPr>
          <w:p w14:paraId="79522C82"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6082824B"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22893347" w14:textId="77777777">
        <w:tc>
          <w:tcPr>
            <w:tcW w:w="3119" w:type="dxa"/>
            <w:vAlign w:val="center"/>
          </w:tcPr>
          <w:p w14:paraId="25648264"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p>
        </w:tc>
        <w:tc>
          <w:tcPr>
            <w:tcW w:w="2873" w:type="dxa"/>
            <w:vAlign w:val="center"/>
          </w:tcPr>
          <w:p w14:paraId="1BEAEE27" w14:textId="77777777" w:rsidR="00EE1E53" w:rsidRPr="006D6271" w:rsidRDefault="00F13EB3">
            <w:pPr>
              <w:spacing w:line="360" w:lineRule="auto"/>
              <w:jc w:val="right"/>
              <w:rPr>
                <w:rFonts w:eastAsiaTheme="minorEastAsia"/>
                <w:szCs w:val="21"/>
              </w:rPr>
            </w:pPr>
            <w:r w:rsidRPr="006D6271">
              <w:rPr>
                <w:rFonts w:eastAsiaTheme="minorEastAsia"/>
                <w:szCs w:val="21"/>
              </w:rPr>
              <w:t>1,999,623,668.00</w:t>
            </w:r>
          </w:p>
        </w:tc>
        <w:tc>
          <w:tcPr>
            <w:tcW w:w="3364" w:type="dxa"/>
            <w:vAlign w:val="center"/>
          </w:tcPr>
          <w:p w14:paraId="1EBF0E02" w14:textId="77777777" w:rsidR="00EE1E53" w:rsidRPr="006D6271" w:rsidRDefault="00F13EB3">
            <w:pPr>
              <w:spacing w:line="360" w:lineRule="auto"/>
              <w:jc w:val="right"/>
              <w:rPr>
                <w:rFonts w:eastAsiaTheme="minorEastAsia"/>
                <w:szCs w:val="21"/>
              </w:rPr>
            </w:pPr>
            <w:r w:rsidRPr="006D6271">
              <w:rPr>
                <w:rFonts w:eastAsiaTheme="minorEastAsia"/>
                <w:szCs w:val="21"/>
              </w:rPr>
              <w:t>1,999,623,668.00</w:t>
            </w:r>
          </w:p>
        </w:tc>
      </w:tr>
      <w:tr w:rsidR="006D6271" w:rsidRPr="006D6271" w14:paraId="4674C652" w14:textId="77777777">
        <w:tc>
          <w:tcPr>
            <w:tcW w:w="3119" w:type="dxa"/>
            <w:vAlign w:val="center"/>
          </w:tcPr>
          <w:p w14:paraId="0480E863"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605FDD47" w14:textId="77777777" w:rsidR="00EE1E53" w:rsidRPr="006D6271" w:rsidRDefault="00F13EB3">
            <w:pPr>
              <w:spacing w:line="360" w:lineRule="auto"/>
              <w:jc w:val="right"/>
              <w:rPr>
                <w:rFonts w:eastAsiaTheme="minorEastAsia"/>
                <w:szCs w:val="21"/>
              </w:rPr>
            </w:pPr>
            <w:r w:rsidRPr="006D6271">
              <w:rPr>
                <w:rFonts w:eastAsiaTheme="minorEastAsia"/>
                <w:szCs w:val="21"/>
              </w:rPr>
              <w:t>12,066,000,000.00</w:t>
            </w:r>
          </w:p>
        </w:tc>
        <w:tc>
          <w:tcPr>
            <w:tcW w:w="3364" w:type="dxa"/>
            <w:vAlign w:val="center"/>
          </w:tcPr>
          <w:p w14:paraId="58B8D94A" w14:textId="77777777" w:rsidR="00EE1E53" w:rsidRPr="006D6271" w:rsidRDefault="00F13EB3">
            <w:pPr>
              <w:spacing w:line="360" w:lineRule="auto"/>
              <w:jc w:val="right"/>
              <w:rPr>
                <w:rFonts w:eastAsiaTheme="minorEastAsia"/>
                <w:szCs w:val="21"/>
              </w:rPr>
            </w:pPr>
            <w:r w:rsidRPr="006D6271">
              <w:rPr>
                <w:rFonts w:eastAsiaTheme="minorEastAsia"/>
                <w:szCs w:val="21"/>
              </w:rPr>
              <w:t>12,066,000,000.00</w:t>
            </w:r>
          </w:p>
        </w:tc>
      </w:tr>
      <w:tr w:rsidR="006D6271" w:rsidRPr="006D6271" w14:paraId="41DDE4AF" w14:textId="77777777">
        <w:tc>
          <w:tcPr>
            <w:tcW w:w="3119" w:type="dxa"/>
            <w:vAlign w:val="center"/>
          </w:tcPr>
          <w:p w14:paraId="08E91AD9"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71B7AF40" w14:textId="77777777" w:rsidR="00EE1E53" w:rsidRPr="006D6271" w:rsidRDefault="00F13EB3">
            <w:pPr>
              <w:spacing w:line="360" w:lineRule="auto"/>
              <w:jc w:val="right"/>
              <w:rPr>
                <w:rFonts w:eastAsiaTheme="minorEastAsia"/>
                <w:szCs w:val="21"/>
              </w:rPr>
            </w:pPr>
            <w:r w:rsidRPr="006D6271">
              <w:rPr>
                <w:rFonts w:eastAsiaTheme="minorEastAsia"/>
                <w:szCs w:val="21"/>
              </w:rPr>
              <w:t>-2,466,000,000.00</w:t>
            </w:r>
          </w:p>
        </w:tc>
        <w:tc>
          <w:tcPr>
            <w:tcW w:w="3364" w:type="dxa"/>
            <w:vAlign w:val="center"/>
          </w:tcPr>
          <w:p w14:paraId="2ECB21D6" w14:textId="77777777" w:rsidR="00EE1E53" w:rsidRPr="006D6271" w:rsidRDefault="00F13EB3">
            <w:pPr>
              <w:spacing w:line="360" w:lineRule="auto"/>
              <w:jc w:val="right"/>
              <w:rPr>
                <w:rFonts w:eastAsiaTheme="minorEastAsia"/>
                <w:szCs w:val="21"/>
              </w:rPr>
            </w:pPr>
            <w:r w:rsidRPr="006D6271">
              <w:rPr>
                <w:rFonts w:eastAsiaTheme="minorEastAsia"/>
                <w:szCs w:val="21"/>
              </w:rPr>
              <w:t>-2,466,000,000.00</w:t>
            </w:r>
          </w:p>
        </w:tc>
      </w:tr>
      <w:tr w:rsidR="006D6271" w:rsidRPr="006D6271" w14:paraId="2B8A441A" w14:textId="77777777">
        <w:tc>
          <w:tcPr>
            <w:tcW w:w="3119" w:type="dxa"/>
            <w:vAlign w:val="center"/>
          </w:tcPr>
          <w:p w14:paraId="789AF486"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6BA3A88C" w14:textId="77777777" w:rsidR="00EE1E53" w:rsidRPr="006D6271" w:rsidRDefault="00F13EB3">
            <w:pPr>
              <w:spacing w:line="360" w:lineRule="auto"/>
              <w:jc w:val="right"/>
              <w:rPr>
                <w:rFonts w:eastAsiaTheme="minorEastAsia"/>
                <w:szCs w:val="21"/>
              </w:rPr>
            </w:pPr>
            <w:r w:rsidRPr="006D6271">
              <w:rPr>
                <w:rFonts w:eastAsiaTheme="minorEastAsia"/>
                <w:szCs w:val="21"/>
              </w:rPr>
              <w:t>11,599,623,668.00</w:t>
            </w:r>
          </w:p>
        </w:tc>
        <w:tc>
          <w:tcPr>
            <w:tcW w:w="3364" w:type="dxa"/>
            <w:vAlign w:val="center"/>
          </w:tcPr>
          <w:p w14:paraId="0085E40C" w14:textId="77777777" w:rsidR="00EE1E53" w:rsidRPr="006D6271" w:rsidRDefault="00F13EB3">
            <w:pPr>
              <w:spacing w:line="360" w:lineRule="auto"/>
              <w:jc w:val="right"/>
              <w:rPr>
                <w:rFonts w:eastAsiaTheme="minorEastAsia"/>
                <w:szCs w:val="21"/>
              </w:rPr>
            </w:pPr>
            <w:r w:rsidRPr="006D6271">
              <w:rPr>
                <w:rFonts w:eastAsiaTheme="minorEastAsia"/>
                <w:szCs w:val="21"/>
              </w:rPr>
              <w:t>11,599,623,668.00</w:t>
            </w:r>
          </w:p>
        </w:tc>
      </w:tr>
    </w:tbl>
    <w:p w14:paraId="696F48B7" w14:textId="77777777" w:rsidR="00E34F60" w:rsidRPr="0032749A" w:rsidRDefault="00E34F60" w:rsidP="00E34F60">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6A3C8C5B"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2D917F2C" w14:textId="77777777" w:rsidTr="00D6750B">
        <w:tc>
          <w:tcPr>
            <w:tcW w:w="2700" w:type="dxa"/>
            <w:vAlign w:val="center"/>
          </w:tcPr>
          <w:p w14:paraId="2FE18076"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7909FCF0"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0F398DB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2DFF133B"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00BBC828" w14:textId="77777777" w:rsidTr="00D6750B">
        <w:tc>
          <w:tcPr>
            <w:tcW w:w="2700" w:type="dxa"/>
            <w:vAlign w:val="center"/>
          </w:tcPr>
          <w:p w14:paraId="41C8926D" w14:textId="77777777" w:rsidR="0032749A" w:rsidRPr="00A31F52" w:rsidRDefault="0032749A" w:rsidP="00D6750B">
            <w:pPr>
              <w:spacing w:line="360" w:lineRule="auto"/>
              <w:rPr>
                <w:rFonts w:eastAsiaTheme="minorEastAsia"/>
                <w:szCs w:val="21"/>
              </w:rPr>
            </w:pPr>
            <w:r w:rsidRPr="00A31F52">
              <w:rPr>
                <w:rFonts w:eastAsiaTheme="minorEastAsia"/>
                <w:szCs w:val="21"/>
              </w:rPr>
              <w:t>基金合同生效日</w:t>
            </w:r>
          </w:p>
        </w:tc>
        <w:tc>
          <w:tcPr>
            <w:tcW w:w="2100" w:type="dxa"/>
            <w:vAlign w:val="center"/>
          </w:tcPr>
          <w:p w14:paraId="46A6387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1D0F10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7BBF53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56F9D921" w14:textId="77777777" w:rsidTr="00D6750B">
        <w:tc>
          <w:tcPr>
            <w:tcW w:w="2700" w:type="dxa"/>
            <w:vAlign w:val="center"/>
          </w:tcPr>
          <w:p w14:paraId="3EFA536A"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245EDBC8"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c>
          <w:tcPr>
            <w:tcW w:w="2100" w:type="dxa"/>
            <w:vAlign w:val="center"/>
          </w:tcPr>
          <w:p w14:paraId="66225787"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c>
          <w:tcPr>
            <w:tcW w:w="2100" w:type="dxa"/>
            <w:vAlign w:val="center"/>
          </w:tcPr>
          <w:p w14:paraId="4E84C802"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r>
      <w:tr w:rsidR="0032749A" w:rsidRPr="00A31F52" w14:paraId="6E33870C" w14:textId="77777777" w:rsidTr="00D6750B">
        <w:tc>
          <w:tcPr>
            <w:tcW w:w="2700" w:type="dxa"/>
            <w:vAlign w:val="center"/>
          </w:tcPr>
          <w:p w14:paraId="4A0BB01D"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3D701C4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28,704,683.55</w:t>
            </w:r>
          </w:p>
        </w:tc>
        <w:tc>
          <w:tcPr>
            <w:tcW w:w="2100" w:type="dxa"/>
            <w:vAlign w:val="center"/>
          </w:tcPr>
          <w:p w14:paraId="10FAB90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-257,842,625.96</w:t>
            </w:r>
          </w:p>
        </w:tc>
        <w:tc>
          <w:tcPr>
            <w:tcW w:w="2100" w:type="dxa"/>
            <w:vAlign w:val="center"/>
          </w:tcPr>
          <w:p w14:paraId="7D98E91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-229,137,942.41</w:t>
            </w:r>
          </w:p>
        </w:tc>
      </w:tr>
      <w:tr w:rsidR="0032749A" w:rsidRPr="00A31F52" w14:paraId="167F947E" w14:textId="77777777" w:rsidTr="00D6750B">
        <w:tc>
          <w:tcPr>
            <w:tcW w:w="2700" w:type="dxa"/>
            <w:vAlign w:val="center"/>
          </w:tcPr>
          <w:p w14:paraId="49D0DA42"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6C51FC6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41,767,961.23</w:t>
            </w:r>
          </w:p>
        </w:tc>
        <w:tc>
          <w:tcPr>
            <w:tcW w:w="2100" w:type="dxa"/>
            <w:vAlign w:val="center"/>
          </w:tcPr>
          <w:p w14:paraId="204CE0E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1,354,864.74</w:t>
            </w:r>
          </w:p>
        </w:tc>
        <w:tc>
          <w:tcPr>
            <w:tcW w:w="2100" w:type="dxa"/>
            <w:vAlign w:val="center"/>
          </w:tcPr>
          <w:p w14:paraId="405BA2C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43,122,825.97</w:t>
            </w:r>
          </w:p>
        </w:tc>
      </w:tr>
      <w:tr w:rsidR="0032749A" w:rsidRPr="00A31F52" w14:paraId="51B71D14" w14:textId="77777777" w:rsidTr="00D6750B">
        <w:tc>
          <w:tcPr>
            <w:tcW w:w="2700" w:type="dxa"/>
            <w:vAlign w:val="center"/>
          </w:tcPr>
          <w:p w14:paraId="3770591A"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6C16FE2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56,426,232.96</w:t>
            </w:r>
          </w:p>
        </w:tc>
        <w:tc>
          <w:tcPr>
            <w:tcW w:w="2100" w:type="dxa"/>
            <w:vAlign w:val="center"/>
          </w:tcPr>
          <w:p w14:paraId="49220C5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-15,628,783.00</w:t>
            </w:r>
          </w:p>
        </w:tc>
        <w:tc>
          <w:tcPr>
            <w:tcW w:w="2100" w:type="dxa"/>
            <w:vAlign w:val="center"/>
          </w:tcPr>
          <w:p w14:paraId="3A40598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40,797,449.96</w:t>
            </w:r>
          </w:p>
        </w:tc>
      </w:tr>
      <w:tr w:rsidR="0032749A" w:rsidRPr="00A31F52" w14:paraId="2E151022" w14:textId="77777777" w:rsidTr="00D6750B">
        <w:tc>
          <w:tcPr>
            <w:tcW w:w="2700" w:type="dxa"/>
            <w:vAlign w:val="center"/>
          </w:tcPr>
          <w:p w14:paraId="78E37954"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49B28F6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-14,658,271.73</w:t>
            </w:r>
          </w:p>
        </w:tc>
        <w:tc>
          <w:tcPr>
            <w:tcW w:w="2100" w:type="dxa"/>
            <w:vAlign w:val="center"/>
          </w:tcPr>
          <w:p w14:paraId="6233BD2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16,983,647.74</w:t>
            </w:r>
          </w:p>
        </w:tc>
        <w:tc>
          <w:tcPr>
            <w:tcW w:w="2100" w:type="dxa"/>
            <w:vAlign w:val="center"/>
          </w:tcPr>
          <w:p w14:paraId="75ED5CF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2,325,376.01</w:t>
            </w:r>
          </w:p>
        </w:tc>
      </w:tr>
      <w:tr w:rsidR="0032749A" w:rsidRPr="00A31F52" w14:paraId="7898B69A" w14:textId="77777777" w:rsidTr="00D6750B">
        <w:tc>
          <w:tcPr>
            <w:tcW w:w="2700" w:type="dxa"/>
            <w:vAlign w:val="center"/>
          </w:tcPr>
          <w:p w14:paraId="7918A112"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40E81CA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239F5EA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33FFD4E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7EDE3477" w14:textId="77777777" w:rsidTr="00D6750B">
        <w:tc>
          <w:tcPr>
            <w:tcW w:w="2700" w:type="dxa"/>
            <w:vAlign w:val="center"/>
          </w:tcPr>
          <w:p w14:paraId="15A233B9"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0AA70AC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70,472,644.78</w:t>
            </w:r>
          </w:p>
        </w:tc>
        <w:tc>
          <w:tcPr>
            <w:tcW w:w="2100" w:type="dxa"/>
            <w:vAlign w:val="center"/>
          </w:tcPr>
          <w:p w14:paraId="4554AA6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-256,487,761.22</w:t>
            </w:r>
          </w:p>
        </w:tc>
        <w:tc>
          <w:tcPr>
            <w:tcW w:w="2100" w:type="dxa"/>
            <w:vAlign w:val="center"/>
          </w:tcPr>
          <w:p w14:paraId="5C1A7A9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-186,015,116.44</w:t>
            </w:r>
          </w:p>
        </w:tc>
      </w:tr>
    </w:tbl>
    <w:p w14:paraId="77206E31"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7FDA9145"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D51457" w:rsidRPr="006D6271" w14:paraId="6E5AAD74" w14:textId="77777777" w:rsidTr="00D51457">
        <w:tc>
          <w:tcPr>
            <w:tcW w:w="2912" w:type="dxa"/>
            <w:vAlign w:val="center"/>
          </w:tcPr>
          <w:p w14:paraId="7F0413C6"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088" w:type="dxa"/>
            <w:vAlign w:val="center"/>
          </w:tcPr>
          <w:p w14:paraId="5A77A21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A93373C"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3E1E9B30" w14:textId="77777777" w:rsidTr="00D51457">
        <w:tc>
          <w:tcPr>
            <w:tcW w:w="2912" w:type="dxa"/>
            <w:vAlign w:val="center"/>
          </w:tcPr>
          <w:p w14:paraId="27BD4024"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6088" w:type="dxa"/>
            <w:vAlign w:val="center"/>
          </w:tcPr>
          <w:p w14:paraId="22526871" w14:textId="6D17DAF8" w:rsidR="00EE1E53" w:rsidRPr="006D6271" w:rsidRDefault="0005221F">
            <w:pPr>
              <w:spacing w:line="360" w:lineRule="auto"/>
              <w:jc w:val="right"/>
              <w:rPr>
                <w:rFonts w:eastAsiaTheme="minorEastAsia"/>
                <w:szCs w:val="21"/>
              </w:rPr>
            </w:pPr>
            <w:r w:rsidRPr="0005221F">
              <w:rPr>
                <w:rFonts w:eastAsiaTheme="minorEastAsia"/>
                <w:szCs w:val="21"/>
              </w:rPr>
              <w:t>55</w:t>
            </w:r>
            <w:r>
              <w:rPr>
                <w:rFonts w:eastAsiaTheme="minorEastAsia"/>
                <w:szCs w:val="21"/>
              </w:rPr>
              <w:t>,</w:t>
            </w:r>
            <w:r w:rsidRPr="0005221F">
              <w:rPr>
                <w:rFonts w:eastAsiaTheme="minorEastAsia"/>
                <w:szCs w:val="21"/>
              </w:rPr>
              <w:t>365.56</w:t>
            </w:r>
          </w:p>
        </w:tc>
      </w:tr>
      <w:tr w:rsidR="00D51457" w:rsidRPr="006D6271" w14:paraId="04C62F03" w14:textId="77777777" w:rsidTr="00D51457">
        <w:tc>
          <w:tcPr>
            <w:tcW w:w="2912" w:type="dxa"/>
            <w:vAlign w:val="center"/>
          </w:tcPr>
          <w:p w14:paraId="3734515C"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6088" w:type="dxa"/>
            <w:vAlign w:val="center"/>
          </w:tcPr>
          <w:p w14:paraId="6D2216D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D51457" w:rsidRPr="006D6271" w14:paraId="348FCB1F" w14:textId="77777777" w:rsidTr="00D51457">
        <w:tc>
          <w:tcPr>
            <w:tcW w:w="2912" w:type="dxa"/>
            <w:vAlign w:val="center"/>
          </w:tcPr>
          <w:p w14:paraId="4206367E"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6088" w:type="dxa"/>
            <w:vAlign w:val="center"/>
          </w:tcPr>
          <w:p w14:paraId="036566A7" w14:textId="77777777" w:rsidR="00EE1E53" w:rsidRPr="006D6271" w:rsidRDefault="00F13EB3">
            <w:pPr>
              <w:spacing w:line="360" w:lineRule="auto"/>
              <w:jc w:val="right"/>
              <w:rPr>
                <w:rFonts w:eastAsiaTheme="minorEastAsia"/>
                <w:szCs w:val="21"/>
              </w:rPr>
            </w:pPr>
            <w:r w:rsidRPr="006D6271">
              <w:rPr>
                <w:rFonts w:eastAsiaTheme="minorEastAsia"/>
                <w:szCs w:val="21"/>
              </w:rPr>
              <w:t>115,613.54</w:t>
            </w:r>
          </w:p>
        </w:tc>
      </w:tr>
      <w:tr w:rsidR="00D51457" w:rsidRPr="006D6271" w14:paraId="2C33F374" w14:textId="77777777" w:rsidTr="00D51457">
        <w:tc>
          <w:tcPr>
            <w:tcW w:w="2912" w:type="dxa"/>
            <w:vAlign w:val="center"/>
          </w:tcPr>
          <w:p w14:paraId="0B7026F4"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6088" w:type="dxa"/>
            <w:vAlign w:val="center"/>
          </w:tcPr>
          <w:p w14:paraId="6893051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D51457" w:rsidRPr="006D6271" w14:paraId="0DAFE282" w14:textId="77777777" w:rsidTr="00D51457">
        <w:tc>
          <w:tcPr>
            <w:tcW w:w="2912" w:type="dxa"/>
            <w:vAlign w:val="center"/>
          </w:tcPr>
          <w:p w14:paraId="600F82FA"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6088" w:type="dxa"/>
            <w:vAlign w:val="center"/>
          </w:tcPr>
          <w:p w14:paraId="4E20A8DB" w14:textId="47383DF3" w:rsidR="00EE1E53" w:rsidRPr="006D6271" w:rsidRDefault="0005221F">
            <w:pPr>
              <w:spacing w:line="360" w:lineRule="auto"/>
              <w:jc w:val="right"/>
              <w:rPr>
                <w:rFonts w:eastAsiaTheme="minorEastAsia"/>
                <w:szCs w:val="21"/>
              </w:rPr>
            </w:pPr>
            <w:r w:rsidRPr="0005221F">
              <w:rPr>
                <w:rFonts w:eastAsiaTheme="minorEastAsia"/>
                <w:szCs w:val="21"/>
              </w:rPr>
              <w:t>445</w:t>
            </w:r>
            <w:r>
              <w:rPr>
                <w:rFonts w:eastAsiaTheme="minorEastAsia"/>
                <w:szCs w:val="21"/>
              </w:rPr>
              <w:t>,</w:t>
            </w:r>
            <w:r w:rsidRPr="0005221F">
              <w:rPr>
                <w:rFonts w:eastAsiaTheme="minorEastAsia"/>
                <w:szCs w:val="21"/>
              </w:rPr>
              <w:t>803.19</w:t>
            </w:r>
          </w:p>
        </w:tc>
      </w:tr>
      <w:tr w:rsidR="00D51457" w:rsidRPr="006D6271" w14:paraId="35216112" w14:textId="77777777" w:rsidTr="00D51457">
        <w:tc>
          <w:tcPr>
            <w:tcW w:w="2912" w:type="dxa"/>
            <w:vAlign w:val="center"/>
          </w:tcPr>
          <w:p w14:paraId="2F913A9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088" w:type="dxa"/>
            <w:vAlign w:val="center"/>
          </w:tcPr>
          <w:p w14:paraId="71828B5F" w14:textId="53AD75CF" w:rsidR="00EE1E53" w:rsidRPr="006D6271" w:rsidRDefault="0005221F">
            <w:pPr>
              <w:spacing w:line="360" w:lineRule="auto"/>
              <w:jc w:val="right"/>
              <w:rPr>
                <w:rFonts w:eastAsiaTheme="minorEastAsia"/>
                <w:szCs w:val="21"/>
              </w:rPr>
            </w:pPr>
            <w:r w:rsidRPr="0005221F">
              <w:rPr>
                <w:rFonts w:eastAsiaTheme="minorEastAsia"/>
                <w:szCs w:val="21"/>
              </w:rPr>
              <w:t>616</w:t>
            </w:r>
            <w:r>
              <w:rPr>
                <w:rFonts w:eastAsiaTheme="minorEastAsia"/>
                <w:szCs w:val="21"/>
              </w:rPr>
              <w:t>,</w:t>
            </w:r>
            <w:r w:rsidRPr="0005221F">
              <w:rPr>
                <w:rFonts w:eastAsiaTheme="minorEastAsia"/>
                <w:szCs w:val="21"/>
              </w:rPr>
              <w:t>782.29</w:t>
            </w:r>
          </w:p>
        </w:tc>
      </w:tr>
    </w:tbl>
    <w:p w14:paraId="5C95CC26" w14:textId="408D5A92"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w:t>
      </w:r>
      <w:r w:rsidR="00774957" w:rsidRPr="00774957">
        <w:rPr>
          <w:rFonts w:eastAsiaTheme="minorEastAsia" w:hint="eastAsia"/>
          <w:kern w:val="0"/>
          <w:szCs w:val="21"/>
        </w:rPr>
        <w:t>其他存款利息收入为本基金存放在开立于基金结算机构的证券账户内的存款产生的利息收入。</w:t>
      </w:r>
    </w:p>
    <w:p w14:paraId="44E2CF75"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4C3D92B9" w14:textId="77777777" w:rsidR="00E34F60" w:rsidRPr="006D6271" w:rsidRDefault="00E34F60" w:rsidP="00E34F60">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14:paraId="2B688A26"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80" w:name="_Hlk119504944"/>
      <w:r w:rsidRPr="006D6271">
        <w:rPr>
          <w:rFonts w:eastAsiaTheme="minorEastAsia"/>
          <w:szCs w:val="21"/>
        </w:rPr>
        <w:lastRenderedPageBreak/>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D51457" w:rsidRPr="006D6271" w14:paraId="40AC4EF0" w14:textId="77777777" w:rsidTr="00D51457">
        <w:tc>
          <w:tcPr>
            <w:tcW w:w="3828" w:type="dxa"/>
            <w:vAlign w:val="center"/>
          </w:tcPr>
          <w:p w14:paraId="64889E48"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5386" w:type="dxa"/>
            <w:vAlign w:val="center"/>
          </w:tcPr>
          <w:p w14:paraId="682D1F1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260FE8D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23C958C9" w14:textId="77777777" w:rsidTr="00D51457">
        <w:tc>
          <w:tcPr>
            <w:tcW w:w="3828" w:type="dxa"/>
            <w:vAlign w:val="center"/>
          </w:tcPr>
          <w:p w14:paraId="2D5D2DB2"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5386" w:type="dxa"/>
            <w:vAlign w:val="bottom"/>
          </w:tcPr>
          <w:p w14:paraId="6AAEDDB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-1,254,743.53</w:t>
            </w:r>
          </w:p>
        </w:tc>
      </w:tr>
      <w:tr w:rsidR="00D51457" w:rsidRPr="006D6271" w14:paraId="0C958803" w14:textId="77777777" w:rsidTr="00D51457">
        <w:tc>
          <w:tcPr>
            <w:tcW w:w="3828" w:type="dxa"/>
            <w:vAlign w:val="center"/>
          </w:tcPr>
          <w:p w14:paraId="7E5FDC40"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5386" w:type="dxa"/>
            <w:vAlign w:val="bottom"/>
          </w:tcPr>
          <w:p w14:paraId="3E917D29"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-2,881,012.56</w:t>
            </w:r>
          </w:p>
        </w:tc>
      </w:tr>
      <w:tr w:rsidR="00D51457" w:rsidRPr="006D6271" w14:paraId="2A4AF4EA" w14:textId="77777777" w:rsidTr="00D51457">
        <w:tc>
          <w:tcPr>
            <w:tcW w:w="3828" w:type="dxa"/>
            <w:vAlign w:val="center"/>
          </w:tcPr>
          <w:p w14:paraId="5F8F85DF"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5386" w:type="dxa"/>
            <w:vAlign w:val="bottom"/>
          </w:tcPr>
          <w:p w14:paraId="200FB15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D51457" w:rsidRPr="006D6271" w14:paraId="7C1B4338" w14:textId="77777777" w:rsidTr="00D51457">
        <w:tc>
          <w:tcPr>
            <w:tcW w:w="3828" w:type="dxa"/>
            <w:vAlign w:val="center"/>
          </w:tcPr>
          <w:p w14:paraId="18A27347" w14:textId="77777777"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5386" w:type="dxa"/>
            <w:vAlign w:val="bottom"/>
          </w:tcPr>
          <w:p w14:paraId="2B2D1C19" w14:textId="77777777" w:rsidR="00095540" w:rsidRPr="006D6271" w:rsidRDefault="00095540" w:rsidP="0051278A">
            <w:pPr>
              <w:spacing w:line="360" w:lineRule="auto"/>
              <w:jc w:val="right"/>
              <w:rPr>
                <w:szCs w:val="21"/>
              </w:rPr>
            </w:pPr>
            <w:r w:rsidRPr="006D6271">
              <w:rPr>
                <w:szCs w:val="21"/>
              </w:rPr>
              <w:t>-</w:t>
            </w:r>
          </w:p>
        </w:tc>
      </w:tr>
      <w:tr w:rsidR="00D51457" w:rsidRPr="006D6271" w14:paraId="3E98B265" w14:textId="77777777" w:rsidTr="00D51457">
        <w:tc>
          <w:tcPr>
            <w:tcW w:w="3828" w:type="dxa"/>
            <w:vAlign w:val="center"/>
          </w:tcPr>
          <w:p w14:paraId="3CEEA511" w14:textId="77777777"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5386" w:type="dxa"/>
            <w:vAlign w:val="bottom"/>
          </w:tcPr>
          <w:p w14:paraId="2A3F626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-4,135,756.09</w:t>
            </w:r>
          </w:p>
        </w:tc>
      </w:tr>
    </w:tbl>
    <w:p w14:paraId="6B9B8851" w14:textId="77777777" w:rsidR="00E34F60" w:rsidRPr="006D6271" w:rsidRDefault="00E34F60" w:rsidP="00E34F6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14:paraId="4C0CD50D"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D51457" w:rsidRPr="006D6271" w14:paraId="0FF5E6B2" w14:textId="77777777" w:rsidTr="00D51457">
        <w:trPr>
          <w:trHeight w:val="300"/>
        </w:trPr>
        <w:tc>
          <w:tcPr>
            <w:tcW w:w="3755" w:type="dxa"/>
            <w:tcMar>
              <w:top w:w="15" w:type="dxa"/>
              <w:left w:w="15" w:type="dxa"/>
              <w:bottom w:w="0" w:type="dxa"/>
              <w:right w:w="15" w:type="dxa"/>
            </w:tcMar>
            <w:vAlign w:val="center"/>
          </w:tcPr>
          <w:p w14:paraId="23562D7E"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5452" w:type="dxa"/>
            <w:tcMar>
              <w:top w:w="15" w:type="dxa"/>
              <w:left w:w="15" w:type="dxa"/>
              <w:bottom w:w="0" w:type="dxa"/>
              <w:right w:w="15" w:type="dxa"/>
            </w:tcMar>
            <w:vAlign w:val="center"/>
          </w:tcPr>
          <w:p w14:paraId="3C1BF61E"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17BDB158"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5EFBDB85" w14:textId="77777777" w:rsidTr="00D51457">
        <w:trPr>
          <w:trHeight w:val="300"/>
        </w:trPr>
        <w:tc>
          <w:tcPr>
            <w:tcW w:w="3755" w:type="dxa"/>
            <w:tcMar>
              <w:top w:w="15" w:type="dxa"/>
              <w:left w:w="15" w:type="dxa"/>
              <w:bottom w:w="0" w:type="dxa"/>
              <w:right w:w="15" w:type="dxa"/>
            </w:tcMar>
            <w:vAlign w:val="center"/>
          </w:tcPr>
          <w:p w14:paraId="679FF76E"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5452" w:type="dxa"/>
            <w:tcMar>
              <w:top w:w="15" w:type="dxa"/>
              <w:left w:w="15" w:type="dxa"/>
              <w:bottom w:w="0" w:type="dxa"/>
              <w:right w:w="15" w:type="dxa"/>
            </w:tcMar>
            <w:vAlign w:val="bottom"/>
          </w:tcPr>
          <w:p w14:paraId="7EE41CB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2,226,788,180.09</w:t>
            </w:r>
          </w:p>
        </w:tc>
      </w:tr>
      <w:tr w:rsidR="00D51457" w:rsidRPr="006D6271" w14:paraId="6CC74C10" w14:textId="77777777" w:rsidTr="00D51457">
        <w:trPr>
          <w:trHeight w:val="300"/>
        </w:trPr>
        <w:tc>
          <w:tcPr>
            <w:tcW w:w="3755" w:type="dxa"/>
            <w:tcMar>
              <w:top w:w="15" w:type="dxa"/>
              <w:left w:w="15" w:type="dxa"/>
              <w:bottom w:w="0" w:type="dxa"/>
              <w:right w:w="15" w:type="dxa"/>
            </w:tcMar>
            <w:vAlign w:val="center"/>
          </w:tcPr>
          <w:p w14:paraId="7F2167B6"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5452" w:type="dxa"/>
            <w:tcMar>
              <w:top w:w="15" w:type="dxa"/>
              <w:left w:w="15" w:type="dxa"/>
              <w:bottom w:w="0" w:type="dxa"/>
              <w:right w:w="15" w:type="dxa"/>
            </w:tcMar>
            <w:vAlign w:val="bottom"/>
          </w:tcPr>
          <w:p w14:paraId="3F94AE9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2,224,117,057.48</w:t>
            </w:r>
          </w:p>
        </w:tc>
      </w:tr>
      <w:tr w:rsidR="00D51457" w:rsidRPr="006D6271" w14:paraId="10C6A07E" w14:textId="77777777" w:rsidTr="00D51457">
        <w:trPr>
          <w:trHeight w:val="300"/>
        </w:trPr>
        <w:tc>
          <w:tcPr>
            <w:tcW w:w="3755" w:type="dxa"/>
            <w:tcMar>
              <w:top w:w="15" w:type="dxa"/>
              <w:left w:w="15" w:type="dxa"/>
              <w:bottom w:w="0" w:type="dxa"/>
              <w:right w:w="15" w:type="dxa"/>
            </w:tcMar>
            <w:vAlign w:val="center"/>
          </w:tcPr>
          <w:p w14:paraId="34BDE4CB"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5452" w:type="dxa"/>
            <w:tcMar>
              <w:top w:w="15" w:type="dxa"/>
              <w:left w:w="15" w:type="dxa"/>
              <w:bottom w:w="0" w:type="dxa"/>
              <w:right w:w="15" w:type="dxa"/>
            </w:tcMar>
            <w:vAlign w:val="bottom"/>
          </w:tcPr>
          <w:p w14:paraId="73FF17A2" w14:textId="77777777" w:rsidR="00095540" w:rsidRPr="006D6271" w:rsidRDefault="00095540" w:rsidP="0051278A">
            <w:pPr>
              <w:spacing w:line="360" w:lineRule="auto"/>
              <w:jc w:val="right"/>
              <w:rPr>
                <w:rFonts w:eastAsiaTheme="minorEastAsia"/>
                <w:szCs w:val="21"/>
              </w:rPr>
            </w:pPr>
            <w:r w:rsidRPr="006D6271">
              <w:rPr>
                <w:kern w:val="0"/>
                <w:szCs w:val="21"/>
              </w:rPr>
              <w:t>3,925,866.14</w:t>
            </w:r>
          </w:p>
        </w:tc>
      </w:tr>
      <w:tr w:rsidR="00D51457" w:rsidRPr="006D6271" w14:paraId="1758E3E2" w14:textId="77777777" w:rsidTr="00D51457">
        <w:trPr>
          <w:trHeight w:val="300"/>
        </w:trPr>
        <w:tc>
          <w:tcPr>
            <w:tcW w:w="3755" w:type="dxa"/>
            <w:tcMar>
              <w:top w:w="15" w:type="dxa"/>
              <w:left w:w="15" w:type="dxa"/>
              <w:bottom w:w="0" w:type="dxa"/>
              <w:right w:w="15" w:type="dxa"/>
            </w:tcMar>
            <w:vAlign w:val="center"/>
          </w:tcPr>
          <w:p w14:paraId="2F07C642"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5452" w:type="dxa"/>
            <w:tcMar>
              <w:top w:w="15" w:type="dxa"/>
              <w:left w:w="15" w:type="dxa"/>
              <w:bottom w:w="0" w:type="dxa"/>
              <w:right w:w="15" w:type="dxa"/>
            </w:tcMar>
            <w:vAlign w:val="bottom"/>
          </w:tcPr>
          <w:p w14:paraId="584DAC9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-1,254,743.53</w:t>
            </w:r>
          </w:p>
        </w:tc>
      </w:tr>
    </w:tbl>
    <w:p w14:paraId="65E2A069" w14:textId="77777777" w:rsidR="00E34F60" w:rsidRPr="006D6271" w:rsidRDefault="00E34F60" w:rsidP="00E34F6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14:paraId="34C71505"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D51457" w:rsidRPr="006D6271" w14:paraId="41AFA09F" w14:textId="77777777" w:rsidTr="00D51457">
        <w:tc>
          <w:tcPr>
            <w:tcW w:w="3794" w:type="dxa"/>
            <w:vAlign w:val="center"/>
          </w:tcPr>
          <w:p w14:paraId="547E1E8E"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5528" w:type="dxa"/>
            <w:vAlign w:val="center"/>
          </w:tcPr>
          <w:p w14:paraId="0567213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607185C8"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46D4326E" w14:textId="77777777" w:rsidTr="00D51457">
        <w:tc>
          <w:tcPr>
            <w:tcW w:w="3794" w:type="dxa"/>
            <w:vAlign w:val="center"/>
          </w:tcPr>
          <w:p w14:paraId="09B1C8BC" w14:textId="77777777"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5528" w:type="dxa"/>
            <w:vAlign w:val="bottom"/>
          </w:tcPr>
          <w:p w14:paraId="046E8707"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2,463,674,623.99</w:t>
            </w:r>
          </w:p>
        </w:tc>
      </w:tr>
      <w:tr w:rsidR="00D51457" w:rsidRPr="006D6271" w14:paraId="6BFDA909" w14:textId="77777777" w:rsidTr="00D51457">
        <w:tc>
          <w:tcPr>
            <w:tcW w:w="3794" w:type="dxa"/>
            <w:vAlign w:val="center"/>
          </w:tcPr>
          <w:p w14:paraId="559F7070" w14:textId="77777777"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5528" w:type="dxa"/>
            <w:vAlign w:val="bottom"/>
          </w:tcPr>
          <w:p w14:paraId="60A967A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1,096,142,092.99</w:t>
            </w:r>
          </w:p>
        </w:tc>
      </w:tr>
      <w:tr w:rsidR="00D51457" w:rsidRPr="006D6271" w14:paraId="14F826A4" w14:textId="77777777" w:rsidTr="00D51457">
        <w:tc>
          <w:tcPr>
            <w:tcW w:w="3794" w:type="dxa"/>
            <w:vAlign w:val="center"/>
          </w:tcPr>
          <w:p w14:paraId="7D4AA96A" w14:textId="77777777"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5528" w:type="dxa"/>
            <w:vAlign w:val="bottom"/>
          </w:tcPr>
          <w:p w14:paraId="34523E1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1,370,413,543.56</w:t>
            </w:r>
          </w:p>
        </w:tc>
      </w:tr>
      <w:tr w:rsidR="00D51457" w:rsidRPr="006D6271" w14:paraId="29B41828" w14:textId="77777777" w:rsidTr="00D51457">
        <w:tc>
          <w:tcPr>
            <w:tcW w:w="3794" w:type="dxa"/>
            <w:vAlign w:val="center"/>
          </w:tcPr>
          <w:p w14:paraId="0EEF2218"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5528" w:type="dxa"/>
            <w:vAlign w:val="bottom"/>
          </w:tcPr>
          <w:p w14:paraId="06FBB542" w14:textId="77777777" w:rsidR="00095540" w:rsidRPr="006D6271" w:rsidRDefault="00095540" w:rsidP="0051278A">
            <w:pPr>
              <w:spacing w:line="360" w:lineRule="auto"/>
              <w:jc w:val="right"/>
              <w:rPr>
                <w:rFonts w:eastAsiaTheme="minorEastAsia"/>
                <w:szCs w:val="21"/>
              </w:rPr>
            </w:pPr>
            <w:r w:rsidRPr="006D6271">
              <w:rPr>
                <w:kern w:val="0"/>
                <w:szCs w:val="21"/>
              </w:rPr>
              <w:t>-</w:t>
            </w:r>
          </w:p>
        </w:tc>
      </w:tr>
      <w:tr w:rsidR="00D51457" w:rsidRPr="006D6271" w14:paraId="43EDB054" w14:textId="77777777" w:rsidTr="00D51457">
        <w:tc>
          <w:tcPr>
            <w:tcW w:w="3794" w:type="dxa"/>
            <w:vAlign w:val="center"/>
          </w:tcPr>
          <w:p w14:paraId="7D0F8355" w14:textId="77777777"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5528" w:type="dxa"/>
            <w:vAlign w:val="bottom"/>
          </w:tcPr>
          <w:p w14:paraId="572E403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-2,881,012.56</w:t>
            </w:r>
          </w:p>
        </w:tc>
      </w:tr>
    </w:tbl>
    <w:bookmarkEnd w:id="180"/>
    <w:p w14:paraId="0454DA78" w14:textId="77777777" w:rsidR="00E34F60" w:rsidRPr="006D6271" w:rsidRDefault="00E34F60" w:rsidP="00E34F60">
      <w:pPr>
        <w:spacing w:beforeLines="100" w:before="312" w:line="360" w:lineRule="auto"/>
        <w:rPr>
          <w:rFonts w:eastAsiaTheme="minorEastAsia"/>
          <w:b/>
          <w:bCs/>
          <w:kern w:val="0"/>
          <w:szCs w:val="21"/>
        </w:rPr>
      </w:pPr>
      <w:r w:rsidRPr="006D6271">
        <w:rPr>
          <w:rFonts w:eastAsiaTheme="minorEastAsia"/>
          <w:b/>
          <w:bCs/>
          <w:kern w:val="0"/>
          <w:szCs w:val="21"/>
        </w:rPr>
        <w:lastRenderedPageBreak/>
        <w:t>7.4.7.11</w:t>
      </w:r>
      <w:r w:rsidRPr="006D6271">
        <w:rPr>
          <w:rFonts w:eastAsiaTheme="minorEastAsia"/>
          <w:b/>
          <w:bCs/>
          <w:kern w:val="0"/>
          <w:szCs w:val="21"/>
        </w:rPr>
        <w:t>债券投资收益</w:t>
      </w:r>
    </w:p>
    <w:p w14:paraId="464DD621" w14:textId="77777777" w:rsidR="00E34F60" w:rsidRPr="006D6271" w:rsidRDefault="00E34F60" w:rsidP="00E34F60">
      <w:pPr>
        <w:spacing w:beforeLines="100" w:before="312" w:line="360" w:lineRule="auto"/>
        <w:rPr>
          <w:rFonts w:eastAsiaTheme="minorEastAsia"/>
          <w:b/>
          <w:bCs/>
          <w:kern w:val="0"/>
          <w:szCs w:val="21"/>
        </w:rPr>
      </w:pPr>
      <w:r w:rsidRPr="006D6271">
        <w:rPr>
          <w:rFonts w:eastAsiaTheme="minorEastAsia"/>
          <w:b/>
          <w:bCs/>
          <w:kern w:val="0"/>
          <w:szCs w:val="21"/>
        </w:rPr>
        <w:t>7.4.7.11.1</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331C9418" w14:textId="77777777" w:rsidR="00E34F60" w:rsidRPr="006D6271" w:rsidRDefault="00E34F60" w:rsidP="00E34F60">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14:paraId="6A6A29F8"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5A1AC89D" w14:textId="710E1CE3" w:rsidR="00E34F60" w:rsidRPr="003518FF" w:rsidRDefault="00E34F60" w:rsidP="003518F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6139E067"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57F23279"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D51457" w:rsidRPr="006D6271" w14:paraId="1A2E16D5" w14:textId="77777777" w:rsidTr="00D51457">
        <w:tc>
          <w:tcPr>
            <w:tcW w:w="2988" w:type="dxa"/>
            <w:vAlign w:val="center"/>
          </w:tcPr>
          <w:p w14:paraId="0187407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300" w:type="dxa"/>
          </w:tcPr>
          <w:p w14:paraId="3CC126B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8F8171F"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7D62FA08" w14:textId="77777777" w:rsidTr="00D51457">
        <w:tc>
          <w:tcPr>
            <w:tcW w:w="2988" w:type="dxa"/>
            <w:vAlign w:val="center"/>
          </w:tcPr>
          <w:p w14:paraId="752E9F2D"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6300" w:type="dxa"/>
            <w:vAlign w:val="center"/>
          </w:tcPr>
          <w:p w14:paraId="189D6B39" w14:textId="77777777" w:rsidR="00EE1E53" w:rsidRPr="006D6271" w:rsidRDefault="00F13EB3">
            <w:pPr>
              <w:spacing w:line="360" w:lineRule="auto"/>
              <w:jc w:val="right"/>
              <w:rPr>
                <w:rFonts w:eastAsiaTheme="minorEastAsia"/>
                <w:szCs w:val="21"/>
              </w:rPr>
            </w:pPr>
            <w:r w:rsidRPr="006D6271">
              <w:rPr>
                <w:rFonts w:eastAsiaTheme="minorEastAsia"/>
                <w:szCs w:val="21"/>
              </w:rPr>
              <w:t>20,792,927.49</w:t>
            </w:r>
          </w:p>
        </w:tc>
      </w:tr>
      <w:tr w:rsidR="00D51457" w:rsidRPr="006D6271" w14:paraId="273D3DC9" w14:textId="77777777" w:rsidTr="00D51457">
        <w:tc>
          <w:tcPr>
            <w:tcW w:w="2988" w:type="dxa"/>
            <w:vAlign w:val="center"/>
          </w:tcPr>
          <w:p w14:paraId="591EF8D2"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6300" w:type="dxa"/>
            <w:vAlign w:val="center"/>
          </w:tcPr>
          <w:p w14:paraId="143C6A22" w14:textId="77777777" w:rsidR="00D42220" w:rsidRPr="006D6271" w:rsidRDefault="00D42220" w:rsidP="00D42220">
            <w:pPr>
              <w:spacing w:line="360" w:lineRule="auto"/>
              <w:jc w:val="right"/>
              <w:rPr>
                <w:rFonts w:eastAsiaTheme="minorEastAsia"/>
                <w:szCs w:val="21"/>
              </w:rPr>
            </w:pPr>
            <w:r w:rsidRPr="006D6271">
              <w:rPr>
                <w:szCs w:val="21"/>
              </w:rPr>
              <w:t>-</w:t>
            </w:r>
          </w:p>
        </w:tc>
      </w:tr>
      <w:tr w:rsidR="00D51457" w:rsidRPr="006D6271" w14:paraId="2E6585AC" w14:textId="77777777" w:rsidTr="00D51457">
        <w:tc>
          <w:tcPr>
            <w:tcW w:w="2988" w:type="dxa"/>
            <w:vAlign w:val="center"/>
          </w:tcPr>
          <w:p w14:paraId="73781651"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6300" w:type="dxa"/>
            <w:vAlign w:val="center"/>
          </w:tcPr>
          <w:p w14:paraId="60FD1A8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D51457" w:rsidRPr="006D6271" w14:paraId="67CFD24B" w14:textId="77777777" w:rsidTr="00D51457">
        <w:tc>
          <w:tcPr>
            <w:tcW w:w="2988" w:type="dxa"/>
            <w:vAlign w:val="center"/>
          </w:tcPr>
          <w:p w14:paraId="07C5E87C"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300" w:type="dxa"/>
            <w:vAlign w:val="center"/>
          </w:tcPr>
          <w:p w14:paraId="4E749E16" w14:textId="77777777" w:rsidR="00EE1E53" w:rsidRPr="006D6271" w:rsidRDefault="00F13EB3">
            <w:pPr>
              <w:spacing w:line="360" w:lineRule="auto"/>
              <w:jc w:val="right"/>
              <w:rPr>
                <w:rFonts w:eastAsiaTheme="minorEastAsia"/>
                <w:szCs w:val="21"/>
              </w:rPr>
            </w:pPr>
            <w:r w:rsidRPr="006D6271">
              <w:rPr>
                <w:rFonts w:eastAsiaTheme="minorEastAsia"/>
                <w:szCs w:val="21"/>
              </w:rPr>
              <w:t>20,792,927.49</w:t>
            </w:r>
          </w:p>
        </w:tc>
      </w:tr>
    </w:tbl>
    <w:p w14:paraId="2AC37312" w14:textId="77777777" w:rsidR="005019AF" w:rsidRPr="006D6271" w:rsidRDefault="005019AF">
      <w:pPr>
        <w:widowControl/>
        <w:spacing w:line="360" w:lineRule="auto"/>
        <w:ind w:firstLineChars="200" w:firstLine="420"/>
        <w:jc w:val="left"/>
        <w:rPr>
          <w:rFonts w:eastAsiaTheme="minorEastAsia"/>
          <w:kern w:val="0"/>
          <w:szCs w:val="21"/>
        </w:rPr>
      </w:pPr>
    </w:p>
    <w:p w14:paraId="324D90D8" w14:textId="77777777" w:rsidR="00E34F60" w:rsidRPr="006D6271" w:rsidRDefault="00E34F60" w:rsidP="00E34F60">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67564AE8"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51457" w:rsidRPr="006D6271" w14:paraId="71DF2304" w14:textId="77777777" w:rsidTr="00D51457">
        <w:trPr>
          <w:trHeight w:val="285"/>
        </w:trPr>
        <w:tc>
          <w:tcPr>
            <w:tcW w:w="2987" w:type="dxa"/>
            <w:vAlign w:val="center"/>
          </w:tcPr>
          <w:p w14:paraId="748481B1"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6298" w:type="dxa"/>
          </w:tcPr>
          <w:p w14:paraId="1A705438"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625BB7FE"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01309618" w14:textId="77777777" w:rsidTr="00D51457">
        <w:trPr>
          <w:trHeight w:val="285"/>
        </w:trPr>
        <w:tc>
          <w:tcPr>
            <w:tcW w:w="2987" w:type="dxa"/>
            <w:vAlign w:val="center"/>
          </w:tcPr>
          <w:p w14:paraId="184F35C2"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6298" w:type="dxa"/>
            <w:vAlign w:val="center"/>
          </w:tcPr>
          <w:p w14:paraId="31CE1D22"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-257,842,625.96</w:t>
            </w:r>
          </w:p>
        </w:tc>
      </w:tr>
      <w:tr w:rsidR="00D51457" w:rsidRPr="006D6271" w14:paraId="4D11F001" w14:textId="77777777" w:rsidTr="00D51457">
        <w:trPr>
          <w:trHeight w:val="285"/>
        </w:trPr>
        <w:tc>
          <w:tcPr>
            <w:tcW w:w="2987" w:type="dxa"/>
            <w:vAlign w:val="center"/>
          </w:tcPr>
          <w:p w14:paraId="3FFABA63"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6298" w:type="dxa"/>
            <w:vAlign w:val="center"/>
          </w:tcPr>
          <w:p w14:paraId="10CD2D2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-257,842,625.96</w:t>
            </w:r>
          </w:p>
        </w:tc>
      </w:tr>
      <w:tr w:rsidR="00D51457" w:rsidRPr="006D6271" w14:paraId="001AA76C" w14:textId="77777777" w:rsidTr="00D51457">
        <w:trPr>
          <w:trHeight w:val="285"/>
        </w:trPr>
        <w:tc>
          <w:tcPr>
            <w:tcW w:w="2987" w:type="dxa"/>
            <w:vAlign w:val="center"/>
          </w:tcPr>
          <w:p w14:paraId="443145EE"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6298" w:type="dxa"/>
            <w:vAlign w:val="center"/>
          </w:tcPr>
          <w:p w14:paraId="3154A70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D51457" w:rsidRPr="006D6271" w14:paraId="17C24093" w14:textId="77777777" w:rsidTr="00D51457">
        <w:trPr>
          <w:trHeight w:val="285"/>
        </w:trPr>
        <w:tc>
          <w:tcPr>
            <w:tcW w:w="2987" w:type="dxa"/>
            <w:vAlign w:val="center"/>
          </w:tcPr>
          <w:p w14:paraId="19958E2A"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6298" w:type="dxa"/>
            <w:vAlign w:val="center"/>
          </w:tcPr>
          <w:p w14:paraId="197B900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D51457" w:rsidRPr="006D6271" w14:paraId="78B9B64E" w14:textId="77777777" w:rsidTr="00D51457">
        <w:trPr>
          <w:trHeight w:val="285"/>
        </w:trPr>
        <w:tc>
          <w:tcPr>
            <w:tcW w:w="2987" w:type="dxa"/>
            <w:vAlign w:val="center"/>
          </w:tcPr>
          <w:p w14:paraId="1234170E"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6298" w:type="dxa"/>
            <w:vAlign w:val="center"/>
          </w:tcPr>
          <w:p w14:paraId="73652AC8" w14:textId="77777777" w:rsidR="005019AF" w:rsidRPr="006D6271" w:rsidRDefault="005019AF" w:rsidP="00B9713D">
            <w:pPr>
              <w:spacing w:line="360" w:lineRule="auto"/>
              <w:jc w:val="right"/>
              <w:rPr>
                <w:szCs w:val="21"/>
              </w:rPr>
            </w:pPr>
            <w:r w:rsidRPr="006D6271">
              <w:rPr>
                <w:szCs w:val="21"/>
              </w:rPr>
              <w:t>-</w:t>
            </w:r>
          </w:p>
        </w:tc>
      </w:tr>
      <w:tr w:rsidR="00D51457" w:rsidRPr="006D6271" w14:paraId="21C60352" w14:textId="77777777" w:rsidTr="00D51457">
        <w:trPr>
          <w:trHeight w:val="285"/>
        </w:trPr>
        <w:tc>
          <w:tcPr>
            <w:tcW w:w="2987" w:type="dxa"/>
            <w:vAlign w:val="center"/>
          </w:tcPr>
          <w:p w14:paraId="0793DA02"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6298" w:type="dxa"/>
            <w:vAlign w:val="center"/>
          </w:tcPr>
          <w:p w14:paraId="4E1F2204" w14:textId="77777777" w:rsidR="005019AF" w:rsidRPr="006D6271" w:rsidRDefault="005019AF" w:rsidP="00B9713D">
            <w:pPr>
              <w:spacing w:line="360" w:lineRule="auto"/>
              <w:jc w:val="right"/>
              <w:rPr>
                <w:szCs w:val="21"/>
              </w:rPr>
            </w:pPr>
            <w:r w:rsidRPr="006D6271">
              <w:rPr>
                <w:szCs w:val="21"/>
              </w:rPr>
              <w:t>-</w:t>
            </w:r>
          </w:p>
        </w:tc>
      </w:tr>
      <w:tr w:rsidR="00D51457" w:rsidRPr="006D6271" w14:paraId="512B0DF6" w14:textId="77777777" w:rsidTr="00D51457">
        <w:trPr>
          <w:trHeight w:val="285"/>
        </w:trPr>
        <w:tc>
          <w:tcPr>
            <w:tcW w:w="2987" w:type="dxa"/>
            <w:vAlign w:val="center"/>
          </w:tcPr>
          <w:p w14:paraId="447A2AD1"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6298" w:type="dxa"/>
            <w:vAlign w:val="center"/>
          </w:tcPr>
          <w:p w14:paraId="1DC97F73" w14:textId="77777777" w:rsidR="005019AF" w:rsidRPr="006D6271" w:rsidRDefault="005019AF" w:rsidP="00B9713D">
            <w:pPr>
              <w:spacing w:line="360" w:lineRule="auto"/>
              <w:jc w:val="right"/>
              <w:rPr>
                <w:szCs w:val="21"/>
              </w:rPr>
            </w:pPr>
            <w:r w:rsidRPr="006D6271">
              <w:rPr>
                <w:rFonts w:hint="eastAsia"/>
                <w:szCs w:val="21"/>
              </w:rPr>
              <w:t>-</w:t>
            </w:r>
          </w:p>
        </w:tc>
      </w:tr>
      <w:tr w:rsidR="00D51457" w:rsidRPr="006D6271" w14:paraId="6BA604B5" w14:textId="77777777" w:rsidTr="00D51457">
        <w:trPr>
          <w:trHeight w:val="285"/>
        </w:trPr>
        <w:tc>
          <w:tcPr>
            <w:tcW w:w="2987" w:type="dxa"/>
            <w:vAlign w:val="center"/>
          </w:tcPr>
          <w:p w14:paraId="7BC37047"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6298" w:type="dxa"/>
            <w:vAlign w:val="center"/>
          </w:tcPr>
          <w:p w14:paraId="13B752CD" w14:textId="77777777" w:rsidR="005019AF" w:rsidRPr="006D6271" w:rsidRDefault="005019AF" w:rsidP="00B9713D">
            <w:pPr>
              <w:spacing w:line="360" w:lineRule="auto"/>
              <w:jc w:val="right"/>
              <w:rPr>
                <w:szCs w:val="21"/>
              </w:rPr>
            </w:pPr>
            <w:r w:rsidRPr="006D6271">
              <w:rPr>
                <w:szCs w:val="21"/>
              </w:rPr>
              <w:t>-</w:t>
            </w:r>
          </w:p>
        </w:tc>
      </w:tr>
      <w:tr w:rsidR="00D51457" w:rsidRPr="006D6271" w14:paraId="706DB707" w14:textId="77777777" w:rsidTr="00D51457">
        <w:trPr>
          <w:trHeight w:val="285"/>
        </w:trPr>
        <w:tc>
          <w:tcPr>
            <w:tcW w:w="2987" w:type="dxa"/>
            <w:vAlign w:val="center"/>
          </w:tcPr>
          <w:p w14:paraId="5B0F7E60"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6298" w:type="dxa"/>
            <w:vAlign w:val="center"/>
          </w:tcPr>
          <w:p w14:paraId="7C7014FE" w14:textId="77777777" w:rsidR="005019AF" w:rsidRPr="006D6271" w:rsidRDefault="005019AF" w:rsidP="00B9713D">
            <w:pPr>
              <w:spacing w:line="360" w:lineRule="auto"/>
              <w:jc w:val="right"/>
              <w:rPr>
                <w:szCs w:val="21"/>
              </w:rPr>
            </w:pPr>
            <w:r w:rsidRPr="006D6271">
              <w:rPr>
                <w:szCs w:val="21"/>
              </w:rPr>
              <w:t>-</w:t>
            </w:r>
          </w:p>
        </w:tc>
      </w:tr>
      <w:tr w:rsidR="00D51457" w:rsidRPr="006D6271" w14:paraId="60A68AA2" w14:textId="77777777" w:rsidTr="00D51457">
        <w:trPr>
          <w:trHeight w:val="285"/>
        </w:trPr>
        <w:tc>
          <w:tcPr>
            <w:tcW w:w="2987" w:type="dxa"/>
            <w:vAlign w:val="center"/>
          </w:tcPr>
          <w:p w14:paraId="3C137277"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6298" w:type="dxa"/>
            <w:vAlign w:val="bottom"/>
          </w:tcPr>
          <w:p w14:paraId="511B20DC" w14:textId="77777777" w:rsidR="005019AF" w:rsidRPr="006D6271" w:rsidRDefault="005019AF" w:rsidP="00B9713D">
            <w:pPr>
              <w:spacing w:line="360" w:lineRule="auto"/>
              <w:jc w:val="right"/>
              <w:rPr>
                <w:szCs w:val="21"/>
              </w:rPr>
            </w:pPr>
            <w:r w:rsidRPr="006D6271">
              <w:rPr>
                <w:szCs w:val="21"/>
              </w:rPr>
              <w:t>-</w:t>
            </w:r>
          </w:p>
        </w:tc>
      </w:tr>
      <w:tr w:rsidR="00D51457" w:rsidRPr="006D6271" w14:paraId="7AA20AEF" w14:textId="77777777" w:rsidTr="00D51457">
        <w:trPr>
          <w:trHeight w:val="285"/>
        </w:trPr>
        <w:tc>
          <w:tcPr>
            <w:tcW w:w="2987" w:type="dxa"/>
            <w:vAlign w:val="center"/>
          </w:tcPr>
          <w:p w14:paraId="70215E09"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lastRenderedPageBreak/>
              <w:t>减：应税金融商品公允价值变动产生的预估增值税</w:t>
            </w:r>
          </w:p>
        </w:tc>
        <w:tc>
          <w:tcPr>
            <w:tcW w:w="6298" w:type="dxa"/>
            <w:vAlign w:val="bottom"/>
          </w:tcPr>
          <w:p w14:paraId="4B2182C5" w14:textId="77777777" w:rsidR="005019AF" w:rsidRPr="006D6271" w:rsidRDefault="005019AF" w:rsidP="00B9713D">
            <w:pPr>
              <w:jc w:val="right"/>
              <w:rPr>
                <w:rFonts w:eastAsiaTheme="minorEastAsia"/>
                <w:szCs w:val="21"/>
              </w:rPr>
            </w:pPr>
            <w:r w:rsidRPr="006D6271">
              <w:rPr>
                <w:rFonts w:eastAsiaTheme="minorEastAsia"/>
                <w:szCs w:val="21"/>
              </w:rPr>
              <w:t>-</w:t>
            </w:r>
          </w:p>
        </w:tc>
      </w:tr>
      <w:tr w:rsidR="00D51457" w:rsidRPr="006D6271" w14:paraId="3DC57EA8" w14:textId="77777777" w:rsidTr="00D51457">
        <w:trPr>
          <w:trHeight w:val="285"/>
        </w:trPr>
        <w:tc>
          <w:tcPr>
            <w:tcW w:w="2987" w:type="dxa"/>
            <w:vAlign w:val="center"/>
          </w:tcPr>
          <w:p w14:paraId="358A73C7"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6298" w:type="dxa"/>
            <w:vAlign w:val="bottom"/>
          </w:tcPr>
          <w:p w14:paraId="1B88640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-257,842,625.96</w:t>
            </w:r>
          </w:p>
        </w:tc>
      </w:tr>
    </w:tbl>
    <w:p w14:paraId="6876EF51" w14:textId="77777777" w:rsidR="00E34F60" w:rsidRPr="006D6271" w:rsidRDefault="00E34F60" w:rsidP="00E34F60">
      <w:pPr>
        <w:spacing w:beforeLines="100" w:before="312" w:line="360" w:lineRule="auto"/>
        <w:rPr>
          <w:rFonts w:eastAsiaTheme="minorEastAsia"/>
          <w:b/>
          <w:szCs w:val="21"/>
        </w:rPr>
      </w:pPr>
      <w:r w:rsidRPr="006D6271">
        <w:rPr>
          <w:rFonts w:eastAsiaTheme="minorEastAsia"/>
          <w:b/>
          <w:bCs/>
          <w:kern w:val="0"/>
          <w:szCs w:val="21"/>
        </w:rPr>
        <w:t xml:space="preserve">7.4.7.15 </w:t>
      </w:r>
      <w:r w:rsidRPr="006D6271">
        <w:rPr>
          <w:rFonts w:eastAsiaTheme="minorEastAsia" w:hint="eastAsia"/>
          <w:b/>
          <w:szCs w:val="21"/>
        </w:rPr>
        <w:t>其他收入</w:t>
      </w:r>
    </w:p>
    <w:p w14:paraId="6B630AEB"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D51457" w:rsidRPr="006D6271" w14:paraId="688F9CED" w14:textId="77777777" w:rsidTr="00D51457">
        <w:trPr>
          <w:trHeight w:val="255"/>
        </w:trPr>
        <w:tc>
          <w:tcPr>
            <w:tcW w:w="1984" w:type="dxa"/>
            <w:vAlign w:val="center"/>
          </w:tcPr>
          <w:p w14:paraId="51A6B861"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7196" w:type="dxa"/>
          </w:tcPr>
          <w:p w14:paraId="03FC475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04AAAB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4B9D89B1" w14:textId="77777777" w:rsidTr="00D51457">
        <w:trPr>
          <w:trHeight w:val="255"/>
        </w:trPr>
        <w:tc>
          <w:tcPr>
            <w:tcW w:w="1984" w:type="dxa"/>
            <w:vAlign w:val="center"/>
          </w:tcPr>
          <w:p w14:paraId="68841A58" w14:textId="77777777"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7196" w:type="dxa"/>
            <w:vAlign w:val="center"/>
          </w:tcPr>
          <w:p w14:paraId="2EF3918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D51457" w14:paraId="4A41DC20" w14:textId="77777777" w:rsidTr="00D51457">
        <w:tc>
          <w:tcPr>
            <w:tcW w:w="1984" w:type="dxa"/>
            <w:vAlign w:val="center"/>
          </w:tcPr>
          <w:p w14:paraId="75B83971" w14:textId="77777777" w:rsidR="00F84F8A" w:rsidRDefault="008750EB">
            <w:pPr>
              <w:jc w:val="left"/>
            </w:pPr>
            <w:r>
              <w:rPr>
                <w:rFonts w:eastAsiaTheme="minorEastAsia"/>
                <w:szCs w:val="21"/>
              </w:rPr>
              <w:t>其他</w:t>
            </w:r>
          </w:p>
        </w:tc>
        <w:tc>
          <w:tcPr>
            <w:tcW w:w="7196" w:type="dxa"/>
            <w:vAlign w:val="center"/>
          </w:tcPr>
          <w:p w14:paraId="3780A4B4" w14:textId="719FD828" w:rsidR="00F84F8A" w:rsidRDefault="00E352B2">
            <w:pPr>
              <w:jc w:val="right"/>
            </w:pPr>
            <w:r>
              <w:rPr>
                <w:rFonts w:eastAsiaTheme="minorEastAsia"/>
                <w:szCs w:val="21"/>
              </w:rPr>
              <w:t>-</w:t>
            </w:r>
          </w:p>
        </w:tc>
      </w:tr>
      <w:tr w:rsidR="00D51457" w14:paraId="697FA66D" w14:textId="77777777" w:rsidTr="00D51457">
        <w:tc>
          <w:tcPr>
            <w:tcW w:w="1984" w:type="dxa"/>
            <w:vAlign w:val="center"/>
          </w:tcPr>
          <w:p w14:paraId="5BA683FA" w14:textId="77777777" w:rsidR="00F84F8A" w:rsidRDefault="008750EB">
            <w:pPr>
              <w:jc w:val="left"/>
            </w:pPr>
            <w:r>
              <w:rPr>
                <w:rFonts w:eastAsiaTheme="minorEastAsia"/>
                <w:szCs w:val="21"/>
              </w:rPr>
              <w:t>替代损益</w:t>
            </w:r>
          </w:p>
        </w:tc>
        <w:tc>
          <w:tcPr>
            <w:tcW w:w="7196" w:type="dxa"/>
            <w:vAlign w:val="center"/>
          </w:tcPr>
          <w:p w14:paraId="1E21EB2F" w14:textId="77777777" w:rsidR="00F84F8A" w:rsidRDefault="008750EB">
            <w:pPr>
              <w:jc w:val="right"/>
            </w:pPr>
            <w:r>
              <w:rPr>
                <w:rFonts w:eastAsiaTheme="minorEastAsia"/>
                <w:szCs w:val="21"/>
              </w:rPr>
              <w:t>15,750,477.67</w:t>
            </w:r>
          </w:p>
        </w:tc>
      </w:tr>
      <w:tr w:rsidR="00D51457" w:rsidRPr="006D6271" w14:paraId="48F83F02" w14:textId="77777777" w:rsidTr="00D51457">
        <w:trPr>
          <w:trHeight w:val="255"/>
        </w:trPr>
        <w:tc>
          <w:tcPr>
            <w:tcW w:w="1984" w:type="dxa"/>
            <w:vAlign w:val="center"/>
          </w:tcPr>
          <w:p w14:paraId="6120836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7196" w:type="dxa"/>
            <w:vAlign w:val="center"/>
          </w:tcPr>
          <w:p w14:paraId="375EF904" w14:textId="1C346055" w:rsidR="00EE1E53" w:rsidRPr="006D6271" w:rsidRDefault="00E352B2">
            <w:pPr>
              <w:spacing w:line="360" w:lineRule="auto"/>
              <w:jc w:val="right"/>
              <w:rPr>
                <w:rFonts w:eastAsiaTheme="minorEastAsia"/>
                <w:szCs w:val="21"/>
              </w:rPr>
            </w:pPr>
            <w:r>
              <w:rPr>
                <w:rFonts w:eastAsiaTheme="minorEastAsia"/>
                <w:szCs w:val="21"/>
              </w:rPr>
              <w:t>15,750,477.67</w:t>
            </w:r>
          </w:p>
        </w:tc>
      </w:tr>
    </w:tbl>
    <w:p w14:paraId="357694B1" w14:textId="77777777" w:rsidR="00E34F60" w:rsidRPr="006D6271" w:rsidRDefault="00E34F60" w:rsidP="00E34F60">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76A33E34"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D51457" w:rsidRPr="006D6271" w14:paraId="50C2C558" w14:textId="77777777" w:rsidTr="00D51457">
        <w:tc>
          <w:tcPr>
            <w:tcW w:w="2855" w:type="dxa"/>
            <w:vAlign w:val="center"/>
          </w:tcPr>
          <w:p w14:paraId="6F9654B0"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260" w:type="dxa"/>
          </w:tcPr>
          <w:p w14:paraId="753BD14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2D7AB6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35AB85D5" w14:textId="77777777" w:rsidTr="00D51457">
        <w:tc>
          <w:tcPr>
            <w:tcW w:w="2855" w:type="dxa"/>
            <w:vAlign w:val="center"/>
          </w:tcPr>
          <w:p w14:paraId="5B19A539"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6260" w:type="dxa"/>
            <w:vAlign w:val="bottom"/>
          </w:tcPr>
          <w:p w14:paraId="01E456E6" w14:textId="77777777" w:rsidR="00EE1E53" w:rsidRPr="006D6271" w:rsidRDefault="00F13EB3">
            <w:pPr>
              <w:spacing w:line="360" w:lineRule="auto"/>
              <w:jc w:val="right"/>
              <w:rPr>
                <w:rFonts w:eastAsiaTheme="minorEastAsia"/>
                <w:szCs w:val="21"/>
              </w:rPr>
            </w:pPr>
            <w:r w:rsidRPr="006D6271">
              <w:rPr>
                <w:rFonts w:eastAsiaTheme="minorEastAsia"/>
                <w:szCs w:val="21"/>
              </w:rPr>
              <w:t>30,000.00</w:t>
            </w:r>
          </w:p>
        </w:tc>
      </w:tr>
      <w:tr w:rsidR="00D51457" w:rsidRPr="006D6271" w14:paraId="7E56D3F2" w14:textId="77777777" w:rsidTr="00D51457">
        <w:tc>
          <w:tcPr>
            <w:tcW w:w="2855" w:type="dxa"/>
            <w:vAlign w:val="center"/>
          </w:tcPr>
          <w:p w14:paraId="103A01FE"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6260" w:type="dxa"/>
            <w:vAlign w:val="bottom"/>
          </w:tcPr>
          <w:p w14:paraId="1C6B16F0" w14:textId="77777777" w:rsidR="00EE1E53" w:rsidRPr="006D6271" w:rsidRDefault="00F13EB3">
            <w:pPr>
              <w:spacing w:line="360" w:lineRule="auto"/>
              <w:jc w:val="right"/>
              <w:rPr>
                <w:rFonts w:eastAsiaTheme="minorEastAsia"/>
                <w:szCs w:val="21"/>
              </w:rPr>
            </w:pPr>
            <w:r w:rsidRPr="006D6271">
              <w:rPr>
                <w:rFonts w:eastAsiaTheme="minorEastAsia"/>
                <w:szCs w:val="21"/>
              </w:rPr>
              <w:t>80,000.00</w:t>
            </w:r>
          </w:p>
        </w:tc>
      </w:tr>
      <w:tr w:rsidR="00D51457" w:rsidRPr="006D6271" w14:paraId="734D50A7" w14:textId="77777777" w:rsidTr="00D51457">
        <w:tc>
          <w:tcPr>
            <w:tcW w:w="2855" w:type="dxa"/>
            <w:vAlign w:val="center"/>
          </w:tcPr>
          <w:p w14:paraId="640DD4C9"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6260" w:type="dxa"/>
            <w:vAlign w:val="bottom"/>
          </w:tcPr>
          <w:p w14:paraId="01A91630" w14:textId="77777777" w:rsidR="00BE5150" w:rsidRPr="006D6271" w:rsidRDefault="00BE5150" w:rsidP="00BE5150">
            <w:pPr>
              <w:spacing w:line="360" w:lineRule="auto"/>
              <w:jc w:val="right"/>
              <w:rPr>
                <w:rFonts w:eastAsiaTheme="minorEastAsia"/>
                <w:szCs w:val="21"/>
              </w:rPr>
            </w:pPr>
            <w:r w:rsidRPr="006D6271">
              <w:rPr>
                <w:szCs w:val="21"/>
              </w:rPr>
              <w:t>-</w:t>
            </w:r>
          </w:p>
        </w:tc>
      </w:tr>
      <w:tr w:rsidR="00D51457" w14:paraId="395D66B9" w14:textId="77777777" w:rsidTr="00D51457">
        <w:tc>
          <w:tcPr>
            <w:tcW w:w="2855" w:type="dxa"/>
            <w:vAlign w:val="center"/>
          </w:tcPr>
          <w:p w14:paraId="781BFBE5" w14:textId="77777777" w:rsidR="00F84F8A" w:rsidRDefault="008750EB">
            <w:pPr>
              <w:jc w:val="left"/>
            </w:pPr>
            <w:r>
              <w:rPr>
                <w:rFonts w:eastAsiaTheme="minorEastAsia"/>
                <w:szCs w:val="21"/>
              </w:rPr>
              <w:t>开户费</w:t>
            </w:r>
          </w:p>
        </w:tc>
        <w:tc>
          <w:tcPr>
            <w:tcW w:w="6260" w:type="dxa"/>
            <w:vAlign w:val="center"/>
          </w:tcPr>
          <w:p w14:paraId="649B6950" w14:textId="77777777" w:rsidR="00F84F8A" w:rsidRDefault="008750EB">
            <w:pPr>
              <w:jc w:val="right"/>
            </w:pPr>
            <w:r>
              <w:rPr>
                <w:rFonts w:eastAsiaTheme="minorEastAsia"/>
                <w:szCs w:val="21"/>
              </w:rPr>
              <w:t>400.00</w:t>
            </w:r>
          </w:p>
        </w:tc>
      </w:tr>
      <w:tr w:rsidR="00D51457" w:rsidRPr="006D6271" w14:paraId="3B3CB571" w14:textId="77777777" w:rsidTr="00D51457">
        <w:tc>
          <w:tcPr>
            <w:tcW w:w="2855" w:type="dxa"/>
            <w:vAlign w:val="center"/>
          </w:tcPr>
          <w:p w14:paraId="4F3A9103"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260" w:type="dxa"/>
            <w:vAlign w:val="center"/>
          </w:tcPr>
          <w:p w14:paraId="14D9F6B6" w14:textId="77777777" w:rsidR="00EE1E53" w:rsidRPr="006D6271" w:rsidRDefault="00F13EB3">
            <w:pPr>
              <w:spacing w:line="360" w:lineRule="auto"/>
              <w:jc w:val="right"/>
              <w:rPr>
                <w:rFonts w:eastAsiaTheme="minorEastAsia"/>
                <w:szCs w:val="21"/>
              </w:rPr>
            </w:pPr>
            <w:r w:rsidRPr="006D6271">
              <w:rPr>
                <w:rFonts w:eastAsiaTheme="minorEastAsia"/>
                <w:szCs w:val="21"/>
              </w:rPr>
              <w:t>110,400.00</w:t>
            </w:r>
          </w:p>
        </w:tc>
      </w:tr>
    </w:tbl>
    <w:p w14:paraId="2309948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4193EF2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6349E15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245789D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4D50143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本基金的基金管理人于</w:t>
      </w:r>
      <w:r w:rsidRPr="006D6271">
        <w:rPr>
          <w:rFonts w:eastAsiaTheme="minorEastAsia"/>
          <w:szCs w:val="21"/>
        </w:rPr>
        <w:t>2025</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6</w:t>
      </w:r>
      <w:r w:rsidRPr="006D6271">
        <w:rPr>
          <w:rFonts w:eastAsiaTheme="minorEastAsia"/>
          <w:szCs w:val="21"/>
        </w:rPr>
        <w:t>日宣告</w:t>
      </w:r>
      <w:r w:rsidRPr="006D6271">
        <w:rPr>
          <w:rFonts w:eastAsiaTheme="minorEastAsia"/>
          <w:szCs w:val="21"/>
        </w:rPr>
        <w:t>2024</w:t>
      </w:r>
      <w:r w:rsidRPr="006D6271">
        <w:rPr>
          <w:rFonts w:eastAsiaTheme="minorEastAsia"/>
          <w:szCs w:val="21"/>
        </w:rPr>
        <w:t>年度第一次分红，向截至</w:t>
      </w:r>
      <w:r w:rsidRPr="006D6271">
        <w:rPr>
          <w:rFonts w:eastAsiaTheme="minorEastAsia"/>
          <w:szCs w:val="21"/>
        </w:rPr>
        <w:t>2025</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8</w:t>
      </w:r>
      <w:r w:rsidRPr="006D6271">
        <w:rPr>
          <w:rFonts w:eastAsiaTheme="minorEastAsia"/>
          <w:szCs w:val="21"/>
        </w:rPr>
        <w:t>日止在本基金注册登记人中国证券登记结算有限责任公司登记在册的全体持有人，按每</w:t>
      </w:r>
      <w:r w:rsidRPr="006D6271">
        <w:rPr>
          <w:rFonts w:eastAsiaTheme="minorEastAsia"/>
          <w:szCs w:val="21"/>
        </w:rPr>
        <w:t>10</w:t>
      </w:r>
      <w:r w:rsidRPr="006D6271">
        <w:rPr>
          <w:rFonts w:eastAsiaTheme="minorEastAsia"/>
          <w:szCs w:val="21"/>
        </w:rPr>
        <w:t>份基金份额派发红利人民币</w:t>
      </w:r>
      <w:r w:rsidRPr="006D6271">
        <w:rPr>
          <w:rFonts w:eastAsiaTheme="minorEastAsia"/>
          <w:szCs w:val="21"/>
        </w:rPr>
        <w:t>0.018</w:t>
      </w:r>
      <w:r w:rsidRPr="006D6271">
        <w:rPr>
          <w:rFonts w:eastAsiaTheme="minorEastAsia"/>
          <w:szCs w:val="21"/>
        </w:rPr>
        <w:t>元。</w:t>
      </w:r>
    </w:p>
    <w:p w14:paraId="142529CD"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132E5442" w14:textId="77777777" w:rsidTr="00D9526F">
        <w:tc>
          <w:tcPr>
            <w:tcW w:w="5220" w:type="dxa"/>
            <w:vAlign w:val="center"/>
          </w:tcPr>
          <w:p w14:paraId="70C15571" w14:textId="77777777" w:rsidR="007A5967" w:rsidRPr="00885645" w:rsidRDefault="007A5967" w:rsidP="00D9526F">
            <w:pPr>
              <w:jc w:val="center"/>
              <w:rPr>
                <w:szCs w:val="21"/>
              </w:rPr>
            </w:pPr>
            <w:r w:rsidRPr="00885645">
              <w:rPr>
                <w:szCs w:val="21"/>
              </w:rPr>
              <w:t>关联方名称</w:t>
            </w:r>
          </w:p>
        </w:tc>
        <w:tc>
          <w:tcPr>
            <w:tcW w:w="3780" w:type="dxa"/>
            <w:vAlign w:val="center"/>
          </w:tcPr>
          <w:p w14:paraId="43F7C431" w14:textId="77777777" w:rsidR="007A5967" w:rsidRPr="00885645" w:rsidRDefault="007A5967" w:rsidP="00D9526F">
            <w:pPr>
              <w:jc w:val="center"/>
              <w:rPr>
                <w:szCs w:val="21"/>
              </w:rPr>
            </w:pPr>
            <w:r w:rsidRPr="00885645">
              <w:rPr>
                <w:szCs w:val="21"/>
              </w:rPr>
              <w:t>与本基金的关系</w:t>
            </w:r>
          </w:p>
        </w:tc>
      </w:tr>
      <w:tr w:rsidR="00F84F8A" w14:paraId="6E80A8D5" w14:textId="77777777">
        <w:tc>
          <w:tcPr>
            <w:tcW w:w="5220" w:type="dxa"/>
            <w:vAlign w:val="center"/>
          </w:tcPr>
          <w:p w14:paraId="73633440" w14:textId="77777777" w:rsidR="00F84F8A" w:rsidRDefault="008750EB">
            <w:pPr>
              <w:jc w:val="left"/>
            </w:pPr>
            <w:r>
              <w:rPr>
                <w:szCs w:val="21"/>
              </w:rPr>
              <w:lastRenderedPageBreak/>
              <w:t>摩根基金管理（中国）有限公司</w:t>
            </w:r>
          </w:p>
        </w:tc>
        <w:tc>
          <w:tcPr>
            <w:tcW w:w="3780" w:type="dxa"/>
            <w:vAlign w:val="center"/>
          </w:tcPr>
          <w:p w14:paraId="3FD87802" w14:textId="77777777" w:rsidR="00F84F8A" w:rsidRDefault="008750EB">
            <w:pPr>
              <w:jc w:val="left"/>
            </w:pPr>
            <w:r>
              <w:rPr>
                <w:szCs w:val="21"/>
              </w:rPr>
              <w:t>基金管理人、基金销售机构</w:t>
            </w:r>
          </w:p>
        </w:tc>
      </w:tr>
      <w:tr w:rsidR="00F84F8A" w14:paraId="34A261A2" w14:textId="77777777">
        <w:tc>
          <w:tcPr>
            <w:tcW w:w="5220" w:type="dxa"/>
            <w:vAlign w:val="center"/>
          </w:tcPr>
          <w:p w14:paraId="58D9F7DA" w14:textId="77777777" w:rsidR="00F84F8A" w:rsidRDefault="008750EB">
            <w:pPr>
              <w:jc w:val="left"/>
            </w:pPr>
            <w:r>
              <w:rPr>
                <w:szCs w:val="21"/>
              </w:rPr>
              <w:t>平安银行股份有限公司</w:t>
            </w:r>
            <w:r>
              <w:rPr>
                <w:szCs w:val="21"/>
              </w:rPr>
              <w:t>(</w:t>
            </w:r>
            <w:r>
              <w:rPr>
                <w:szCs w:val="21"/>
              </w:rPr>
              <w:t>平安银行</w:t>
            </w:r>
            <w:r>
              <w:rPr>
                <w:szCs w:val="21"/>
              </w:rPr>
              <w:t>)</w:t>
            </w:r>
          </w:p>
        </w:tc>
        <w:tc>
          <w:tcPr>
            <w:tcW w:w="3780" w:type="dxa"/>
            <w:vAlign w:val="center"/>
          </w:tcPr>
          <w:p w14:paraId="3D06456E" w14:textId="77777777" w:rsidR="00F84F8A" w:rsidRDefault="008750EB">
            <w:pPr>
              <w:jc w:val="left"/>
            </w:pPr>
            <w:r>
              <w:rPr>
                <w:szCs w:val="21"/>
              </w:rPr>
              <w:t>基金托管人、基金销售机构</w:t>
            </w:r>
          </w:p>
        </w:tc>
      </w:tr>
      <w:tr w:rsidR="00F84F8A" w14:paraId="310EC79D" w14:textId="77777777">
        <w:tc>
          <w:tcPr>
            <w:tcW w:w="5220" w:type="dxa"/>
            <w:vAlign w:val="center"/>
          </w:tcPr>
          <w:p w14:paraId="54884111" w14:textId="77777777" w:rsidR="00F84F8A" w:rsidRDefault="008750EB">
            <w:pPr>
              <w:jc w:val="left"/>
            </w:pPr>
            <w:r>
              <w:rPr>
                <w:szCs w:val="21"/>
              </w:rPr>
              <w:t>摩根资产管理控股公司</w:t>
            </w:r>
            <w:r>
              <w:rPr>
                <w:szCs w:val="21"/>
              </w:rPr>
              <w:t>(JPMorgan Asset Management Holdings Inc.)</w:t>
            </w:r>
          </w:p>
        </w:tc>
        <w:tc>
          <w:tcPr>
            <w:tcW w:w="3780" w:type="dxa"/>
            <w:vAlign w:val="center"/>
          </w:tcPr>
          <w:p w14:paraId="0A351261" w14:textId="77777777" w:rsidR="00F84F8A" w:rsidRDefault="008750EB">
            <w:pPr>
              <w:jc w:val="left"/>
            </w:pPr>
            <w:r>
              <w:rPr>
                <w:szCs w:val="21"/>
              </w:rPr>
              <w:t>基金管理人的股东</w:t>
            </w:r>
          </w:p>
        </w:tc>
      </w:tr>
      <w:tr w:rsidR="00F84F8A" w14:paraId="5B1ED79B" w14:textId="77777777">
        <w:tc>
          <w:tcPr>
            <w:tcW w:w="5220" w:type="dxa"/>
            <w:vAlign w:val="center"/>
          </w:tcPr>
          <w:p w14:paraId="1F0CAA9A" w14:textId="77777777" w:rsidR="00F84F8A" w:rsidRDefault="008750EB">
            <w:pPr>
              <w:jc w:val="left"/>
            </w:pPr>
            <w:r>
              <w:rPr>
                <w:szCs w:val="21"/>
              </w:rPr>
              <w:t>摩根大通公司</w:t>
            </w:r>
            <w:r>
              <w:rPr>
                <w:szCs w:val="21"/>
              </w:rPr>
              <w:t>(JPMorgan Chase &amp;Co.)</w:t>
            </w:r>
          </w:p>
        </w:tc>
        <w:tc>
          <w:tcPr>
            <w:tcW w:w="3780" w:type="dxa"/>
            <w:vAlign w:val="center"/>
          </w:tcPr>
          <w:p w14:paraId="43F9A43F" w14:textId="77777777" w:rsidR="00F84F8A" w:rsidRDefault="008750EB">
            <w:pPr>
              <w:jc w:val="left"/>
            </w:pPr>
            <w:r>
              <w:rPr>
                <w:szCs w:val="21"/>
              </w:rPr>
              <w:t>基金管理人的实际控制人</w:t>
            </w:r>
          </w:p>
        </w:tc>
      </w:tr>
      <w:tr w:rsidR="00F84F8A" w14:paraId="4DC521F8" w14:textId="77777777">
        <w:tc>
          <w:tcPr>
            <w:tcW w:w="5220" w:type="dxa"/>
            <w:vAlign w:val="center"/>
          </w:tcPr>
          <w:p w14:paraId="49424387" w14:textId="77777777" w:rsidR="00F84F8A" w:rsidRDefault="008750EB">
            <w:pPr>
              <w:jc w:val="left"/>
            </w:pPr>
            <w:r>
              <w:rPr>
                <w:szCs w:val="21"/>
              </w:rPr>
              <w:t>尚腾资本管理有限公司</w:t>
            </w:r>
          </w:p>
        </w:tc>
        <w:tc>
          <w:tcPr>
            <w:tcW w:w="3780" w:type="dxa"/>
            <w:vAlign w:val="center"/>
          </w:tcPr>
          <w:p w14:paraId="0E25734E" w14:textId="77777777" w:rsidR="00F84F8A" w:rsidRDefault="008750E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84F8A" w14:paraId="68BC99BC" w14:textId="77777777">
        <w:tc>
          <w:tcPr>
            <w:tcW w:w="5220" w:type="dxa"/>
            <w:vAlign w:val="center"/>
          </w:tcPr>
          <w:p w14:paraId="1EB50E7F" w14:textId="77777777" w:rsidR="00F84F8A" w:rsidRDefault="008750E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2F9EB17" w14:textId="77777777" w:rsidR="00F84F8A" w:rsidRDefault="008750EB">
            <w:pPr>
              <w:jc w:val="left"/>
            </w:pPr>
            <w:r>
              <w:rPr>
                <w:szCs w:val="21"/>
              </w:rPr>
              <w:t>基金管理人的子公司</w:t>
            </w:r>
          </w:p>
        </w:tc>
      </w:tr>
      <w:tr w:rsidR="00F84F8A" w14:paraId="395CA455" w14:textId="77777777">
        <w:tc>
          <w:tcPr>
            <w:tcW w:w="5220" w:type="dxa"/>
            <w:vAlign w:val="center"/>
          </w:tcPr>
          <w:p w14:paraId="2662ACF9" w14:textId="77777777" w:rsidR="00F84F8A" w:rsidRDefault="008750EB">
            <w:pPr>
              <w:jc w:val="left"/>
            </w:pPr>
            <w:r>
              <w:rPr>
                <w:szCs w:val="21"/>
              </w:rPr>
              <w:t>摩根中证</w:t>
            </w:r>
            <w:r>
              <w:rPr>
                <w:szCs w:val="21"/>
              </w:rPr>
              <w:t>A500</w:t>
            </w:r>
            <w:r>
              <w:rPr>
                <w:szCs w:val="21"/>
              </w:rPr>
              <w:t>交易型开放式指数证券投资基金联接基金</w:t>
            </w:r>
          </w:p>
        </w:tc>
        <w:tc>
          <w:tcPr>
            <w:tcW w:w="3780" w:type="dxa"/>
            <w:vAlign w:val="center"/>
          </w:tcPr>
          <w:p w14:paraId="3292809C" w14:textId="77777777" w:rsidR="00F84F8A" w:rsidRDefault="008750EB">
            <w:pPr>
              <w:jc w:val="left"/>
            </w:pPr>
            <w:r>
              <w:rPr>
                <w:szCs w:val="21"/>
              </w:rPr>
              <w:t>本基金的基金管理人管理的其他基金</w:t>
            </w:r>
          </w:p>
        </w:tc>
      </w:tr>
    </w:tbl>
    <w:p w14:paraId="7B160DF2" w14:textId="77777777" w:rsidR="00E04936" w:rsidRPr="00E04936" w:rsidRDefault="007A5967" w:rsidP="00E04936">
      <w:pPr>
        <w:spacing w:line="360" w:lineRule="auto"/>
        <w:ind w:firstLineChars="200" w:firstLine="420"/>
        <w:rPr>
          <w:szCs w:val="21"/>
        </w:rPr>
      </w:pPr>
      <w:r w:rsidRPr="00885645">
        <w:rPr>
          <w:szCs w:val="21"/>
        </w:rPr>
        <w:t>注：</w:t>
      </w:r>
      <w:r w:rsidR="00E04936" w:rsidRPr="00E04936">
        <w:rPr>
          <w:rFonts w:hint="eastAsia"/>
          <w:szCs w:val="21"/>
        </w:rPr>
        <w:t>1</w:t>
      </w:r>
      <w:r w:rsidR="00E04936" w:rsidRPr="00E04936">
        <w:rPr>
          <w:rFonts w:hint="eastAsia"/>
          <w:szCs w:val="21"/>
        </w:rPr>
        <w:t>、下述关联交易均在正常业务范围内按一般商业条款订立。</w:t>
      </w:r>
    </w:p>
    <w:p w14:paraId="32192B8B" w14:textId="32C8C0A5" w:rsidR="007A5967" w:rsidRPr="00885645" w:rsidRDefault="00E04936" w:rsidP="00E04936">
      <w:pPr>
        <w:spacing w:line="360" w:lineRule="auto"/>
        <w:ind w:firstLineChars="200" w:firstLine="420"/>
        <w:rPr>
          <w:szCs w:val="21"/>
        </w:rPr>
      </w:pPr>
      <w:r w:rsidRPr="00E04936">
        <w:rPr>
          <w:rFonts w:hint="eastAsia"/>
          <w:szCs w:val="21"/>
        </w:rPr>
        <w:t>2</w:t>
      </w:r>
      <w:r w:rsidRPr="00E04936">
        <w:rPr>
          <w:rFonts w:hint="eastAsia"/>
          <w:szCs w:val="21"/>
        </w:rPr>
        <w:t>、尚腾资本管理有限公司已于</w:t>
      </w:r>
      <w:r w:rsidRPr="00E04936">
        <w:rPr>
          <w:rFonts w:hint="eastAsia"/>
          <w:szCs w:val="21"/>
        </w:rPr>
        <w:t>2024</w:t>
      </w:r>
      <w:r w:rsidRPr="00E04936">
        <w:rPr>
          <w:rFonts w:hint="eastAsia"/>
          <w:szCs w:val="21"/>
        </w:rPr>
        <w:t>年</w:t>
      </w:r>
      <w:r w:rsidRPr="00E04936">
        <w:rPr>
          <w:rFonts w:hint="eastAsia"/>
          <w:szCs w:val="21"/>
        </w:rPr>
        <w:t>10</w:t>
      </w:r>
      <w:r w:rsidRPr="00E04936">
        <w:rPr>
          <w:rFonts w:hint="eastAsia"/>
          <w:szCs w:val="21"/>
        </w:rPr>
        <w:t>月</w:t>
      </w:r>
      <w:r w:rsidRPr="00E04936">
        <w:rPr>
          <w:rFonts w:hint="eastAsia"/>
          <w:szCs w:val="21"/>
        </w:rPr>
        <w:t>11</w:t>
      </w:r>
      <w:r w:rsidRPr="00E04936">
        <w:rPr>
          <w:rFonts w:hint="eastAsia"/>
          <w:szCs w:val="21"/>
        </w:rPr>
        <w:t>日注销。</w:t>
      </w:r>
    </w:p>
    <w:p w14:paraId="0AA8451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4A2EF1D4" w14:textId="77777777" w:rsidR="00C55407" w:rsidRPr="006D6271" w:rsidRDefault="00C55407" w:rsidP="00C55407">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06003BAB" w14:textId="77777777" w:rsidR="00C55407" w:rsidRPr="006D6271" w:rsidRDefault="00C55407" w:rsidP="00C55407">
      <w:pPr>
        <w:spacing w:line="360" w:lineRule="auto"/>
        <w:ind w:firstLineChars="200" w:firstLine="420"/>
        <w:rPr>
          <w:rFonts w:eastAsiaTheme="minorEastAsia"/>
          <w:szCs w:val="21"/>
        </w:rPr>
      </w:pPr>
      <w:r w:rsidRPr="006D6271">
        <w:rPr>
          <w:rFonts w:eastAsiaTheme="minorEastAsia"/>
          <w:szCs w:val="21"/>
        </w:rPr>
        <w:t>无。</w:t>
      </w:r>
    </w:p>
    <w:p w14:paraId="51FDC6F1" w14:textId="77777777" w:rsidR="00C55407" w:rsidRPr="006D6271" w:rsidRDefault="00C55407" w:rsidP="00C55407">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0FC5F1C2" w14:textId="77777777" w:rsidR="00C55407" w:rsidRPr="00A31F52" w:rsidRDefault="00C55407" w:rsidP="00C55407">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2F9780C"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D51457" w:rsidRPr="00A31F52" w14:paraId="24724E70" w14:textId="77777777" w:rsidTr="00D51457">
        <w:tc>
          <w:tcPr>
            <w:tcW w:w="3686" w:type="dxa"/>
            <w:vAlign w:val="center"/>
          </w:tcPr>
          <w:p w14:paraId="177F6145"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5314" w:type="dxa"/>
          </w:tcPr>
          <w:p w14:paraId="0CC33FAE"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396E9EBF"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9</w:t>
            </w:r>
            <w:r w:rsidRPr="00A31F52">
              <w:rPr>
                <w:rFonts w:eastAsiaTheme="minorEastAsia"/>
                <w:szCs w:val="21"/>
              </w:rPr>
              <w:t>月</w:t>
            </w:r>
            <w:r w:rsidRPr="00A31F52">
              <w:rPr>
                <w:rFonts w:eastAsiaTheme="minorEastAsia"/>
                <w:szCs w:val="21"/>
              </w:rPr>
              <w:t>24</w:t>
            </w:r>
            <w:r w:rsidRPr="00A31F52">
              <w:rPr>
                <w:rFonts w:eastAsiaTheme="minorEastAsia"/>
                <w:szCs w:val="21"/>
              </w:rPr>
              <w:t>日（基金合同生效日）至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51457" w:rsidRPr="00A31F52" w14:paraId="6F70CA11" w14:textId="77777777" w:rsidTr="00D51457">
        <w:tc>
          <w:tcPr>
            <w:tcW w:w="3686" w:type="dxa"/>
            <w:vAlign w:val="center"/>
          </w:tcPr>
          <w:p w14:paraId="5037D383"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14:paraId="08BA249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3,157,010.89</w:t>
            </w:r>
          </w:p>
        </w:tc>
      </w:tr>
      <w:tr w:rsidR="00D51457" w:rsidRPr="00A31F52" w14:paraId="2CBFF35C" w14:textId="77777777" w:rsidTr="00D51457">
        <w:tc>
          <w:tcPr>
            <w:tcW w:w="3686" w:type="dxa"/>
          </w:tcPr>
          <w:p w14:paraId="5504EDA1"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14:paraId="391D1247"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418,991.12</w:t>
            </w:r>
          </w:p>
        </w:tc>
      </w:tr>
      <w:tr w:rsidR="00D51457" w:rsidRPr="00A31F52" w14:paraId="1EDFA94A" w14:textId="77777777" w:rsidTr="00D51457">
        <w:tc>
          <w:tcPr>
            <w:tcW w:w="3686" w:type="dxa"/>
          </w:tcPr>
          <w:p w14:paraId="5AE7D967" w14:textId="77777777" w:rsidR="00906FE3" w:rsidRPr="00C55572" w:rsidRDefault="00906FE3" w:rsidP="00FF1564">
            <w:pPr>
              <w:spacing w:line="360" w:lineRule="auto"/>
              <w:ind w:firstLineChars="300" w:firstLine="630"/>
              <w:rPr>
                <w:rFonts w:eastAsiaTheme="minorEastAsia"/>
                <w:szCs w:val="21"/>
              </w:rPr>
            </w:pPr>
            <w:bookmarkStart w:id="18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1"/>
          </w:p>
        </w:tc>
        <w:tc>
          <w:tcPr>
            <w:tcW w:w="5314" w:type="dxa"/>
            <w:vAlign w:val="center"/>
          </w:tcPr>
          <w:p w14:paraId="0B8C1B1D"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2,738,019.77</w:t>
            </w:r>
          </w:p>
        </w:tc>
      </w:tr>
    </w:tbl>
    <w:p w14:paraId="056E3A60" w14:textId="77777777" w:rsidR="00F84F8A" w:rsidRDefault="008750E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70C23B15"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0.15%/ </w:t>
      </w:r>
      <w:r w:rsidRPr="00A31F52">
        <w:rPr>
          <w:rFonts w:eastAsiaTheme="minorEastAsia"/>
          <w:kern w:val="0"/>
          <w:szCs w:val="21"/>
        </w:rPr>
        <w:t>当年天数。</w:t>
      </w:r>
    </w:p>
    <w:p w14:paraId="66617609" w14:textId="0613AB1D"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7.4.10.</w:t>
      </w:r>
      <w:r w:rsidR="00C55407">
        <w:rPr>
          <w:rFonts w:eastAsiaTheme="minorEastAsia"/>
          <w:b/>
          <w:bCs/>
          <w:kern w:val="0"/>
          <w:szCs w:val="21"/>
        </w:rPr>
        <w:t>2</w:t>
      </w:r>
      <w:r w:rsidRPr="006D6271">
        <w:rPr>
          <w:rFonts w:eastAsiaTheme="minorEastAsia"/>
          <w:b/>
          <w:bCs/>
          <w:kern w:val="0"/>
          <w:szCs w:val="21"/>
        </w:rPr>
        <w:t xml:space="preserve">.2 </w:t>
      </w:r>
      <w:r w:rsidRPr="006D6271">
        <w:rPr>
          <w:rFonts w:eastAsiaTheme="minorEastAsia"/>
          <w:b/>
          <w:kern w:val="0"/>
          <w:szCs w:val="21"/>
        </w:rPr>
        <w:t>基金托管费</w:t>
      </w:r>
    </w:p>
    <w:p w14:paraId="43FA1634"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D51457" w:rsidRPr="006D6271" w14:paraId="53C73893" w14:textId="77777777" w:rsidTr="00D51457">
        <w:tc>
          <w:tcPr>
            <w:tcW w:w="3686" w:type="dxa"/>
            <w:vAlign w:val="center"/>
          </w:tcPr>
          <w:p w14:paraId="6C32A80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5314" w:type="dxa"/>
          </w:tcPr>
          <w:p w14:paraId="6E65C86C"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1C6BF02"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D51457" w:rsidRPr="006D6271" w14:paraId="78D9F4D0" w14:textId="77777777" w:rsidTr="00D51457">
        <w:tc>
          <w:tcPr>
            <w:tcW w:w="3686" w:type="dxa"/>
            <w:vAlign w:val="center"/>
          </w:tcPr>
          <w:p w14:paraId="1CD24F0C"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5314" w:type="dxa"/>
            <w:vAlign w:val="center"/>
          </w:tcPr>
          <w:p w14:paraId="4B2F4B90"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1,052,336.92</w:t>
            </w:r>
          </w:p>
        </w:tc>
      </w:tr>
    </w:tbl>
    <w:p w14:paraId="5C91CCC4" w14:textId="77777777" w:rsidR="00F84F8A" w:rsidRDefault="008750EB">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14:paraId="6069691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0.05% / </w:t>
      </w:r>
      <w:r w:rsidRPr="006D6271">
        <w:rPr>
          <w:rFonts w:eastAsiaTheme="minorEastAsia"/>
          <w:kern w:val="0"/>
          <w:szCs w:val="21"/>
        </w:rPr>
        <w:t>当年天数。</w:t>
      </w:r>
    </w:p>
    <w:p w14:paraId="46F2B602" w14:textId="3B981C53"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7.4.10.</w:t>
      </w:r>
      <w:r w:rsidR="00C55407">
        <w:rPr>
          <w:rFonts w:eastAsiaTheme="minorEastAsia"/>
          <w:b/>
          <w:bCs/>
          <w:kern w:val="0"/>
          <w:szCs w:val="21"/>
        </w:rPr>
        <w:t>2</w:t>
      </w:r>
      <w:r w:rsidRPr="006D6271">
        <w:rPr>
          <w:rFonts w:eastAsiaTheme="minorEastAsia"/>
          <w:b/>
          <w:bCs/>
          <w:kern w:val="0"/>
          <w:szCs w:val="21"/>
        </w:rPr>
        <w:t xml:space="preserve">.3 </w:t>
      </w:r>
      <w:r w:rsidRPr="006D6271">
        <w:rPr>
          <w:rFonts w:eastAsiaTheme="minorEastAsia"/>
          <w:b/>
          <w:kern w:val="0"/>
          <w:szCs w:val="21"/>
        </w:rPr>
        <w:t>销售服务费</w:t>
      </w:r>
    </w:p>
    <w:p w14:paraId="683D4C3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7A4CEC5" w14:textId="77777777" w:rsidR="00C55407" w:rsidRPr="006D6271" w:rsidRDefault="00C55407" w:rsidP="00C55407">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489D2C1D" w14:textId="77777777" w:rsidR="00C55407" w:rsidRPr="006D6271" w:rsidRDefault="00C55407" w:rsidP="00C55407">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50B2387D" w14:textId="77777777" w:rsidR="00C55407" w:rsidRPr="006D6271" w:rsidRDefault="00C55407" w:rsidP="00C55407">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602DF916" w14:textId="77777777" w:rsidR="00C55407" w:rsidRPr="006D6271" w:rsidRDefault="00C55407" w:rsidP="00C55407">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5EB9AD7D" w14:textId="77777777" w:rsidR="00C55407" w:rsidRPr="006D6271" w:rsidRDefault="00C55407" w:rsidP="00C55407">
      <w:pPr>
        <w:tabs>
          <w:tab w:val="left" w:pos="426"/>
        </w:tabs>
        <w:spacing w:line="360" w:lineRule="auto"/>
        <w:ind w:firstLineChars="200" w:firstLine="420"/>
        <w:jc w:val="left"/>
        <w:rPr>
          <w:kern w:val="0"/>
          <w:szCs w:val="21"/>
        </w:rPr>
      </w:pPr>
      <w:r w:rsidRPr="006D6271">
        <w:rPr>
          <w:kern w:val="0"/>
          <w:szCs w:val="21"/>
        </w:rPr>
        <w:t>无。</w:t>
      </w:r>
    </w:p>
    <w:p w14:paraId="14416EDA" w14:textId="77777777" w:rsidR="00C55407" w:rsidRPr="006D6271" w:rsidRDefault="00C55407" w:rsidP="00C55407">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2D465DE4" w14:textId="77777777" w:rsidR="00C55407" w:rsidRPr="006D6271" w:rsidRDefault="00C55407" w:rsidP="00C55407">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7F8CAC3F" w14:textId="6FB0CDBB" w:rsidR="00C55407" w:rsidRDefault="00C55407" w:rsidP="00C55407">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75E490F" w14:textId="77777777" w:rsidR="00C55407" w:rsidRPr="006D6271" w:rsidRDefault="00C55407" w:rsidP="00C55407">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6CD1600A" w14:textId="77777777" w:rsidR="00C55407" w:rsidRPr="00C55407" w:rsidRDefault="00C55407" w:rsidP="00C55407">
      <w:pPr>
        <w:widowControl/>
        <w:spacing w:line="360" w:lineRule="auto"/>
        <w:ind w:firstLineChars="200" w:firstLine="420"/>
        <w:jc w:val="left"/>
        <w:rPr>
          <w:rFonts w:eastAsiaTheme="minorEastAsia"/>
          <w:kern w:val="0"/>
          <w:szCs w:val="21"/>
        </w:rPr>
      </w:pPr>
    </w:p>
    <w:p w14:paraId="5CDBCF1D" w14:textId="77777777"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445"/>
        <w:gridCol w:w="3755"/>
      </w:tblGrid>
      <w:tr w:rsidR="006D6271" w:rsidRPr="006D6271" w14:paraId="571E1A29" w14:textId="77777777">
        <w:tc>
          <w:tcPr>
            <w:tcW w:w="1800" w:type="dxa"/>
            <w:vMerge w:val="restart"/>
            <w:vAlign w:val="center"/>
          </w:tcPr>
          <w:p w14:paraId="77A56FB6"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7200" w:type="dxa"/>
            <w:gridSpan w:val="2"/>
            <w:vAlign w:val="center"/>
          </w:tcPr>
          <w:p w14:paraId="20BB93B4"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16783F0" w14:textId="77777777">
        <w:tc>
          <w:tcPr>
            <w:tcW w:w="1800" w:type="dxa"/>
            <w:vMerge/>
            <w:vAlign w:val="center"/>
          </w:tcPr>
          <w:p w14:paraId="38DE7275" w14:textId="77777777" w:rsidR="00EE1E53" w:rsidRPr="006D6271" w:rsidRDefault="00EE1E53">
            <w:pPr>
              <w:widowControl/>
              <w:spacing w:line="360" w:lineRule="auto"/>
              <w:jc w:val="left"/>
              <w:rPr>
                <w:rFonts w:eastAsiaTheme="minorEastAsia"/>
                <w:szCs w:val="21"/>
              </w:rPr>
            </w:pPr>
          </w:p>
        </w:tc>
        <w:tc>
          <w:tcPr>
            <w:tcW w:w="3445" w:type="dxa"/>
            <w:vAlign w:val="center"/>
          </w:tcPr>
          <w:p w14:paraId="48D9CAFE"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3755" w:type="dxa"/>
            <w:vAlign w:val="center"/>
          </w:tcPr>
          <w:p w14:paraId="664D5FF7"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F84F8A" w14:paraId="6161FA0F" w14:textId="77777777">
        <w:tc>
          <w:tcPr>
            <w:tcW w:w="1800" w:type="dxa"/>
            <w:vAlign w:val="center"/>
          </w:tcPr>
          <w:p w14:paraId="3B3D55AB"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交易型开放式指数证券投资基金联接基金</w:t>
            </w:r>
          </w:p>
        </w:tc>
        <w:tc>
          <w:tcPr>
            <w:tcW w:w="3445" w:type="dxa"/>
            <w:vAlign w:val="center"/>
          </w:tcPr>
          <w:p w14:paraId="3B0C65E6" w14:textId="77777777" w:rsidR="00F84F8A" w:rsidRDefault="008750EB">
            <w:pPr>
              <w:jc w:val="right"/>
            </w:pPr>
            <w:r>
              <w:rPr>
                <w:rFonts w:eastAsiaTheme="minorEastAsia"/>
                <w:szCs w:val="21"/>
              </w:rPr>
              <w:t>3,104,407,142.00</w:t>
            </w:r>
          </w:p>
        </w:tc>
        <w:tc>
          <w:tcPr>
            <w:tcW w:w="3755" w:type="dxa"/>
            <w:vAlign w:val="center"/>
          </w:tcPr>
          <w:p w14:paraId="65AE0E28" w14:textId="77777777" w:rsidR="00F84F8A" w:rsidRDefault="008750EB">
            <w:pPr>
              <w:jc w:val="right"/>
            </w:pPr>
            <w:r>
              <w:rPr>
                <w:rFonts w:eastAsiaTheme="minorEastAsia"/>
                <w:szCs w:val="21"/>
              </w:rPr>
              <w:t>26.76%</w:t>
            </w:r>
          </w:p>
        </w:tc>
      </w:tr>
    </w:tbl>
    <w:p w14:paraId="0DB87BA5" w14:textId="77777777" w:rsidR="00C55407" w:rsidRPr="006D6271" w:rsidRDefault="00C55407" w:rsidP="00C55407">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7F7E5F67"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6D6271" w:rsidRPr="006D6271" w14:paraId="4C1097C5" w14:textId="77777777">
        <w:tc>
          <w:tcPr>
            <w:tcW w:w="2268" w:type="dxa"/>
            <w:vMerge w:val="restart"/>
            <w:vAlign w:val="center"/>
          </w:tcPr>
          <w:p w14:paraId="2E1EFB17"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6732" w:type="dxa"/>
            <w:gridSpan w:val="2"/>
          </w:tcPr>
          <w:p w14:paraId="759360D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1F62C5C"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5062880" w14:textId="77777777">
        <w:tc>
          <w:tcPr>
            <w:tcW w:w="2268" w:type="dxa"/>
            <w:vMerge/>
            <w:vAlign w:val="center"/>
          </w:tcPr>
          <w:p w14:paraId="339B2BF2" w14:textId="77777777" w:rsidR="00EE1E53" w:rsidRPr="006D6271" w:rsidRDefault="00EE1E53">
            <w:pPr>
              <w:widowControl/>
              <w:spacing w:line="360" w:lineRule="auto"/>
              <w:jc w:val="left"/>
              <w:rPr>
                <w:rFonts w:eastAsiaTheme="minorEastAsia"/>
                <w:szCs w:val="21"/>
              </w:rPr>
            </w:pPr>
          </w:p>
        </w:tc>
        <w:tc>
          <w:tcPr>
            <w:tcW w:w="3366" w:type="dxa"/>
            <w:vAlign w:val="center"/>
          </w:tcPr>
          <w:p w14:paraId="62F1B269"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3366" w:type="dxa"/>
            <w:vAlign w:val="center"/>
          </w:tcPr>
          <w:p w14:paraId="6D565BA1"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F84F8A" w14:paraId="4532C1B9" w14:textId="77777777">
        <w:tc>
          <w:tcPr>
            <w:tcW w:w="2268" w:type="dxa"/>
            <w:vAlign w:val="center"/>
          </w:tcPr>
          <w:p w14:paraId="784C7776" w14:textId="77777777" w:rsidR="00F84F8A" w:rsidRDefault="008750EB">
            <w:pPr>
              <w:jc w:val="left"/>
            </w:pPr>
            <w:r>
              <w:rPr>
                <w:rFonts w:eastAsiaTheme="minorEastAsia"/>
                <w:szCs w:val="21"/>
              </w:rPr>
              <w:t>平安银行</w:t>
            </w:r>
          </w:p>
        </w:tc>
        <w:tc>
          <w:tcPr>
            <w:tcW w:w="3366" w:type="dxa"/>
            <w:vAlign w:val="center"/>
          </w:tcPr>
          <w:p w14:paraId="288FD637" w14:textId="77777777" w:rsidR="00F84F8A" w:rsidRDefault="008750EB">
            <w:pPr>
              <w:jc w:val="right"/>
            </w:pPr>
            <w:r>
              <w:rPr>
                <w:rFonts w:eastAsiaTheme="minorEastAsia"/>
                <w:szCs w:val="21"/>
              </w:rPr>
              <w:t>2,115,169.78</w:t>
            </w:r>
          </w:p>
        </w:tc>
        <w:tc>
          <w:tcPr>
            <w:tcW w:w="3366" w:type="dxa"/>
            <w:vAlign w:val="center"/>
          </w:tcPr>
          <w:p w14:paraId="3119C8A2" w14:textId="7A3FB923" w:rsidR="00F84F8A" w:rsidRDefault="008750EB">
            <w:pPr>
              <w:jc w:val="right"/>
            </w:pPr>
            <w:r>
              <w:rPr>
                <w:rFonts w:eastAsiaTheme="minorEastAsia"/>
                <w:szCs w:val="21"/>
              </w:rPr>
              <w:t>55,</w:t>
            </w:r>
            <w:r w:rsidR="005F44DE">
              <w:rPr>
                <w:rFonts w:eastAsiaTheme="minorEastAsia"/>
                <w:szCs w:val="21"/>
              </w:rPr>
              <w:t>365</w:t>
            </w:r>
            <w:r>
              <w:rPr>
                <w:rFonts w:eastAsiaTheme="minorEastAsia"/>
                <w:szCs w:val="21"/>
              </w:rPr>
              <w:t>.</w:t>
            </w:r>
            <w:r w:rsidR="005F44DE">
              <w:rPr>
                <w:rFonts w:eastAsiaTheme="minorEastAsia"/>
                <w:szCs w:val="21"/>
              </w:rPr>
              <w:t>56</w:t>
            </w:r>
          </w:p>
        </w:tc>
      </w:tr>
    </w:tbl>
    <w:p w14:paraId="4C6AD154" w14:textId="77777777" w:rsidR="00C55407" w:rsidRPr="006D6271" w:rsidRDefault="00C55407" w:rsidP="00C55407">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38ED6632" w14:textId="77777777" w:rsidR="00C55407" w:rsidRPr="006D6271" w:rsidRDefault="00C55407" w:rsidP="00C55407">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无。</w:t>
      </w:r>
    </w:p>
    <w:p w14:paraId="06766E79" w14:textId="77777777" w:rsidR="00C55407" w:rsidRPr="006D6271" w:rsidRDefault="00C55407" w:rsidP="00C55407">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601F4C33" w14:textId="1C8918DB"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于</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4,892,700</w:t>
      </w:r>
      <w:r w:rsidRPr="006D6271">
        <w:rPr>
          <w:rFonts w:eastAsiaTheme="minorEastAsia"/>
          <w:kern w:val="0"/>
          <w:szCs w:val="21"/>
        </w:rPr>
        <w:t>股</w:t>
      </w:r>
      <w:r w:rsidR="00C55407">
        <w:rPr>
          <w:rFonts w:eastAsiaTheme="minorEastAsia" w:hint="eastAsia"/>
          <w:kern w:val="0"/>
          <w:szCs w:val="21"/>
        </w:rPr>
        <w:t>平安</w:t>
      </w:r>
      <w:r w:rsidRPr="006D6271">
        <w:rPr>
          <w:rFonts w:eastAsiaTheme="minorEastAsia"/>
          <w:kern w:val="0"/>
          <w:szCs w:val="21"/>
        </w:rPr>
        <w:t>银行的普通股，成本总额为人民币</w:t>
      </w:r>
      <w:r w:rsidRPr="006D6271">
        <w:rPr>
          <w:rFonts w:eastAsiaTheme="minorEastAsia"/>
          <w:kern w:val="0"/>
          <w:szCs w:val="21"/>
        </w:rPr>
        <w:t>57,242,097.42</w:t>
      </w:r>
      <w:r w:rsidRPr="006D6271">
        <w:rPr>
          <w:rFonts w:eastAsiaTheme="minorEastAsia"/>
          <w:kern w:val="0"/>
          <w:szCs w:val="21"/>
        </w:rPr>
        <w:t>元，估值总额为人民币</w:t>
      </w:r>
      <w:r w:rsidRPr="006D6271">
        <w:rPr>
          <w:rFonts w:eastAsiaTheme="minorEastAsia"/>
          <w:kern w:val="0"/>
          <w:szCs w:val="21"/>
        </w:rPr>
        <w:t>57,244,590.00</w:t>
      </w:r>
      <w:r w:rsidRPr="006D6271">
        <w:rPr>
          <w:rFonts w:eastAsiaTheme="minorEastAsia"/>
          <w:kern w:val="0"/>
          <w:szCs w:val="21"/>
        </w:rPr>
        <w:t>元，占基金资产净值的比例为</w:t>
      </w:r>
      <w:r w:rsidRPr="006D6271">
        <w:rPr>
          <w:rFonts w:eastAsiaTheme="minorEastAsia"/>
          <w:kern w:val="0"/>
          <w:szCs w:val="21"/>
        </w:rPr>
        <w:t>0.50%</w:t>
      </w:r>
    </w:p>
    <w:p w14:paraId="2BBB20E3"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44E96E9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4A43A32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1FD7711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2719D88B"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59522E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656848D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w:t>
      </w:r>
      <w:r w:rsidRPr="006D6271">
        <w:rPr>
          <w:rFonts w:eastAsiaTheme="minorEastAsia"/>
          <w:bCs/>
          <w:szCs w:val="21"/>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6D6271" w:rsidRPr="006D6271" w14:paraId="7E0FA625" w14:textId="77777777">
        <w:trPr>
          <w:trHeight w:val="255"/>
        </w:trPr>
        <w:tc>
          <w:tcPr>
            <w:tcW w:w="616" w:type="dxa"/>
            <w:vAlign w:val="center"/>
          </w:tcPr>
          <w:p w14:paraId="6CC01D6D" w14:textId="77777777" w:rsidR="00EE1E53" w:rsidRPr="006D6271" w:rsidRDefault="00F13EB3">
            <w:pPr>
              <w:spacing w:line="360" w:lineRule="auto"/>
              <w:jc w:val="center"/>
              <w:rPr>
                <w:rFonts w:eastAsiaTheme="minorEastAsia"/>
                <w:szCs w:val="21"/>
              </w:rPr>
            </w:pPr>
            <w:r w:rsidRPr="006D6271">
              <w:rPr>
                <w:rFonts w:eastAsiaTheme="minorEastAsia"/>
                <w:szCs w:val="21"/>
              </w:rPr>
              <w:t>股票</w:t>
            </w:r>
          </w:p>
          <w:p w14:paraId="2135C1F4" w14:textId="77777777"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686" w:type="dxa"/>
            <w:tcMar>
              <w:top w:w="15" w:type="dxa"/>
              <w:left w:w="15" w:type="dxa"/>
              <w:bottom w:w="0" w:type="dxa"/>
              <w:right w:w="15" w:type="dxa"/>
            </w:tcMar>
            <w:vAlign w:val="center"/>
          </w:tcPr>
          <w:p w14:paraId="265E8216" w14:textId="77777777" w:rsidR="00EE1E53" w:rsidRPr="006D6271" w:rsidRDefault="00F13EB3">
            <w:pPr>
              <w:spacing w:line="360" w:lineRule="auto"/>
              <w:jc w:val="center"/>
              <w:rPr>
                <w:rFonts w:eastAsiaTheme="minorEastAsia"/>
                <w:szCs w:val="21"/>
              </w:rPr>
            </w:pPr>
            <w:r w:rsidRPr="006D6271">
              <w:rPr>
                <w:rFonts w:eastAsiaTheme="minorEastAsia"/>
                <w:szCs w:val="21"/>
              </w:rPr>
              <w:t>股票</w:t>
            </w:r>
          </w:p>
          <w:p w14:paraId="12B154AC"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742" w:type="dxa"/>
            <w:tcMar>
              <w:top w:w="15" w:type="dxa"/>
              <w:left w:w="15" w:type="dxa"/>
              <w:bottom w:w="0" w:type="dxa"/>
              <w:right w:w="15" w:type="dxa"/>
            </w:tcMar>
            <w:vAlign w:val="center"/>
          </w:tcPr>
          <w:p w14:paraId="3809F352" w14:textId="77777777" w:rsidR="00EE1E53" w:rsidRPr="006D6271" w:rsidRDefault="00F13EB3">
            <w:pPr>
              <w:spacing w:line="360" w:lineRule="auto"/>
              <w:jc w:val="center"/>
              <w:rPr>
                <w:rFonts w:eastAsiaTheme="minorEastAsia"/>
                <w:szCs w:val="21"/>
              </w:rPr>
            </w:pPr>
            <w:r w:rsidRPr="006D6271">
              <w:rPr>
                <w:rFonts w:eastAsiaTheme="minorEastAsia"/>
                <w:szCs w:val="21"/>
              </w:rPr>
              <w:t>停牌</w:t>
            </w:r>
          </w:p>
          <w:p w14:paraId="70C86A67" w14:textId="77777777" w:rsidR="00EE1E53" w:rsidRPr="006D6271" w:rsidRDefault="00F13EB3">
            <w:pPr>
              <w:spacing w:line="360" w:lineRule="auto"/>
              <w:jc w:val="center"/>
              <w:rPr>
                <w:rFonts w:eastAsiaTheme="minorEastAsia"/>
                <w:szCs w:val="21"/>
              </w:rPr>
            </w:pPr>
            <w:r w:rsidRPr="006D6271">
              <w:rPr>
                <w:rFonts w:eastAsiaTheme="minorEastAsia"/>
                <w:szCs w:val="21"/>
              </w:rPr>
              <w:t>日期</w:t>
            </w:r>
          </w:p>
        </w:tc>
        <w:tc>
          <w:tcPr>
            <w:tcW w:w="798" w:type="dxa"/>
            <w:tcMar>
              <w:top w:w="15" w:type="dxa"/>
              <w:left w:w="15" w:type="dxa"/>
              <w:bottom w:w="0" w:type="dxa"/>
              <w:right w:w="15" w:type="dxa"/>
            </w:tcMar>
            <w:vAlign w:val="center"/>
          </w:tcPr>
          <w:p w14:paraId="53A6D48C" w14:textId="77777777" w:rsidR="00EE1E53" w:rsidRPr="006D6271" w:rsidRDefault="00F13EB3">
            <w:pPr>
              <w:spacing w:line="360" w:lineRule="auto"/>
              <w:jc w:val="center"/>
              <w:rPr>
                <w:rFonts w:eastAsiaTheme="minorEastAsia"/>
                <w:szCs w:val="21"/>
              </w:rPr>
            </w:pPr>
            <w:r w:rsidRPr="006D6271">
              <w:rPr>
                <w:rFonts w:eastAsiaTheme="minorEastAsia"/>
                <w:szCs w:val="21"/>
              </w:rPr>
              <w:t>停牌</w:t>
            </w:r>
          </w:p>
          <w:p w14:paraId="4234E4B0" w14:textId="77777777" w:rsidR="00EE1E53" w:rsidRPr="006D6271" w:rsidRDefault="00F13EB3">
            <w:pPr>
              <w:spacing w:line="360" w:lineRule="auto"/>
              <w:jc w:val="center"/>
              <w:rPr>
                <w:rFonts w:eastAsiaTheme="minorEastAsia"/>
                <w:szCs w:val="21"/>
              </w:rPr>
            </w:pPr>
            <w:r w:rsidRPr="006D6271">
              <w:rPr>
                <w:rFonts w:eastAsiaTheme="minorEastAsia"/>
                <w:szCs w:val="21"/>
              </w:rPr>
              <w:t>原因</w:t>
            </w:r>
          </w:p>
        </w:tc>
        <w:tc>
          <w:tcPr>
            <w:tcW w:w="798" w:type="dxa"/>
            <w:tcMar>
              <w:top w:w="15" w:type="dxa"/>
              <w:left w:w="15" w:type="dxa"/>
              <w:bottom w:w="0" w:type="dxa"/>
              <w:right w:w="15" w:type="dxa"/>
            </w:tcMar>
            <w:vAlign w:val="center"/>
          </w:tcPr>
          <w:p w14:paraId="02360803" w14:textId="77777777" w:rsidR="00EE1E53" w:rsidRPr="006D6271" w:rsidRDefault="00F13EB3">
            <w:pPr>
              <w:spacing w:line="360" w:lineRule="auto"/>
              <w:jc w:val="center"/>
              <w:rPr>
                <w:rFonts w:eastAsiaTheme="minorEastAsia"/>
                <w:szCs w:val="21"/>
              </w:rPr>
            </w:pPr>
            <w:r w:rsidRPr="006D6271">
              <w:rPr>
                <w:rFonts w:eastAsiaTheme="minorEastAsia"/>
                <w:szCs w:val="21"/>
              </w:rPr>
              <w:t>期末估值单价</w:t>
            </w:r>
          </w:p>
        </w:tc>
        <w:tc>
          <w:tcPr>
            <w:tcW w:w="686" w:type="dxa"/>
            <w:tcMar>
              <w:top w:w="15" w:type="dxa"/>
              <w:left w:w="15" w:type="dxa"/>
              <w:bottom w:w="0" w:type="dxa"/>
              <w:right w:w="15" w:type="dxa"/>
            </w:tcMar>
            <w:vAlign w:val="center"/>
          </w:tcPr>
          <w:p w14:paraId="6DDE06EC" w14:textId="77777777" w:rsidR="00EE1E53" w:rsidRPr="006D6271" w:rsidRDefault="00F13EB3">
            <w:pPr>
              <w:spacing w:line="360" w:lineRule="auto"/>
              <w:jc w:val="center"/>
              <w:rPr>
                <w:rFonts w:eastAsiaTheme="minorEastAsia"/>
                <w:szCs w:val="21"/>
              </w:rPr>
            </w:pPr>
            <w:r w:rsidRPr="006D6271">
              <w:rPr>
                <w:rFonts w:eastAsiaTheme="minorEastAsia"/>
                <w:szCs w:val="21"/>
              </w:rPr>
              <w:t>复牌</w:t>
            </w:r>
          </w:p>
          <w:p w14:paraId="79BC6F8A" w14:textId="77777777" w:rsidR="00EE1E53" w:rsidRPr="006D6271" w:rsidRDefault="00F13EB3">
            <w:pPr>
              <w:spacing w:line="360" w:lineRule="auto"/>
              <w:jc w:val="center"/>
              <w:rPr>
                <w:rFonts w:eastAsiaTheme="minorEastAsia"/>
                <w:szCs w:val="21"/>
              </w:rPr>
            </w:pPr>
            <w:r w:rsidRPr="006D6271">
              <w:rPr>
                <w:rFonts w:eastAsiaTheme="minorEastAsia"/>
                <w:szCs w:val="21"/>
              </w:rPr>
              <w:t>日期</w:t>
            </w:r>
          </w:p>
        </w:tc>
        <w:tc>
          <w:tcPr>
            <w:tcW w:w="658" w:type="dxa"/>
            <w:tcMar>
              <w:top w:w="15" w:type="dxa"/>
              <w:left w:w="15" w:type="dxa"/>
              <w:bottom w:w="0" w:type="dxa"/>
              <w:right w:w="15" w:type="dxa"/>
            </w:tcMar>
            <w:vAlign w:val="center"/>
          </w:tcPr>
          <w:p w14:paraId="4D0FEFF4" w14:textId="77777777" w:rsidR="00EE1E53" w:rsidRPr="006D6271" w:rsidRDefault="00F13EB3">
            <w:pPr>
              <w:spacing w:line="360" w:lineRule="auto"/>
              <w:jc w:val="center"/>
              <w:rPr>
                <w:rFonts w:eastAsiaTheme="minorEastAsia"/>
                <w:szCs w:val="21"/>
              </w:rPr>
            </w:pPr>
            <w:r w:rsidRPr="006D6271">
              <w:rPr>
                <w:rFonts w:eastAsiaTheme="minorEastAsia"/>
                <w:szCs w:val="21"/>
              </w:rPr>
              <w:t>复牌开</w:t>
            </w:r>
          </w:p>
          <w:p w14:paraId="77752FFD" w14:textId="77777777" w:rsidR="00EE1E53" w:rsidRPr="006D6271" w:rsidRDefault="00F13EB3">
            <w:pPr>
              <w:spacing w:line="360" w:lineRule="auto"/>
              <w:jc w:val="center"/>
              <w:rPr>
                <w:rFonts w:eastAsiaTheme="minorEastAsia"/>
                <w:szCs w:val="21"/>
              </w:rPr>
            </w:pPr>
            <w:r w:rsidRPr="006D6271">
              <w:rPr>
                <w:rFonts w:eastAsiaTheme="minorEastAsia"/>
                <w:szCs w:val="21"/>
              </w:rPr>
              <w:t>盘单价</w:t>
            </w:r>
          </w:p>
        </w:tc>
        <w:tc>
          <w:tcPr>
            <w:tcW w:w="1049" w:type="dxa"/>
            <w:tcMar>
              <w:top w:w="15" w:type="dxa"/>
              <w:left w:w="15" w:type="dxa"/>
              <w:bottom w:w="0" w:type="dxa"/>
              <w:right w:w="15" w:type="dxa"/>
            </w:tcMar>
            <w:vAlign w:val="center"/>
          </w:tcPr>
          <w:p w14:paraId="65BF00A2" w14:textId="77777777" w:rsidR="00EE1E53" w:rsidRPr="006D6271" w:rsidRDefault="00F13EB3">
            <w:pPr>
              <w:spacing w:line="360" w:lineRule="auto"/>
              <w:jc w:val="center"/>
              <w:rPr>
                <w:rFonts w:eastAsiaTheme="minorEastAsia"/>
                <w:szCs w:val="21"/>
              </w:rPr>
            </w:pPr>
            <w:r w:rsidRPr="006D6271">
              <w:rPr>
                <w:rFonts w:eastAsiaTheme="minorEastAsia"/>
                <w:szCs w:val="21"/>
              </w:rPr>
              <w:t>数量</w:t>
            </w:r>
          </w:p>
          <w:p w14:paraId="6B882D47" w14:textId="77777777" w:rsidR="00EE1E53" w:rsidRPr="006D6271" w:rsidRDefault="00F13EB3">
            <w:pPr>
              <w:spacing w:line="360" w:lineRule="auto"/>
              <w:jc w:val="center"/>
              <w:rPr>
                <w:rFonts w:eastAsiaTheme="minorEastAsia"/>
                <w:szCs w:val="21"/>
              </w:rPr>
            </w:pPr>
            <w:r w:rsidRPr="006D6271">
              <w:rPr>
                <w:rFonts w:eastAsiaTheme="minorEastAsia"/>
                <w:szCs w:val="21"/>
              </w:rPr>
              <w:t>(</w:t>
            </w:r>
            <w:r w:rsidRPr="006D6271">
              <w:rPr>
                <w:rFonts w:eastAsiaTheme="minorEastAsia"/>
                <w:szCs w:val="21"/>
              </w:rPr>
              <w:t>单位：股</w:t>
            </w:r>
            <w:r w:rsidRPr="006D6271">
              <w:rPr>
                <w:rFonts w:eastAsiaTheme="minorEastAsia"/>
                <w:szCs w:val="21"/>
              </w:rPr>
              <w:t>)</w:t>
            </w:r>
          </w:p>
        </w:tc>
        <w:tc>
          <w:tcPr>
            <w:tcW w:w="1218" w:type="dxa"/>
            <w:vAlign w:val="center"/>
          </w:tcPr>
          <w:p w14:paraId="623DE23E" w14:textId="77777777" w:rsidR="00EE1E53" w:rsidRPr="006D6271" w:rsidRDefault="00F13EB3">
            <w:pPr>
              <w:spacing w:line="360" w:lineRule="auto"/>
              <w:jc w:val="center"/>
              <w:rPr>
                <w:rFonts w:eastAsiaTheme="minorEastAsia"/>
                <w:szCs w:val="21"/>
              </w:rPr>
            </w:pPr>
            <w:r w:rsidRPr="006D6271">
              <w:rPr>
                <w:rFonts w:eastAsiaTheme="minorEastAsia"/>
                <w:szCs w:val="21"/>
              </w:rPr>
              <w:t>期末</w:t>
            </w:r>
          </w:p>
          <w:p w14:paraId="7B1D62A0" w14:textId="77777777" w:rsidR="00EE1E53" w:rsidRPr="006D6271" w:rsidRDefault="00F13EB3">
            <w:pPr>
              <w:spacing w:line="360" w:lineRule="auto"/>
              <w:jc w:val="center"/>
              <w:rPr>
                <w:rFonts w:eastAsiaTheme="minorEastAsia"/>
                <w:szCs w:val="21"/>
              </w:rPr>
            </w:pPr>
            <w:r w:rsidRPr="006D6271">
              <w:rPr>
                <w:rFonts w:eastAsiaTheme="minorEastAsia"/>
                <w:szCs w:val="21"/>
              </w:rPr>
              <w:t>成本总额</w:t>
            </w:r>
          </w:p>
        </w:tc>
        <w:tc>
          <w:tcPr>
            <w:tcW w:w="1160" w:type="dxa"/>
            <w:vAlign w:val="center"/>
          </w:tcPr>
          <w:p w14:paraId="315D88DD" w14:textId="77777777" w:rsidR="00EE1E53" w:rsidRPr="006D6271" w:rsidRDefault="00F13EB3">
            <w:pPr>
              <w:spacing w:line="360" w:lineRule="auto"/>
              <w:jc w:val="center"/>
              <w:rPr>
                <w:rFonts w:eastAsiaTheme="minorEastAsia"/>
                <w:szCs w:val="21"/>
              </w:rPr>
            </w:pPr>
            <w:r w:rsidRPr="006D6271">
              <w:rPr>
                <w:rFonts w:eastAsiaTheme="minorEastAsia"/>
                <w:szCs w:val="21"/>
              </w:rPr>
              <w:t>期末</w:t>
            </w:r>
          </w:p>
          <w:p w14:paraId="6C58601F" w14:textId="77777777" w:rsidR="00EE1E53" w:rsidRPr="006D6271" w:rsidRDefault="00F13EB3">
            <w:pPr>
              <w:spacing w:line="360" w:lineRule="auto"/>
              <w:jc w:val="center"/>
              <w:rPr>
                <w:rFonts w:eastAsiaTheme="minorEastAsia"/>
                <w:szCs w:val="21"/>
              </w:rPr>
            </w:pPr>
            <w:r w:rsidRPr="006D6271">
              <w:rPr>
                <w:rFonts w:eastAsiaTheme="minorEastAsia"/>
                <w:szCs w:val="21"/>
              </w:rPr>
              <w:t>估值总额</w:t>
            </w:r>
          </w:p>
        </w:tc>
        <w:tc>
          <w:tcPr>
            <w:tcW w:w="601" w:type="dxa"/>
            <w:vAlign w:val="center"/>
          </w:tcPr>
          <w:p w14:paraId="156C7D4D" w14:textId="77777777" w:rsidR="00EE1E53" w:rsidRPr="006D6271" w:rsidRDefault="00F13EB3">
            <w:pPr>
              <w:spacing w:line="360" w:lineRule="auto"/>
              <w:jc w:val="center"/>
              <w:rPr>
                <w:rFonts w:eastAsiaTheme="minorEastAsia"/>
                <w:szCs w:val="21"/>
              </w:rPr>
            </w:pPr>
            <w:r w:rsidRPr="006D6271">
              <w:rPr>
                <w:rFonts w:eastAsiaTheme="minorEastAsia"/>
                <w:szCs w:val="21"/>
              </w:rPr>
              <w:t>备注</w:t>
            </w:r>
          </w:p>
        </w:tc>
      </w:tr>
      <w:tr w:rsidR="00F84F8A" w14:paraId="29F730C9" w14:textId="77777777">
        <w:tc>
          <w:tcPr>
            <w:tcW w:w="616" w:type="dxa"/>
            <w:vAlign w:val="center"/>
          </w:tcPr>
          <w:p w14:paraId="3965DBF8" w14:textId="77777777" w:rsidR="00F84F8A" w:rsidRDefault="008750EB">
            <w:pPr>
              <w:jc w:val="center"/>
            </w:pPr>
            <w:r>
              <w:rPr>
                <w:rFonts w:eastAsiaTheme="minorEastAsia"/>
                <w:szCs w:val="21"/>
              </w:rPr>
              <w:t>002252</w:t>
            </w:r>
          </w:p>
        </w:tc>
        <w:tc>
          <w:tcPr>
            <w:tcW w:w="686" w:type="dxa"/>
            <w:vAlign w:val="center"/>
          </w:tcPr>
          <w:p w14:paraId="13B47CC2" w14:textId="77777777" w:rsidR="00F84F8A" w:rsidRDefault="008750EB">
            <w:pPr>
              <w:jc w:val="center"/>
            </w:pPr>
            <w:r>
              <w:rPr>
                <w:rFonts w:eastAsiaTheme="minorEastAsia"/>
                <w:szCs w:val="21"/>
              </w:rPr>
              <w:t>上海莱士</w:t>
            </w:r>
          </w:p>
        </w:tc>
        <w:tc>
          <w:tcPr>
            <w:tcW w:w="742" w:type="dxa"/>
            <w:vAlign w:val="center"/>
          </w:tcPr>
          <w:p w14:paraId="0E22D2C8" w14:textId="77777777" w:rsidR="00F84F8A" w:rsidRDefault="008750EB">
            <w:pPr>
              <w:jc w:val="center"/>
            </w:pPr>
            <w:r>
              <w:rPr>
                <w:rFonts w:eastAsiaTheme="minorEastAsia"/>
                <w:szCs w:val="21"/>
              </w:rPr>
              <w:t>2024-12-23</w:t>
            </w:r>
          </w:p>
        </w:tc>
        <w:tc>
          <w:tcPr>
            <w:tcW w:w="798" w:type="dxa"/>
            <w:vAlign w:val="center"/>
          </w:tcPr>
          <w:p w14:paraId="68FCEDE3" w14:textId="77777777" w:rsidR="00F84F8A" w:rsidRDefault="008750EB">
            <w:pPr>
              <w:jc w:val="center"/>
            </w:pPr>
            <w:r>
              <w:rPr>
                <w:rFonts w:eastAsiaTheme="minorEastAsia"/>
                <w:szCs w:val="21"/>
              </w:rPr>
              <w:t>重要事项</w:t>
            </w:r>
          </w:p>
        </w:tc>
        <w:tc>
          <w:tcPr>
            <w:tcW w:w="798" w:type="dxa"/>
            <w:vAlign w:val="center"/>
          </w:tcPr>
          <w:p w14:paraId="4A3F1640" w14:textId="77777777" w:rsidR="00F84F8A" w:rsidRDefault="008750EB">
            <w:pPr>
              <w:jc w:val="right"/>
            </w:pPr>
            <w:r>
              <w:rPr>
                <w:rFonts w:eastAsiaTheme="minorEastAsia"/>
                <w:szCs w:val="21"/>
              </w:rPr>
              <w:t>7.22</w:t>
            </w:r>
          </w:p>
        </w:tc>
        <w:tc>
          <w:tcPr>
            <w:tcW w:w="686" w:type="dxa"/>
            <w:vAlign w:val="center"/>
          </w:tcPr>
          <w:p w14:paraId="71456798" w14:textId="77777777" w:rsidR="00F84F8A" w:rsidRDefault="008750EB">
            <w:pPr>
              <w:jc w:val="center"/>
            </w:pPr>
            <w:r>
              <w:rPr>
                <w:rFonts w:eastAsiaTheme="minorEastAsia"/>
                <w:szCs w:val="21"/>
              </w:rPr>
              <w:t>2025-01-07</w:t>
            </w:r>
          </w:p>
        </w:tc>
        <w:tc>
          <w:tcPr>
            <w:tcW w:w="658" w:type="dxa"/>
            <w:vAlign w:val="center"/>
          </w:tcPr>
          <w:p w14:paraId="0EA423F7" w14:textId="77777777" w:rsidR="00F84F8A" w:rsidRDefault="008750EB">
            <w:pPr>
              <w:jc w:val="right"/>
            </w:pPr>
            <w:r>
              <w:rPr>
                <w:rFonts w:eastAsiaTheme="minorEastAsia"/>
                <w:szCs w:val="21"/>
              </w:rPr>
              <w:t>6.93</w:t>
            </w:r>
          </w:p>
        </w:tc>
        <w:tc>
          <w:tcPr>
            <w:tcW w:w="1049" w:type="dxa"/>
            <w:vAlign w:val="center"/>
          </w:tcPr>
          <w:p w14:paraId="4A046404" w14:textId="77777777" w:rsidR="00F84F8A" w:rsidRDefault="008750EB">
            <w:pPr>
              <w:jc w:val="right"/>
            </w:pPr>
            <w:r>
              <w:rPr>
                <w:rFonts w:eastAsiaTheme="minorEastAsia"/>
                <w:szCs w:val="21"/>
              </w:rPr>
              <w:t>2,478,500.00</w:t>
            </w:r>
          </w:p>
        </w:tc>
        <w:tc>
          <w:tcPr>
            <w:tcW w:w="1218" w:type="dxa"/>
            <w:vAlign w:val="center"/>
          </w:tcPr>
          <w:p w14:paraId="257DCA84" w14:textId="77777777" w:rsidR="00F84F8A" w:rsidRDefault="008750EB">
            <w:pPr>
              <w:jc w:val="right"/>
            </w:pPr>
            <w:r>
              <w:rPr>
                <w:rFonts w:eastAsiaTheme="minorEastAsia"/>
                <w:szCs w:val="21"/>
              </w:rPr>
              <w:t>18,730,130.61</w:t>
            </w:r>
          </w:p>
        </w:tc>
        <w:tc>
          <w:tcPr>
            <w:tcW w:w="1160" w:type="dxa"/>
            <w:vAlign w:val="center"/>
          </w:tcPr>
          <w:p w14:paraId="65CEF45B" w14:textId="77777777" w:rsidR="00F84F8A" w:rsidRDefault="008750EB">
            <w:pPr>
              <w:jc w:val="right"/>
            </w:pPr>
            <w:r>
              <w:rPr>
                <w:rFonts w:eastAsiaTheme="minorEastAsia"/>
                <w:szCs w:val="21"/>
              </w:rPr>
              <w:t>17,894,770.00</w:t>
            </w:r>
          </w:p>
        </w:tc>
        <w:tc>
          <w:tcPr>
            <w:tcW w:w="601" w:type="dxa"/>
            <w:vAlign w:val="center"/>
          </w:tcPr>
          <w:p w14:paraId="4F812F0F" w14:textId="77777777" w:rsidR="00F84F8A" w:rsidRDefault="008750EB">
            <w:pPr>
              <w:jc w:val="left"/>
            </w:pPr>
            <w:r>
              <w:rPr>
                <w:rFonts w:eastAsiaTheme="minorEastAsia"/>
                <w:szCs w:val="21"/>
              </w:rPr>
              <w:t>-</w:t>
            </w:r>
          </w:p>
        </w:tc>
      </w:tr>
    </w:tbl>
    <w:p w14:paraId="1A4FC66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017BB537"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01E3B74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7F9FBE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6C41903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2A475202"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0D21F0DE"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6A223BD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3E5E234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7.4.13.1 </w:t>
      </w:r>
      <w:r w:rsidRPr="006D6271">
        <w:rPr>
          <w:rFonts w:eastAsiaTheme="minorEastAsia"/>
          <w:b/>
          <w:bCs/>
          <w:szCs w:val="21"/>
        </w:rPr>
        <w:t>风险管理政策和组织架构</w:t>
      </w:r>
    </w:p>
    <w:p w14:paraId="3C7C773E" w14:textId="77777777" w:rsidR="00F84F8A" w:rsidRDefault="008750EB">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p>
    <w:p w14:paraId="0DF7698E" w14:textId="77777777" w:rsidR="00F84F8A" w:rsidRDefault="00F84F8A">
      <w:pPr>
        <w:spacing w:line="360" w:lineRule="auto"/>
        <w:ind w:firstLineChars="200" w:firstLine="420"/>
        <w:rPr>
          <w:rFonts w:eastAsiaTheme="minorEastAsia"/>
          <w:szCs w:val="21"/>
        </w:rPr>
      </w:pPr>
    </w:p>
    <w:p w14:paraId="679932DE" w14:textId="77777777" w:rsidR="00F84F8A" w:rsidRDefault="008750EB">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7B415705" w14:textId="77777777" w:rsidR="00F84F8A" w:rsidRDefault="00F84F8A">
      <w:pPr>
        <w:spacing w:line="360" w:lineRule="auto"/>
        <w:ind w:firstLineChars="200" w:firstLine="420"/>
        <w:rPr>
          <w:rFonts w:eastAsiaTheme="minorEastAsia"/>
          <w:szCs w:val="21"/>
        </w:rPr>
      </w:pPr>
    </w:p>
    <w:p w14:paraId="14B45BFF" w14:textId="77777777" w:rsidR="00F84F8A" w:rsidRDefault="008750EB">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p>
    <w:p w14:paraId="6639FECE" w14:textId="77777777" w:rsidR="00F84F8A" w:rsidRDefault="00F84F8A">
      <w:pPr>
        <w:spacing w:line="360" w:lineRule="auto"/>
        <w:ind w:firstLineChars="200" w:firstLine="420"/>
        <w:rPr>
          <w:rFonts w:eastAsiaTheme="minorEastAsia"/>
          <w:szCs w:val="21"/>
        </w:rPr>
      </w:pPr>
    </w:p>
    <w:p w14:paraId="59F1156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0CDFD5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7.4.13.2 </w:t>
      </w:r>
      <w:r w:rsidRPr="006D6271">
        <w:rPr>
          <w:rFonts w:eastAsiaTheme="minorEastAsia"/>
          <w:b/>
          <w:szCs w:val="21"/>
        </w:rPr>
        <w:t>信用风险</w:t>
      </w:r>
    </w:p>
    <w:p w14:paraId="497C9094" w14:textId="77777777" w:rsidR="00F84F8A" w:rsidRDefault="008750EB">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14:paraId="4AC34A6B" w14:textId="77777777" w:rsidR="00F84F8A" w:rsidRDefault="00F84F8A">
      <w:pPr>
        <w:spacing w:line="360" w:lineRule="auto"/>
        <w:ind w:firstLineChars="200" w:firstLine="420"/>
        <w:rPr>
          <w:rFonts w:eastAsiaTheme="minorEastAsia"/>
          <w:szCs w:val="21"/>
        </w:rPr>
      </w:pPr>
    </w:p>
    <w:p w14:paraId="410ABDBE" w14:textId="77777777" w:rsidR="00F84F8A" w:rsidRDefault="008750EB">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41DF7D1" w14:textId="77777777" w:rsidR="00F84F8A" w:rsidRDefault="00F84F8A">
      <w:pPr>
        <w:spacing w:line="360" w:lineRule="auto"/>
        <w:ind w:firstLineChars="200" w:firstLine="420"/>
        <w:rPr>
          <w:rFonts w:eastAsiaTheme="minorEastAsia"/>
          <w:szCs w:val="21"/>
        </w:rPr>
      </w:pPr>
    </w:p>
    <w:p w14:paraId="1CB8E5F1" w14:textId="77777777" w:rsidR="00F84F8A" w:rsidRDefault="008750EB">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14:paraId="7C5A204B" w14:textId="77777777" w:rsidR="00F84F8A" w:rsidRDefault="00F84F8A">
      <w:pPr>
        <w:spacing w:line="360" w:lineRule="auto"/>
        <w:ind w:firstLineChars="200" w:firstLine="420"/>
        <w:rPr>
          <w:rFonts w:eastAsiaTheme="minorEastAsia"/>
          <w:szCs w:val="21"/>
        </w:rPr>
      </w:pPr>
    </w:p>
    <w:p w14:paraId="2895E3F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p>
    <w:p w14:paraId="19576B5A" w14:textId="77777777" w:rsidR="0022263F" w:rsidRPr="006D6271" w:rsidRDefault="0022263F" w:rsidP="0022263F">
      <w:pPr>
        <w:widowControl/>
        <w:spacing w:line="360" w:lineRule="auto"/>
        <w:ind w:firstLineChars="200" w:firstLine="420"/>
        <w:rPr>
          <w:rFonts w:eastAsiaTheme="minorEastAsia"/>
          <w:kern w:val="0"/>
          <w:szCs w:val="21"/>
        </w:rPr>
      </w:pPr>
    </w:p>
    <w:p w14:paraId="49BE0F6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1B617C45" w14:textId="77777777" w:rsidR="00F84F8A" w:rsidRDefault="008750EB">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05E93019" w14:textId="77777777" w:rsidR="00F84F8A" w:rsidRDefault="00F84F8A">
      <w:pPr>
        <w:spacing w:line="360" w:lineRule="auto"/>
        <w:ind w:firstLineChars="200" w:firstLine="420"/>
        <w:rPr>
          <w:rFonts w:eastAsiaTheme="minorEastAsia"/>
          <w:szCs w:val="21"/>
        </w:rPr>
      </w:pPr>
    </w:p>
    <w:p w14:paraId="5DE6D81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7BFBEBB9"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0A8F197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ED08415"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1067E6A9" w14:textId="77777777" w:rsidR="00F84F8A" w:rsidRDefault="008750E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7D088A60" w14:textId="77777777" w:rsidR="00F84F8A" w:rsidRDefault="00F84F8A">
      <w:pPr>
        <w:widowControl/>
        <w:spacing w:line="360" w:lineRule="auto"/>
        <w:ind w:firstLineChars="200" w:firstLine="420"/>
        <w:rPr>
          <w:rFonts w:eastAsiaTheme="minorEastAsia"/>
          <w:kern w:val="0"/>
          <w:szCs w:val="21"/>
        </w:rPr>
      </w:pPr>
    </w:p>
    <w:p w14:paraId="4BB192CA" w14:textId="77777777" w:rsidR="00F84F8A" w:rsidRDefault="008750E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6592A6B" w14:textId="77777777" w:rsidR="00F84F8A" w:rsidRDefault="00F84F8A">
      <w:pPr>
        <w:widowControl/>
        <w:spacing w:line="360" w:lineRule="auto"/>
        <w:ind w:firstLineChars="200" w:firstLine="420"/>
        <w:rPr>
          <w:rFonts w:eastAsiaTheme="minorEastAsia"/>
          <w:kern w:val="0"/>
          <w:szCs w:val="21"/>
        </w:rPr>
      </w:pPr>
    </w:p>
    <w:p w14:paraId="55BD3F4F" w14:textId="77777777" w:rsidR="00F84F8A" w:rsidRDefault="008750E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8329E07" w14:textId="77777777" w:rsidR="00F84F8A" w:rsidRDefault="00F84F8A">
      <w:pPr>
        <w:widowControl/>
        <w:spacing w:line="360" w:lineRule="auto"/>
        <w:ind w:firstLineChars="200" w:firstLine="420"/>
        <w:rPr>
          <w:rFonts w:eastAsiaTheme="minorEastAsia"/>
          <w:kern w:val="0"/>
          <w:szCs w:val="21"/>
        </w:rPr>
      </w:pPr>
    </w:p>
    <w:p w14:paraId="28E554B3"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0EF2EE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72E7C9A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4131100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12408648" w14:textId="77777777" w:rsidR="00F84F8A" w:rsidRDefault="008750EB">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06C324D" w14:textId="77777777" w:rsidR="00F84F8A" w:rsidRDefault="00F84F8A">
      <w:pPr>
        <w:spacing w:line="360" w:lineRule="auto"/>
        <w:ind w:firstLineChars="200" w:firstLine="420"/>
        <w:rPr>
          <w:rFonts w:eastAsiaTheme="minorEastAsia"/>
          <w:szCs w:val="21"/>
        </w:rPr>
      </w:pPr>
    </w:p>
    <w:p w14:paraId="61D28C0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本基金的基金管理人定期对本基金面临的利率敏感性缺口进行监控，并通过调整投资组合的久期等方法对上述利率风险进行管理。</w:t>
      </w:r>
    </w:p>
    <w:p w14:paraId="65523956"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1E6E87D0"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276"/>
        <w:gridCol w:w="1701"/>
        <w:gridCol w:w="1715"/>
      </w:tblGrid>
      <w:tr w:rsidR="006D6271" w:rsidRPr="006D6271" w14:paraId="1297DD35" w14:textId="77777777" w:rsidTr="004218A5">
        <w:trPr>
          <w:trHeight w:val="280"/>
        </w:trPr>
        <w:tc>
          <w:tcPr>
            <w:tcW w:w="1588" w:type="dxa"/>
            <w:vAlign w:val="center"/>
          </w:tcPr>
          <w:p w14:paraId="115CFBC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lastRenderedPageBreak/>
              <w:t>本期末</w:t>
            </w:r>
          </w:p>
          <w:p w14:paraId="373494A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7737B8C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28" w:type="dxa"/>
            <w:vAlign w:val="center"/>
          </w:tcPr>
          <w:p w14:paraId="2FB9DDD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276" w:type="dxa"/>
            <w:vAlign w:val="center"/>
          </w:tcPr>
          <w:p w14:paraId="0880C96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14:paraId="4FBAC8F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715" w:type="dxa"/>
            <w:vAlign w:val="center"/>
          </w:tcPr>
          <w:p w14:paraId="4BBC51B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62F2C925" w14:textId="77777777" w:rsidTr="004218A5">
        <w:trPr>
          <w:trHeight w:val="280"/>
        </w:trPr>
        <w:tc>
          <w:tcPr>
            <w:tcW w:w="1588" w:type="dxa"/>
          </w:tcPr>
          <w:p w14:paraId="670DFA2A"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1E431B24" w14:textId="77777777" w:rsidR="00CB0109" w:rsidRPr="006D6271" w:rsidRDefault="00CB0109" w:rsidP="00B9713D">
            <w:pPr>
              <w:spacing w:line="360" w:lineRule="auto"/>
              <w:jc w:val="right"/>
              <w:rPr>
                <w:rFonts w:eastAsiaTheme="minorEastAsia"/>
                <w:szCs w:val="21"/>
              </w:rPr>
            </w:pPr>
          </w:p>
        </w:tc>
        <w:tc>
          <w:tcPr>
            <w:tcW w:w="1428" w:type="dxa"/>
            <w:vAlign w:val="center"/>
          </w:tcPr>
          <w:p w14:paraId="0F74ED8D" w14:textId="77777777" w:rsidR="00CB0109" w:rsidRPr="006D6271" w:rsidRDefault="00CB0109" w:rsidP="00B9713D">
            <w:pPr>
              <w:spacing w:line="360" w:lineRule="auto"/>
              <w:jc w:val="right"/>
              <w:rPr>
                <w:rFonts w:eastAsiaTheme="minorEastAsia"/>
                <w:szCs w:val="21"/>
              </w:rPr>
            </w:pPr>
          </w:p>
        </w:tc>
        <w:tc>
          <w:tcPr>
            <w:tcW w:w="1276" w:type="dxa"/>
            <w:vAlign w:val="center"/>
          </w:tcPr>
          <w:p w14:paraId="13C9F9EA" w14:textId="77777777" w:rsidR="00CB0109" w:rsidRPr="006D6271" w:rsidRDefault="00CB0109" w:rsidP="00B9713D">
            <w:pPr>
              <w:spacing w:line="360" w:lineRule="auto"/>
              <w:jc w:val="right"/>
              <w:rPr>
                <w:rFonts w:eastAsiaTheme="minorEastAsia"/>
                <w:szCs w:val="21"/>
              </w:rPr>
            </w:pPr>
          </w:p>
        </w:tc>
        <w:tc>
          <w:tcPr>
            <w:tcW w:w="1701" w:type="dxa"/>
            <w:vAlign w:val="center"/>
          </w:tcPr>
          <w:p w14:paraId="4685489E" w14:textId="77777777" w:rsidR="00CB0109" w:rsidRPr="006D6271" w:rsidRDefault="00CB0109" w:rsidP="00B9713D">
            <w:pPr>
              <w:spacing w:line="360" w:lineRule="auto"/>
              <w:jc w:val="right"/>
              <w:rPr>
                <w:rFonts w:eastAsiaTheme="minorEastAsia"/>
                <w:szCs w:val="21"/>
              </w:rPr>
            </w:pPr>
          </w:p>
        </w:tc>
        <w:tc>
          <w:tcPr>
            <w:tcW w:w="1715" w:type="dxa"/>
            <w:vAlign w:val="center"/>
          </w:tcPr>
          <w:p w14:paraId="023FC199" w14:textId="77777777" w:rsidR="00CB0109" w:rsidRPr="006D6271" w:rsidRDefault="00CB0109" w:rsidP="00B9713D">
            <w:pPr>
              <w:spacing w:line="360" w:lineRule="auto"/>
              <w:jc w:val="right"/>
              <w:rPr>
                <w:rFonts w:eastAsiaTheme="minorEastAsia"/>
                <w:b/>
                <w:szCs w:val="21"/>
              </w:rPr>
            </w:pPr>
          </w:p>
        </w:tc>
      </w:tr>
      <w:tr w:rsidR="00F84F8A" w14:paraId="06B29A89" w14:textId="77777777" w:rsidTr="004218A5">
        <w:tc>
          <w:tcPr>
            <w:tcW w:w="1588" w:type="dxa"/>
            <w:vAlign w:val="center"/>
          </w:tcPr>
          <w:p w14:paraId="171B83FC" w14:textId="77777777" w:rsidR="00F84F8A" w:rsidRDefault="008750EB">
            <w:pPr>
              <w:jc w:val="center"/>
            </w:pPr>
            <w:r>
              <w:rPr>
                <w:rFonts w:eastAsiaTheme="minorEastAsia"/>
                <w:szCs w:val="21"/>
              </w:rPr>
              <w:t>货币资金</w:t>
            </w:r>
          </w:p>
        </w:tc>
        <w:tc>
          <w:tcPr>
            <w:tcW w:w="1701" w:type="dxa"/>
            <w:vAlign w:val="center"/>
          </w:tcPr>
          <w:p w14:paraId="15A3287A" w14:textId="77777777" w:rsidR="00F84F8A" w:rsidRDefault="008750EB">
            <w:pPr>
              <w:jc w:val="right"/>
            </w:pPr>
            <w:r>
              <w:rPr>
                <w:rFonts w:eastAsiaTheme="minorEastAsia"/>
                <w:szCs w:val="21"/>
              </w:rPr>
              <w:t>91,602,250.48</w:t>
            </w:r>
          </w:p>
        </w:tc>
        <w:tc>
          <w:tcPr>
            <w:tcW w:w="1428" w:type="dxa"/>
            <w:vAlign w:val="center"/>
          </w:tcPr>
          <w:p w14:paraId="2F548033" w14:textId="77777777" w:rsidR="00F84F8A" w:rsidRDefault="008750EB">
            <w:pPr>
              <w:jc w:val="right"/>
            </w:pPr>
            <w:r>
              <w:rPr>
                <w:rFonts w:eastAsiaTheme="minorEastAsia"/>
                <w:szCs w:val="21"/>
              </w:rPr>
              <w:t>-</w:t>
            </w:r>
          </w:p>
        </w:tc>
        <w:tc>
          <w:tcPr>
            <w:tcW w:w="1276" w:type="dxa"/>
            <w:vAlign w:val="center"/>
          </w:tcPr>
          <w:p w14:paraId="57C700FD" w14:textId="77777777" w:rsidR="00F84F8A" w:rsidRDefault="008750EB">
            <w:pPr>
              <w:jc w:val="right"/>
            </w:pPr>
            <w:r>
              <w:rPr>
                <w:rFonts w:eastAsiaTheme="minorEastAsia"/>
                <w:szCs w:val="21"/>
              </w:rPr>
              <w:t>-</w:t>
            </w:r>
          </w:p>
        </w:tc>
        <w:tc>
          <w:tcPr>
            <w:tcW w:w="1701" w:type="dxa"/>
            <w:vAlign w:val="center"/>
          </w:tcPr>
          <w:p w14:paraId="087DC94C" w14:textId="77777777" w:rsidR="00F84F8A" w:rsidRDefault="008750EB">
            <w:pPr>
              <w:jc w:val="right"/>
            </w:pPr>
            <w:r>
              <w:rPr>
                <w:rFonts w:eastAsiaTheme="minorEastAsia"/>
                <w:szCs w:val="21"/>
              </w:rPr>
              <w:t>-</w:t>
            </w:r>
          </w:p>
        </w:tc>
        <w:tc>
          <w:tcPr>
            <w:tcW w:w="1715" w:type="dxa"/>
            <w:vAlign w:val="center"/>
          </w:tcPr>
          <w:p w14:paraId="5CA024DA" w14:textId="77777777" w:rsidR="00F84F8A" w:rsidRDefault="008750EB">
            <w:pPr>
              <w:jc w:val="right"/>
            </w:pPr>
            <w:r>
              <w:rPr>
                <w:rFonts w:eastAsiaTheme="minorEastAsia"/>
                <w:szCs w:val="21"/>
              </w:rPr>
              <w:t>91,602,250.48</w:t>
            </w:r>
          </w:p>
        </w:tc>
      </w:tr>
      <w:tr w:rsidR="00F84F8A" w14:paraId="568FC459" w14:textId="77777777" w:rsidTr="004218A5">
        <w:tc>
          <w:tcPr>
            <w:tcW w:w="1588" w:type="dxa"/>
            <w:vAlign w:val="center"/>
          </w:tcPr>
          <w:p w14:paraId="0CDF3D5C" w14:textId="77777777" w:rsidR="00F84F8A" w:rsidRDefault="008750EB">
            <w:pPr>
              <w:jc w:val="center"/>
            </w:pPr>
            <w:r>
              <w:rPr>
                <w:rFonts w:eastAsiaTheme="minorEastAsia"/>
                <w:szCs w:val="21"/>
              </w:rPr>
              <w:t>交易性金融资产</w:t>
            </w:r>
          </w:p>
        </w:tc>
        <w:tc>
          <w:tcPr>
            <w:tcW w:w="1701" w:type="dxa"/>
            <w:vAlign w:val="center"/>
          </w:tcPr>
          <w:p w14:paraId="6B419FC0" w14:textId="77777777" w:rsidR="00F84F8A" w:rsidRDefault="008750EB">
            <w:pPr>
              <w:jc w:val="right"/>
            </w:pPr>
            <w:r>
              <w:rPr>
                <w:rFonts w:eastAsiaTheme="minorEastAsia"/>
                <w:szCs w:val="21"/>
              </w:rPr>
              <w:t>-</w:t>
            </w:r>
          </w:p>
        </w:tc>
        <w:tc>
          <w:tcPr>
            <w:tcW w:w="1428" w:type="dxa"/>
            <w:vAlign w:val="center"/>
          </w:tcPr>
          <w:p w14:paraId="4F9A84D5" w14:textId="77777777" w:rsidR="00F84F8A" w:rsidRDefault="008750EB">
            <w:pPr>
              <w:jc w:val="right"/>
            </w:pPr>
            <w:r>
              <w:rPr>
                <w:rFonts w:eastAsiaTheme="minorEastAsia"/>
                <w:szCs w:val="21"/>
              </w:rPr>
              <w:t>-</w:t>
            </w:r>
          </w:p>
        </w:tc>
        <w:tc>
          <w:tcPr>
            <w:tcW w:w="1276" w:type="dxa"/>
            <w:vAlign w:val="center"/>
          </w:tcPr>
          <w:p w14:paraId="75E6B16C" w14:textId="77777777" w:rsidR="00F84F8A" w:rsidRDefault="008750EB">
            <w:pPr>
              <w:jc w:val="right"/>
            </w:pPr>
            <w:r>
              <w:rPr>
                <w:rFonts w:eastAsiaTheme="minorEastAsia"/>
                <w:szCs w:val="21"/>
              </w:rPr>
              <w:t>-</w:t>
            </w:r>
          </w:p>
        </w:tc>
        <w:tc>
          <w:tcPr>
            <w:tcW w:w="1701" w:type="dxa"/>
            <w:vAlign w:val="center"/>
          </w:tcPr>
          <w:p w14:paraId="2E317878" w14:textId="77777777" w:rsidR="00F84F8A" w:rsidRDefault="008750EB">
            <w:pPr>
              <w:jc w:val="right"/>
            </w:pPr>
            <w:r>
              <w:rPr>
                <w:rFonts w:eastAsiaTheme="minorEastAsia"/>
                <w:szCs w:val="21"/>
              </w:rPr>
              <w:t>11,414,793,270.85</w:t>
            </w:r>
          </w:p>
        </w:tc>
        <w:tc>
          <w:tcPr>
            <w:tcW w:w="1715" w:type="dxa"/>
            <w:vAlign w:val="center"/>
          </w:tcPr>
          <w:p w14:paraId="3AE74D5D" w14:textId="77777777" w:rsidR="00F84F8A" w:rsidRDefault="008750EB">
            <w:pPr>
              <w:jc w:val="right"/>
            </w:pPr>
            <w:r>
              <w:rPr>
                <w:rFonts w:eastAsiaTheme="minorEastAsia"/>
                <w:szCs w:val="21"/>
              </w:rPr>
              <w:t>11,414,793,270.85</w:t>
            </w:r>
          </w:p>
        </w:tc>
      </w:tr>
      <w:tr w:rsidR="006D6271" w:rsidRPr="006D6271" w14:paraId="7F330DC2" w14:textId="77777777" w:rsidTr="004218A5">
        <w:trPr>
          <w:trHeight w:val="280"/>
        </w:trPr>
        <w:tc>
          <w:tcPr>
            <w:tcW w:w="1588" w:type="dxa"/>
          </w:tcPr>
          <w:p w14:paraId="646C62D2"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2D17FFFC"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91,602,250.48</w:t>
            </w:r>
          </w:p>
        </w:tc>
        <w:tc>
          <w:tcPr>
            <w:tcW w:w="1428" w:type="dxa"/>
          </w:tcPr>
          <w:p w14:paraId="0CC43D64"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276" w:type="dxa"/>
          </w:tcPr>
          <w:p w14:paraId="5F73ECCF"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701" w:type="dxa"/>
          </w:tcPr>
          <w:p w14:paraId="7D50A5F9"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11,414,793,270.85</w:t>
            </w:r>
          </w:p>
        </w:tc>
        <w:tc>
          <w:tcPr>
            <w:tcW w:w="1715" w:type="dxa"/>
          </w:tcPr>
          <w:p w14:paraId="19FC4D6D"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11,506,395,521.33</w:t>
            </w:r>
          </w:p>
        </w:tc>
      </w:tr>
      <w:tr w:rsidR="006D6271" w:rsidRPr="006D6271" w14:paraId="703B7C00" w14:textId="77777777" w:rsidTr="004218A5">
        <w:trPr>
          <w:trHeight w:val="280"/>
        </w:trPr>
        <w:tc>
          <w:tcPr>
            <w:tcW w:w="1588" w:type="dxa"/>
          </w:tcPr>
          <w:p w14:paraId="64A3D066"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7B7EBBE2" w14:textId="77777777" w:rsidR="00CB0109" w:rsidRPr="006D6271" w:rsidRDefault="00CB0109" w:rsidP="00B9713D">
            <w:pPr>
              <w:spacing w:line="360" w:lineRule="auto"/>
              <w:jc w:val="right"/>
              <w:rPr>
                <w:rFonts w:eastAsiaTheme="minorEastAsia"/>
                <w:kern w:val="0"/>
                <w:szCs w:val="21"/>
              </w:rPr>
            </w:pPr>
          </w:p>
        </w:tc>
        <w:tc>
          <w:tcPr>
            <w:tcW w:w="1428" w:type="dxa"/>
            <w:vAlign w:val="center"/>
          </w:tcPr>
          <w:p w14:paraId="47FABD58" w14:textId="77777777" w:rsidR="00CB0109" w:rsidRPr="006D6271" w:rsidRDefault="00CB0109" w:rsidP="00B9713D">
            <w:pPr>
              <w:spacing w:line="360" w:lineRule="auto"/>
              <w:jc w:val="right"/>
              <w:rPr>
                <w:rFonts w:eastAsiaTheme="minorEastAsia"/>
                <w:szCs w:val="21"/>
              </w:rPr>
            </w:pPr>
          </w:p>
        </w:tc>
        <w:tc>
          <w:tcPr>
            <w:tcW w:w="1276" w:type="dxa"/>
            <w:vAlign w:val="center"/>
          </w:tcPr>
          <w:p w14:paraId="793EB6B3" w14:textId="77777777" w:rsidR="00CB0109" w:rsidRPr="006D6271" w:rsidRDefault="00CB0109" w:rsidP="00B9713D">
            <w:pPr>
              <w:spacing w:line="360" w:lineRule="auto"/>
              <w:jc w:val="right"/>
              <w:rPr>
                <w:rFonts w:eastAsiaTheme="minorEastAsia"/>
                <w:szCs w:val="21"/>
              </w:rPr>
            </w:pPr>
          </w:p>
        </w:tc>
        <w:tc>
          <w:tcPr>
            <w:tcW w:w="1701" w:type="dxa"/>
            <w:vAlign w:val="center"/>
          </w:tcPr>
          <w:p w14:paraId="75F3FA25" w14:textId="77777777" w:rsidR="00CB0109" w:rsidRPr="006D6271" w:rsidRDefault="00CB0109" w:rsidP="00B9713D">
            <w:pPr>
              <w:spacing w:line="360" w:lineRule="auto"/>
              <w:jc w:val="right"/>
              <w:rPr>
                <w:rFonts w:eastAsiaTheme="minorEastAsia"/>
                <w:szCs w:val="21"/>
              </w:rPr>
            </w:pPr>
          </w:p>
        </w:tc>
        <w:tc>
          <w:tcPr>
            <w:tcW w:w="1715" w:type="dxa"/>
            <w:vAlign w:val="center"/>
          </w:tcPr>
          <w:p w14:paraId="2BD046DE" w14:textId="77777777" w:rsidR="00CB0109" w:rsidRPr="006D6271" w:rsidRDefault="00CB0109" w:rsidP="00B9713D">
            <w:pPr>
              <w:spacing w:line="360" w:lineRule="auto"/>
              <w:jc w:val="right"/>
              <w:rPr>
                <w:rFonts w:eastAsiaTheme="minorEastAsia"/>
                <w:szCs w:val="21"/>
              </w:rPr>
            </w:pPr>
          </w:p>
        </w:tc>
      </w:tr>
      <w:tr w:rsidR="00F84F8A" w14:paraId="42013164" w14:textId="77777777" w:rsidTr="004218A5">
        <w:tc>
          <w:tcPr>
            <w:tcW w:w="1588" w:type="dxa"/>
            <w:vAlign w:val="center"/>
          </w:tcPr>
          <w:p w14:paraId="35110589" w14:textId="77777777" w:rsidR="00F84F8A" w:rsidRDefault="008750EB">
            <w:pPr>
              <w:jc w:val="center"/>
            </w:pPr>
            <w:r>
              <w:rPr>
                <w:rFonts w:eastAsiaTheme="minorEastAsia"/>
                <w:szCs w:val="21"/>
              </w:rPr>
              <w:t>应付清算款</w:t>
            </w:r>
          </w:p>
        </w:tc>
        <w:tc>
          <w:tcPr>
            <w:tcW w:w="1701" w:type="dxa"/>
            <w:vAlign w:val="center"/>
          </w:tcPr>
          <w:p w14:paraId="690E2438" w14:textId="77777777" w:rsidR="00F84F8A" w:rsidRDefault="008750EB">
            <w:pPr>
              <w:jc w:val="right"/>
            </w:pPr>
            <w:r>
              <w:rPr>
                <w:rFonts w:eastAsiaTheme="minorEastAsia"/>
                <w:szCs w:val="21"/>
              </w:rPr>
              <w:t>-</w:t>
            </w:r>
          </w:p>
        </w:tc>
        <w:tc>
          <w:tcPr>
            <w:tcW w:w="1428" w:type="dxa"/>
            <w:vAlign w:val="center"/>
          </w:tcPr>
          <w:p w14:paraId="5E90752C" w14:textId="77777777" w:rsidR="00F84F8A" w:rsidRDefault="008750EB">
            <w:pPr>
              <w:jc w:val="right"/>
            </w:pPr>
            <w:r>
              <w:rPr>
                <w:rFonts w:eastAsiaTheme="minorEastAsia"/>
                <w:szCs w:val="21"/>
              </w:rPr>
              <w:t>-</w:t>
            </w:r>
          </w:p>
        </w:tc>
        <w:tc>
          <w:tcPr>
            <w:tcW w:w="1276" w:type="dxa"/>
            <w:vAlign w:val="center"/>
          </w:tcPr>
          <w:p w14:paraId="66EC0A59" w14:textId="77777777" w:rsidR="00F84F8A" w:rsidRDefault="008750EB">
            <w:pPr>
              <w:jc w:val="right"/>
            </w:pPr>
            <w:r>
              <w:rPr>
                <w:rFonts w:eastAsiaTheme="minorEastAsia"/>
                <w:szCs w:val="21"/>
              </w:rPr>
              <w:t>-</w:t>
            </w:r>
          </w:p>
        </w:tc>
        <w:tc>
          <w:tcPr>
            <w:tcW w:w="1701" w:type="dxa"/>
            <w:vAlign w:val="center"/>
          </w:tcPr>
          <w:p w14:paraId="0855F1B8" w14:textId="77777777" w:rsidR="00F84F8A" w:rsidRDefault="008750EB">
            <w:pPr>
              <w:jc w:val="right"/>
            </w:pPr>
            <w:r>
              <w:rPr>
                <w:rFonts w:eastAsiaTheme="minorEastAsia"/>
                <w:szCs w:val="21"/>
              </w:rPr>
              <w:t>33,200,859.56</w:t>
            </w:r>
          </w:p>
        </w:tc>
        <w:tc>
          <w:tcPr>
            <w:tcW w:w="1715" w:type="dxa"/>
            <w:vAlign w:val="center"/>
          </w:tcPr>
          <w:p w14:paraId="6426DD35" w14:textId="77777777" w:rsidR="00F84F8A" w:rsidRDefault="008750EB">
            <w:pPr>
              <w:jc w:val="right"/>
            </w:pPr>
            <w:r>
              <w:rPr>
                <w:rFonts w:eastAsiaTheme="minorEastAsia"/>
                <w:szCs w:val="21"/>
              </w:rPr>
              <w:t>33,200,859.56</w:t>
            </w:r>
          </w:p>
        </w:tc>
      </w:tr>
      <w:tr w:rsidR="00F84F8A" w14:paraId="222B584F" w14:textId="77777777" w:rsidTr="004218A5">
        <w:tc>
          <w:tcPr>
            <w:tcW w:w="1588" w:type="dxa"/>
            <w:vAlign w:val="center"/>
          </w:tcPr>
          <w:p w14:paraId="42D09BD3" w14:textId="77777777" w:rsidR="00F84F8A" w:rsidRDefault="008750EB">
            <w:pPr>
              <w:jc w:val="center"/>
            </w:pPr>
            <w:r>
              <w:rPr>
                <w:rFonts w:eastAsiaTheme="minorEastAsia"/>
                <w:szCs w:val="21"/>
              </w:rPr>
              <w:t>应付管理人报酬</w:t>
            </w:r>
          </w:p>
        </w:tc>
        <w:tc>
          <w:tcPr>
            <w:tcW w:w="1701" w:type="dxa"/>
            <w:vAlign w:val="center"/>
          </w:tcPr>
          <w:p w14:paraId="57F6C6F7" w14:textId="77777777" w:rsidR="00F84F8A" w:rsidRDefault="008750EB">
            <w:pPr>
              <w:jc w:val="right"/>
            </w:pPr>
            <w:r>
              <w:rPr>
                <w:rFonts w:eastAsiaTheme="minorEastAsia"/>
                <w:szCs w:val="21"/>
              </w:rPr>
              <w:t>-</w:t>
            </w:r>
          </w:p>
        </w:tc>
        <w:tc>
          <w:tcPr>
            <w:tcW w:w="1428" w:type="dxa"/>
            <w:vAlign w:val="center"/>
          </w:tcPr>
          <w:p w14:paraId="313BDF5A" w14:textId="77777777" w:rsidR="00F84F8A" w:rsidRDefault="008750EB">
            <w:pPr>
              <w:jc w:val="right"/>
            </w:pPr>
            <w:r>
              <w:rPr>
                <w:rFonts w:eastAsiaTheme="minorEastAsia"/>
                <w:szCs w:val="21"/>
              </w:rPr>
              <w:t>-</w:t>
            </w:r>
          </w:p>
        </w:tc>
        <w:tc>
          <w:tcPr>
            <w:tcW w:w="1276" w:type="dxa"/>
            <w:vAlign w:val="center"/>
          </w:tcPr>
          <w:p w14:paraId="60F44F91" w14:textId="77777777" w:rsidR="00F84F8A" w:rsidRDefault="008750EB">
            <w:pPr>
              <w:jc w:val="right"/>
            </w:pPr>
            <w:r>
              <w:rPr>
                <w:rFonts w:eastAsiaTheme="minorEastAsia"/>
                <w:szCs w:val="21"/>
              </w:rPr>
              <w:t>-</w:t>
            </w:r>
          </w:p>
        </w:tc>
        <w:tc>
          <w:tcPr>
            <w:tcW w:w="1701" w:type="dxa"/>
            <w:vAlign w:val="center"/>
          </w:tcPr>
          <w:p w14:paraId="179D5FA5" w14:textId="77777777" w:rsidR="00F84F8A" w:rsidRDefault="008750EB">
            <w:pPr>
              <w:jc w:val="right"/>
            </w:pPr>
            <w:r>
              <w:rPr>
                <w:rFonts w:eastAsiaTheme="minorEastAsia"/>
                <w:szCs w:val="21"/>
              </w:rPr>
              <w:t>1,544,330.93</w:t>
            </w:r>
          </w:p>
        </w:tc>
        <w:tc>
          <w:tcPr>
            <w:tcW w:w="1715" w:type="dxa"/>
            <w:vAlign w:val="center"/>
          </w:tcPr>
          <w:p w14:paraId="0B6AFAFC" w14:textId="77777777" w:rsidR="00F84F8A" w:rsidRDefault="008750EB">
            <w:pPr>
              <w:jc w:val="right"/>
            </w:pPr>
            <w:r>
              <w:rPr>
                <w:rFonts w:eastAsiaTheme="minorEastAsia"/>
                <w:szCs w:val="21"/>
              </w:rPr>
              <w:t>1,544,330.93</w:t>
            </w:r>
          </w:p>
        </w:tc>
      </w:tr>
      <w:tr w:rsidR="00F84F8A" w14:paraId="53278873" w14:textId="77777777" w:rsidTr="004218A5">
        <w:tc>
          <w:tcPr>
            <w:tcW w:w="1588" w:type="dxa"/>
            <w:vAlign w:val="center"/>
          </w:tcPr>
          <w:p w14:paraId="73E7A277" w14:textId="77777777" w:rsidR="00F84F8A" w:rsidRDefault="008750EB">
            <w:pPr>
              <w:jc w:val="center"/>
            </w:pPr>
            <w:r>
              <w:rPr>
                <w:rFonts w:eastAsiaTheme="minorEastAsia"/>
                <w:szCs w:val="21"/>
              </w:rPr>
              <w:t>应付托管费</w:t>
            </w:r>
          </w:p>
        </w:tc>
        <w:tc>
          <w:tcPr>
            <w:tcW w:w="1701" w:type="dxa"/>
            <w:vAlign w:val="center"/>
          </w:tcPr>
          <w:p w14:paraId="1850B248" w14:textId="77777777" w:rsidR="00F84F8A" w:rsidRDefault="008750EB">
            <w:pPr>
              <w:jc w:val="right"/>
            </w:pPr>
            <w:r>
              <w:rPr>
                <w:rFonts w:eastAsiaTheme="minorEastAsia"/>
                <w:szCs w:val="21"/>
              </w:rPr>
              <w:t>-</w:t>
            </w:r>
          </w:p>
        </w:tc>
        <w:tc>
          <w:tcPr>
            <w:tcW w:w="1428" w:type="dxa"/>
            <w:vAlign w:val="center"/>
          </w:tcPr>
          <w:p w14:paraId="6AD44228" w14:textId="77777777" w:rsidR="00F84F8A" w:rsidRDefault="008750EB">
            <w:pPr>
              <w:jc w:val="right"/>
            </w:pPr>
            <w:r>
              <w:rPr>
                <w:rFonts w:eastAsiaTheme="minorEastAsia"/>
                <w:szCs w:val="21"/>
              </w:rPr>
              <w:t>-</w:t>
            </w:r>
          </w:p>
        </w:tc>
        <w:tc>
          <w:tcPr>
            <w:tcW w:w="1276" w:type="dxa"/>
            <w:vAlign w:val="center"/>
          </w:tcPr>
          <w:p w14:paraId="6BFAD5BD" w14:textId="77777777" w:rsidR="00F84F8A" w:rsidRDefault="008750EB">
            <w:pPr>
              <w:jc w:val="right"/>
            </w:pPr>
            <w:r>
              <w:rPr>
                <w:rFonts w:eastAsiaTheme="minorEastAsia"/>
                <w:szCs w:val="21"/>
              </w:rPr>
              <w:t>-</w:t>
            </w:r>
          </w:p>
        </w:tc>
        <w:tc>
          <w:tcPr>
            <w:tcW w:w="1701" w:type="dxa"/>
            <w:vAlign w:val="center"/>
          </w:tcPr>
          <w:p w14:paraId="10E6B25E" w14:textId="77777777" w:rsidR="00F84F8A" w:rsidRDefault="008750EB">
            <w:pPr>
              <w:jc w:val="right"/>
            </w:pPr>
            <w:r>
              <w:rPr>
                <w:rFonts w:eastAsiaTheme="minorEastAsia"/>
                <w:szCs w:val="21"/>
              </w:rPr>
              <w:t>514,776.97</w:t>
            </w:r>
          </w:p>
        </w:tc>
        <w:tc>
          <w:tcPr>
            <w:tcW w:w="1715" w:type="dxa"/>
            <w:vAlign w:val="center"/>
          </w:tcPr>
          <w:p w14:paraId="7D55799D" w14:textId="77777777" w:rsidR="00F84F8A" w:rsidRDefault="008750EB">
            <w:pPr>
              <w:jc w:val="right"/>
            </w:pPr>
            <w:r>
              <w:rPr>
                <w:rFonts w:eastAsiaTheme="minorEastAsia"/>
                <w:szCs w:val="21"/>
              </w:rPr>
              <w:t>514,776.97</w:t>
            </w:r>
          </w:p>
        </w:tc>
      </w:tr>
      <w:tr w:rsidR="00F84F8A" w14:paraId="0028CC57" w14:textId="77777777" w:rsidTr="004218A5">
        <w:tc>
          <w:tcPr>
            <w:tcW w:w="1588" w:type="dxa"/>
            <w:vAlign w:val="center"/>
          </w:tcPr>
          <w:p w14:paraId="2EAA8CE7" w14:textId="77777777" w:rsidR="00F84F8A" w:rsidRDefault="008750EB">
            <w:pPr>
              <w:jc w:val="center"/>
            </w:pPr>
            <w:r>
              <w:rPr>
                <w:rFonts w:eastAsiaTheme="minorEastAsia"/>
                <w:szCs w:val="21"/>
              </w:rPr>
              <w:t>其他负债</w:t>
            </w:r>
          </w:p>
        </w:tc>
        <w:tc>
          <w:tcPr>
            <w:tcW w:w="1701" w:type="dxa"/>
            <w:vAlign w:val="center"/>
          </w:tcPr>
          <w:p w14:paraId="5FEC4DB0" w14:textId="77777777" w:rsidR="00F84F8A" w:rsidRDefault="008750EB">
            <w:pPr>
              <w:jc w:val="right"/>
            </w:pPr>
            <w:r>
              <w:rPr>
                <w:rFonts w:eastAsiaTheme="minorEastAsia"/>
                <w:szCs w:val="21"/>
              </w:rPr>
              <w:t>-</w:t>
            </w:r>
          </w:p>
        </w:tc>
        <w:tc>
          <w:tcPr>
            <w:tcW w:w="1428" w:type="dxa"/>
            <w:vAlign w:val="center"/>
          </w:tcPr>
          <w:p w14:paraId="076D35A1" w14:textId="77777777" w:rsidR="00F84F8A" w:rsidRDefault="008750EB">
            <w:pPr>
              <w:jc w:val="right"/>
            </w:pPr>
            <w:r>
              <w:rPr>
                <w:rFonts w:eastAsiaTheme="minorEastAsia"/>
                <w:szCs w:val="21"/>
              </w:rPr>
              <w:t>-</w:t>
            </w:r>
          </w:p>
        </w:tc>
        <w:tc>
          <w:tcPr>
            <w:tcW w:w="1276" w:type="dxa"/>
            <w:vAlign w:val="center"/>
          </w:tcPr>
          <w:p w14:paraId="03AF090E" w14:textId="77777777" w:rsidR="00F84F8A" w:rsidRDefault="008750EB">
            <w:pPr>
              <w:jc w:val="right"/>
            </w:pPr>
            <w:r>
              <w:rPr>
                <w:rFonts w:eastAsiaTheme="minorEastAsia"/>
                <w:szCs w:val="21"/>
              </w:rPr>
              <w:t>-</w:t>
            </w:r>
          </w:p>
        </w:tc>
        <w:tc>
          <w:tcPr>
            <w:tcW w:w="1701" w:type="dxa"/>
            <w:vAlign w:val="center"/>
          </w:tcPr>
          <w:p w14:paraId="6CFB0DF6" w14:textId="77777777" w:rsidR="00F84F8A" w:rsidRDefault="008750EB">
            <w:pPr>
              <w:jc w:val="right"/>
            </w:pPr>
            <w:r>
              <w:rPr>
                <w:rFonts w:eastAsiaTheme="minorEastAsia"/>
                <w:szCs w:val="21"/>
              </w:rPr>
              <w:t>57,527,002.31</w:t>
            </w:r>
          </w:p>
        </w:tc>
        <w:tc>
          <w:tcPr>
            <w:tcW w:w="1715" w:type="dxa"/>
            <w:vAlign w:val="center"/>
          </w:tcPr>
          <w:p w14:paraId="76539930" w14:textId="77777777" w:rsidR="00F84F8A" w:rsidRDefault="008750EB">
            <w:pPr>
              <w:jc w:val="right"/>
            </w:pPr>
            <w:r>
              <w:rPr>
                <w:rFonts w:eastAsiaTheme="minorEastAsia"/>
                <w:szCs w:val="21"/>
              </w:rPr>
              <w:t>57,527,002.31</w:t>
            </w:r>
          </w:p>
        </w:tc>
      </w:tr>
      <w:tr w:rsidR="006D6271" w:rsidRPr="006D6271" w14:paraId="44F2B204" w14:textId="77777777" w:rsidTr="004218A5">
        <w:trPr>
          <w:trHeight w:val="280"/>
        </w:trPr>
        <w:tc>
          <w:tcPr>
            <w:tcW w:w="1588" w:type="dxa"/>
          </w:tcPr>
          <w:p w14:paraId="3833C97F"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35C5E73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0443847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76" w:type="dxa"/>
          </w:tcPr>
          <w:p w14:paraId="2D3E9E0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56406A1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92,786,969.77</w:t>
            </w:r>
          </w:p>
        </w:tc>
        <w:tc>
          <w:tcPr>
            <w:tcW w:w="1715" w:type="dxa"/>
          </w:tcPr>
          <w:p w14:paraId="003323D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92,786,969.77</w:t>
            </w:r>
          </w:p>
        </w:tc>
      </w:tr>
      <w:tr w:rsidR="006D6271" w:rsidRPr="006D6271" w14:paraId="3CD2D2E6" w14:textId="77777777" w:rsidTr="004218A5">
        <w:trPr>
          <w:trHeight w:val="280"/>
        </w:trPr>
        <w:tc>
          <w:tcPr>
            <w:tcW w:w="1588" w:type="dxa"/>
          </w:tcPr>
          <w:p w14:paraId="2DA4252A"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0D3278B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91,602,250.48</w:t>
            </w:r>
          </w:p>
        </w:tc>
        <w:tc>
          <w:tcPr>
            <w:tcW w:w="1428" w:type="dxa"/>
          </w:tcPr>
          <w:p w14:paraId="644E417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76" w:type="dxa"/>
          </w:tcPr>
          <w:p w14:paraId="2931B65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732DE29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11,322,006,301.08</w:t>
            </w:r>
          </w:p>
        </w:tc>
        <w:tc>
          <w:tcPr>
            <w:tcW w:w="1715" w:type="dxa"/>
          </w:tcPr>
          <w:p w14:paraId="425B1F7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11,413,608,551.56</w:t>
            </w:r>
          </w:p>
        </w:tc>
      </w:tr>
    </w:tbl>
    <w:p w14:paraId="7EF1A402"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172DD47E"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43DB1AD"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日，本基金未持有交易性债券投资，因此市场利率的变动对于本基金净资产无重大影响。</w:t>
      </w:r>
    </w:p>
    <w:p w14:paraId="5DD613C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78C0F87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1E095BF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68196E63" w14:textId="77777777" w:rsidR="00F84F8A" w:rsidRDefault="008750EB">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2ACC87F" w14:textId="77777777" w:rsidR="00F84F8A" w:rsidRDefault="00F84F8A">
      <w:pPr>
        <w:spacing w:line="360" w:lineRule="auto"/>
        <w:ind w:firstLineChars="200" w:firstLine="420"/>
        <w:rPr>
          <w:rFonts w:eastAsiaTheme="minorEastAsia"/>
          <w:szCs w:val="21"/>
        </w:rPr>
      </w:pPr>
    </w:p>
    <w:p w14:paraId="299485A2" w14:textId="77777777" w:rsidR="00F84F8A" w:rsidRDefault="008750EB">
      <w:pPr>
        <w:spacing w:line="360" w:lineRule="auto"/>
        <w:ind w:firstLineChars="200" w:firstLine="420"/>
        <w:rPr>
          <w:rFonts w:eastAsiaTheme="minorEastAsia"/>
          <w:szCs w:val="21"/>
        </w:rPr>
      </w:pPr>
      <w:r>
        <w:rPr>
          <w:rFonts w:eastAsiaTheme="minorEastAsia"/>
          <w:szCs w:val="21"/>
        </w:rPr>
        <w:t>本基金的基金管理人在构建和管理投资组合的过程中，采用完全复制法，按照标的指数成份股构成及其权重构建股票资产组合，并根据标的指数成份股及其权重的变化对股票组合进行动态调整。</w:t>
      </w:r>
      <w:r>
        <w:rPr>
          <w:rFonts w:eastAsiaTheme="minorEastAsia"/>
          <w:szCs w:val="21"/>
        </w:rPr>
        <w:lastRenderedPageBreak/>
        <w:t>但因特殊情况导致基金无法有效跟踪标的指数时，本基金将运用其他方法建立实际组合，力求实现基金相对业绩比较基准的跟踪误差最小化。</w:t>
      </w:r>
      <w:r>
        <w:rPr>
          <w:rFonts w:eastAsiaTheme="minorEastAsia"/>
          <w:szCs w:val="21"/>
        </w:rPr>
        <w:t xml:space="preserve"> </w:t>
      </w:r>
    </w:p>
    <w:p w14:paraId="41D754FE" w14:textId="77777777" w:rsidR="00F84F8A" w:rsidRDefault="00F84F8A">
      <w:pPr>
        <w:spacing w:line="360" w:lineRule="auto"/>
        <w:ind w:firstLineChars="200" w:firstLine="420"/>
        <w:rPr>
          <w:rFonts w:eastAsiaTheme="minorEastAsia"/>
          <w:szCs w:val="21"/>
        </w:rPr>
      </w:pPr>
    </w:p>
    <w:p w14:paraId="7CE4768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14:paraId="63A311B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01EBBE8D"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6D6271" w:rsidRPr="006D6271" w14:paraId="3272916A" w14:textId="77777777">
        <w:tc>
          <w:tcPr>
            <w:tcW w:w="3119" w:type="dxa"/>
            <w:vMerge w:val="restart"/>
            <w:vAlign w:val="center"/>
          </w:tcPr>
          <w:p w14:paraId="4BF9E09E"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5953" w:type="dxa"/>
            <w:gridSpan w:val="2"/>
            <w:vAlign w:val="center"/>
          </w:tcPr>
          <w:p w14:paraId="4C2AEC7C"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25BF2EC9"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0E4F44B" w14:textId="77777777">
        <w:tc>
          <w:tcPr>
            <w:tcW w:w="3119" w:type="dxa"/>
            <w:vMerge/>
            <w:vAlign w:val="center"/>
          </w:tcPr>
          <w:p w14:paraId="7041526B" w14:textId="77777777" w:rsidR="00EE1E53" w:rsidRPr="006D6271" w:rsidRDefault="00EE1E53">
            <w:pPr>
              <w:widowControl/>
              <w:spacing w:line="360" w:lineRule="auto"/>
              <w:jc w:val="left"/>
              <w:rPr>
                <w:rFonts w:eastAsiaTheme="minorEastAsia"/>
                <w:szCs w:val="21"/>
              </w:rPr>
            </w:pPr>
          </w:p>
        </w:tc>
        <w:tc>
          <w:tcPr>
            <w:tcW w:w="2764" w:type="dxa"/>
            <w:vAlign w:val="center"/>
          </w:tcPr>
          <w:p w14:paraId="1503B495"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3189" w:type="dxa"/>
            <w:vAlign w:val="center"/>
          </w:tcPr>
          <w:p w14:paraId="4A336636"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7393964F" w14:textId="77777777">
        <w:tc>
          <w:tcPr>
            <w:tcW w:w="3119" w:type="dxa"/>
            <w:vAlign w:val="center"/>
          </w:tcPr>
          <w:p w14:paraId="5A7CB072"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2764" w:type="dxa"/>
            <w:vAlign w:val="center"/>
          </w:tcPr>
          <w:p w14:paraId="7C89DF06" w14:textId="77777777" w:rsidR="00EE1E53" w:rsidRPr="006D6271" w:rsidRDefault="00F13EB3">
            <w:pPr>
              <w:spacing w:line="360" w:lineRule="auto"/>
              <w:jc w:val="right"/>
              <w:rPr>
                <w:rFonts w:eastAsiaTheme="minorEastAsia"/>
                <w:szCs w:val="21"/>
              </w:rPr>
            </w:pPr>
            <w:r w:rsidRPr="006D6271">
              <w:rPr>
                <w:rFonts w:eastAsiaTheme="minorEastAsia"/>
                <w:szCs w:val="21"/>
              </w:rPr>
              <w:t>11,414,793,270.85</w:t>
            </w:r>
          </w:p>
        </w:tc>
        <w:tc>
          <w:tcPr>
            <w:tcW w:w="3189" w:type="dxa"/>
            <w:vAlign w:val="center"/>
          </w:tcPr>
          <w:p w14:paraId="503DF2AC" w14:textId="77777777" w:rsidR="00EE1E53" w:rsidRPr="006D6271" w:rsidRDefault="00F13EB3">
            <w:pPr>
              <w:spacing w:line="360" w:lineRule="auto"/>
              <w:jc w:val="right"/>
              <w:rPr>
                <w:rFonts w:eastAsiaTheme="minorEastAsia"/>
                <w:szCs w:val="21"/>
              </w:rPr>
            </w:pPr>
            <w:r w:rsidRPr="006D6271">
              <w:rPr>
                <w:rFonts w:eastAsiaTheme="minorEastAsia"/>
                <w:szCs w:val="21"/>
              </w:rPr>
              <w:t>100.01</w:t>
            </w:r>
          </w:p>
        </w:tc>
      </w:tr>
      <w:tr w:rsidR="006D6271" w:rsidRPr="006D6271" w14:paraId="1565F027" w14:textId="77777777">
        <w:tc>
          <w:tcPr>
            <w:tcW w:w="3119" w:type="dxa"/>
            <w:vAlign w:val="center"/>
          </w:tcPr>
          <w:p w14:paraId="7FFA4F21"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2764" w:type="dxa"/>
            <w:vAlign w:val="center"/>
          </w:tcPr>
          <w:p w14:paraId="40BA9DB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14:paraId="5240A77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705447F" w14:textId="77777777">
        <w:tc>
          <w:tcPr>
            <w:tcW w:w="3119" w:type="dxa"/>
            <w:vAlign w:val="center"/>
          </w:tcPr>
          <w:p w14:paraId="02BAD32D"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2764" w:type="dxa"/>
            <w:vAlign w:val="center"/>
          </w:tcPr>
          <w:p w14:paraId="5444120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14:paraId="5273941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6C5DD13" w14:textId="77777777">
        <w:tc>
          <w:tcPr>
            <w:tcW w:w="3119" w:type="dxa"/>
            <w:vAlign w:val="center"/>
          </w:tcPr>
          <w:p w14:paraId="60218591"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2764" w:type="dxa"/>
            <w:vAlign w:val="center"/>
          </w:tcPr>
          <w:p w14:paraId="010DE5D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14:paraId="0D364A1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BF5FED3" w14:textId="77777777">
        <w:tc>
          <w:tcPr>
            <w:tcW w:w="3119" w:type="dxa"/>
            <w:vAlign w:val="center"/>
          </w:tcPr>
          <w:p w14:paraId="1FBF237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764" w:type="dxa"/>
            <w:vAlign w:val="center"/>
          </w:tcPr>
          <w:p w14:paraId="02C16521" w14:textId="77777777" w:rsidR="00EE1E53" w:rsidRPr="006D6271" w:rsidRDefault="00F13EB3">
            <w:pPr>
              <w:spacing w:line="360" w:lineRule="auto"/>
              <w:jc w:val="right"/>
              <w:rPr>
                <w:rFonts w:eastAsiaTheme="minorEastAsia"/>
                <w:szCs w:val="21"/>
              </w:rPr>
            </w:pPr>
            <w:r w:rsidRPr="006D6271">
              <w:rPr>
                <w:rFonts w:eastAsiaTheme="minorEastAsia"/>
                <w:szCs w:val="21"/>
              </w:rPr>
              <w:t>11,414,793,270.85</w:t>
            </w:r>
          </w:p>
        </w:tc>
        <w:tc>
          <w:tcPr>
            <w:tcW w:w="3189" w:type="dxa"/>
            <w:vAlign w:val="center"/>
          </w:tcPr>
          <w:p w14:paraId="505159FC" w14:textId="77777777" w:rsidR="00EE1E53" w:rsidRPr="006D6271" w:rsidRDefault="00F13EB3">
            <w:pPr>
              <w:spacing w:line="360" w:lineRule="auto"/>
              <w:jc w:val="right"/>
              <w:rPr>
                <w:rFonts w:eastAsiaTheme="minorEastAsia"/>
                <w:szCs w:val="21"/>
              </w:rPr>
            </w:pPr>
            <w:r w:rsidRPr="006D6271">
              <w:rPr>
                <w:rFonts w:eastAsiaTheme="minorEastAsia"/>
                <w:szCs w:val="21"/>
              </w:rPr>
              <w:t>100.01</w:t>
            </w:r>
          </w:p>
        </w:tc>
      </w:tr>
    </w:tbl>
    <w:p w14:paraId="073DD32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5559"/>
        <w:gridCol w:w="72"/>
      </w:tblGrid>
      <w:tr w:rsidR="00F84F8A" w14:paraId="2F54DC07" w14:textId="77777777">
        <w:tc>
          <w:tcPr>
            <w:tcW w:w="993" w:type="dxa"/>
            <w:vAlign w:val="center"/>
          </w:tcPr>
          <w:p w14:paraId="69DB15C0" w14:textId="77777777" w:rsidR="00F84F8A" w:rsidRDefault="008750EB">
            <w:pPr>
              <w:jc w:val="left"/>
            </w:pPr>
            <w:r>
              <w:rPr>
                <w:rFonts w:eastAsiaTheme="minorEastAsia"/>
                <w:szCs w:val="21"/>
              </w:rPr>
              <w:t>假设</w:t>
            </w:r>
          </w:p>
        </w:tc>
        <w:tc>
          <w:tcPr>
            <w:tcW w:w="8079" w:type="dxa"/>
            <w:gridSpan w:val="3"/>
            <w:vAlign w:val="center"/>
          </w:tcPr>
          <w:p w14:paraId="14DE4DA1" w14:textId="77777777" w:rsidR="00F84F8A" w:rsidRDefault="008750E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6D6271" w:rsidRPr="006D6271" w14:paraId="549281BD" w14:textId="77777777">
        <w:trPr>
          <w:gridAfter w:val="1"/>
          <w:wAfter w:w="72" w:type="dxa"/>
        </w:trPr>
        <w:tc>
          <w:tcPr>
            <w:tcW w:w="993" w:type="dxa"/>
            <w:vMerge w:val="restart"/>
            <w:vAlign w:val="center"/>
          </w:tcPr>
          <w:p w14:paraId="6589B768"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6F4DF9D4"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tcPr>
          <w:p w14:paraId="1D762D2F"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59B01E98"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4B077389" w14:textId="77777777">
        <w:trPr>
          <w:gridAfter w:val="1"/>
          <w:wAfter w:w="72" w:type="dxa"/>
        </w:trPr>
        <w:tc>
          <w:tcPr>
            <w:tcW w:w="993" w:type="dxa"/>
            <w:vMerge/>
            <w:vAlign w:val="center"/>
          </w:tcPr>
          <w:p w14:paraId="1388054E" w14:textId="77777777" w:rsidR="00EE1E53" w:rsidRPr="006D6271" w:rsidRDefault="00EE1E53">
            <w:pPr>
              <w:widowControl/>
              <w:jc w:val="left"/>
              <w:rPr>
                <w:rFonts w:eastAsiaTheme="minorEastAsia"/>
                <w:szCs w:val="21"/>
              </w:rPr>
            </w:pPr>
          </w:p>
        </w:tc>
        <w:tc>
          <w:tcPr>
            <w:tcW w:w="2448" w:type="dxa"/>
            <w:vMerge/>
            <w:vAlign w:val="center"/>
          </w:tcPr>
          <w:p w14:paraId="64404C6A" w14:textId="77777777" w:rsidR="00EE1E53" w:rsidRPr="006D6271" w:rsidRDefault="00EE1E53">
            <w:pPr>
              <w:widowControl/>
              <w:jc w:val="left"/>
              <w:rPr>
                <w:rFonts w:eastAsiaTheme="minorEastAsia"/>
                <w:kern w:val="0"/>
                <w:szCs w:val="21"/>
              </w:rPr>
            </w:pPr>
          </w:p>
        </w:tc>
        <w:tc>
          <w:tcPr>
            <w:tcW w:w="5559" w:type="dxa"/>
            <w:vAlign w:val="center"/>
          </w:tcPr>
          <w:p w14:paraId="11C05880"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1B0FDFBF"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F84F8A" w14:paraId="77CD591D" w14:textId="77777777">
        <w:trPr>
          <w:gridAfter w:val="1"/>
          <w:wAfter w:w="72" w:type="dxa"/>
        </w:trPr>
        <w:tc>
          <w:tcPr>
            <w:tcW w:w="993" w:type="dxa"/>
            <w:vMerge/>
          </w:tcPr>
          <w:p w14:paraId="77E81DBE" w14:textId="77777777" w:rsidR="00F84F8A" w:rsidRDefault="00F84F8A"/>
        </w:tc>
        <w:tc>
          <w:tcPr>
            <w:tcW w:w="2448" w:type="dxa"/>
            <w:vAlign w:val="center"/>
          </w:tcPr>
          <w:p w14:paraId="1EC9ED19" w14:textId="77777777" w:rsidR="00F84F8A" w:rsidRDefault="008750EB">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5559" w:type="dxa"/>
            <w:vAlign w:val="center"/>
          </w:tcPr>
          <w:p w14:paraId="4399A149" w14:textId="77777777" w:rsidR="00F84F8A" w:rsidRDefault="008750EB">
            <w:pPr>
              <w:jc w:val="right"/>
            </w:pPr>
            <w:r>
              <w:rPr>
                <w:rFonts w:eastAsiaTheme="minorEastAsia"/>
                <w:szCs w:val="21"/>
              </w:rPr>
              <w:t>增加约</w:t>
            </w:r>
            <w:r>
              <w:rPr>
                <w:rFonts w:eastAsiaTheme="minorEastAsia"/>
                <w:szCs w:val="21"/>
              </w:rPr>
              <w:t>19,292</w:t>
            </w:r>
          </w:p>
        </w:tc>
      </w:tr>
      <w:tr w:rsidR="00F84F8A" w14:paraId="514F6126" w14:textId="77777777">
        <w:trPr>
          <w:gridAfter w:val="1"/>
          <w:wAfter w:w="72" w:type="dxa"/>
        </w:trPr>
        <w:tc>
          <w:tcPr>
            <w:tcW w:w="993" w:type="dxa"/>
            <w:vMerge/>
          </w:tcPr>
          <w:p w14:paraId="1BE0A772" w14:textId="77777777" w:rsidR="00F84F8A" w:rsidRDefault="00F84F8A"/>
        </w:tc>
        <w:tc>
          <w:tcPr>
            <w:tcW w:w="2448" w:type="dxa"/>
            <w:vAlign w:val="center"/>
          </w:tcPr>
          <w:p w14:paraId="14848846" w14:textId="77777777" w:rsidR="00F84F8A" w:rsidRDefault="008750EB">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5559" w:type="dxa"/>
            <w:vAlign w:val="center"/>
          </w:tcPr>
          <w:p w14:paraId="3B6CA053" w14:textId="77777777" w:rsidR="00F84F8A" w:rsidRDefault="008750EB">
            <w:pPr>
              <w:jc w:val="right"/>
            </w:pPr>
            <w:r>
              <w:rPr>
                <w:rFonts w:eastAsiaTheme="minorEastAsia"/>
                <w:szCs w:val="21"/>
              </w:rPr>
              <w:t>减少约</w:t>
            </w:r>
            <w:r>
              <w:rPr>
                <w:rFonts w:eastAsiaTheme="minorEastAsia"/>
                <w:szCs w:val="21"/>
              </w:rPr>
              <w:t>19,292</w:t>
            </w:r>
          </w:p>
        </w:tc>
      </w:tr>
    </w:tbl>
    <w:p w14:paraId="6D4ED634" w14:textId="77777777" w:rsidR="00BC3129" w:rsidRPr="006D6271" w:rsidRDefault="00BC3129" w:rsidP="00BC3129">
      <w:pPr>
        <w:spacing w:beforeLines="100" w:before="312" w:line="360" w:lineRule="auto"/>
        <w:rPr>
          <w:b/>
          <w:kern w:val="0"/>
          <w:szCs w:val="21"/>
        </w:rPr>
      </w:pPr>
      <w:bookmarkStart w:id="182" w:name="_Hlk105515185"/>
      <w:r w:rsidRPr="006D6271">
        <w:rPr>
          <w:b/>
          <w:kern w:val="0"/>
          <w:szCs w:val="21"/>
        </w:rPr>
        <w:t xml:space="preserve">7.4.14 </w:t>
      </w:r>
      <w:r w:rsidRPr="006D6271">
        <w:rPr>
          <w:rFonts w:hint="eastAsia"/>
          <w:b/>
          <w:kern w:val="0"/>
          <w:szCs w:val="21"/>
        </w:rPr>
        <w:t>公允价值</w:t>
      </w:r>
    </w:p>
    <w:p w14:paraId="047C7C36"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36B5C5B6" w14:textId="77777777" w:rsidR="00F84F8A" w:rsidRDefault="008750EB">
      <w:pPr>
        <w:tabs>
          <w:tab w:val="left" w:pos="426"/>
        </w:tabs>
        <w:spacing w:line="360" w:lineRule="auto"/>
        <w:ind w:firstLineChars="200" w:firstLine="420"/>
        <w:jc w:val="left"/>
        <w:rPr>
          <w:szCs w:val="21"/>
        </w:rPr>
      </w:pPr>
      <w:r>
        <w:rPr>
          <w:szCs w:val="21"/>
        </w:rPr>
        <w:lastRenderedPageBreak/>
        <w:t>公允价值计量结果所属的层次，由对公允价值计量整体而言具有重要意义的输入值所属的最低层次决定：</w:t>
      </w:r>
    </w:p>
    <w:p w14:paraId="766EA364" w14:textId="77777777" w:rsidR="00F84F8A" w:rsidRDefault="00F84F8A">
      <w:pPr>
        <w:tabs>
          <w:tab w:val="left" w:pos="426"/>
        </w:tabs>
        <w:spacing w:line="360" w:lineRule="auto"/>
        <w:ind w:firstLineChars="200" w:firstLine="420"/>
        <w:jc w:val="left"/>
        <w:rPr>
          <w:szCs w:val="21"/>
        </w:rPr>
      </w:pPr>
    </w:p>
    <w:p w14:paraId="0D7F3016" w14:textId="77777777" w:rsidR="00F84F8A" w:rsidRDefault="008750EB">
      <w:pPr>
        <w:tabs>
          <w:tab w:val="left" w:pos="426"/>
        </w:tabs>
        <w:spacing w:line="360" w:lineRule="auto"/>
        <w:ind w:firstLineChars="200" w:firstLine="420"/>
        <w:jc w:val="left"/>
        <w:rPr>
          <w:szCs w:val="21"/>
        </w:rPr>
      </w:pPr>
      <w:r>
        <w:rPr>
          <w:szCs w:val="21"/>
        </w:rPr>
        <w:t>第一层次：相同资产或负债在活跃市场上未经调整的报价。</w:t>
      </w:r>
    </w:p>
    <w:p w14:paraId="6364801A" w14:textId="77777777" w:rsidR="00F84F8A" w:rsidRDefault="008750E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2193438F"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29937DD2"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1A4EB5F6"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58A75B95"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D51457" w:rsidRPr="006D6271" w14:paraId="6C6B1A6B" w14:textId="77777777" w:rsidTr="00D51457">
        <w:tc>
          <w:tcPr>
            <w:tcW w:w="2965" w:type="dxa"/>
            <w:vAlign w:val="center"/>
          </w:tcPr>
          <w:p w14:paraId="27714C54"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5932" w:type="dxa"/>
            <w:vAlign w:val="center"/>
          </w:tcPr>
          <w:p w14:paraId="408A0D41" w14:textId="77777777" w:rsidR="00BC3129" w:rsidRPr="006D6271" w:rsidRDefault="00BC3129" w:rsidP="00E1027D">
            <w:pPr>
              <w:spacing w:line="360" w:lineRule="auto"/>
              <w:jc w:val="center"/>
              <w:rPr>
                <w:szCs w:val="21"/>
              </w:rPr>
            </w:pPr>
            <w:r w:rsidRPr="006D6271">
              <w:rPr>
                <w:szCs w:val="21"/>
              </w:rPr>
              <w:t>本期末</w:t>
            </w:r>
          </w:p>
          <w:p w14:paraId="0B2B4F2F"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r>
      <w:tr w:rsidR="00D51457" w:rsidRPr="006D6271" w14:paraId="50D3EB02" w14:textId="77777777" w:rsidTr="00D51457">
        <w:tc>
          <w:tcPr>
            <w:tcW w:w="2965" w:type="dxa"/>
            <w:vAlign w:val="center"/>
          </w:tcPr>
          <w:p w14:paraId="63E15C20"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5932" w:type="dxa"/>
            <w:vAlign w:val="center"/>
          </w:tcPr>
          <w:p w14:paraId="57982F22" w14:textId="77777777" w:rsidR="00BC3129" w:rsidRPr="006D6271" w:rsidRDefault="00BC3129" w:rsidP="00E1027D">
            <w:pPr>
              <w:spacing w:line="360" w:lineRule="auto"/>
              <w:jc w:val="right"/>
              <w:rPr>
                <w:rFonts w:ascii="宋体" w:hAnsi="宋体"/>
                <w:kern w:val="0"/>
                <w:szCs w:val="21"/>
              </w:rPr>
            </w:pPr>
            <w:r w:rsidRPr="006D6271">
              <w:rPr>
                <w:kern w:val="0"/>
                <w:szCs w:val="21"/>
              </w:rPr>
              <w:t>11,396,898,500.85</w:t>
            </w:r>
          </w:p>
        </w:tc>
      </w:tr>
      <w:tr w:rsidR="00D51457" w:rsidRPr="006D6271" w14:paraId="12CC89E8" w14:textId="77777777" w:rsidTr="00D51457">
        <w:tc>
          <w:tcPr>
            <w:tcW w:w="2965" w:type="dxa"/>
            <w:vAlign w:val="center"/>
          </w:tcPr>
          <w:p w14:paraId="6CEB9B38"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5932" w:type="dxa"/>
            <w:vAlign w:val="center"/>
          </w:tcPr>
          <w:p w14:paraId="25AE97F9" w14:textId="77777777" w:rsidR="00BC3129" w:rsidRPr="006D6271" w:rsidRDefault="00BC3129" w:rsidP="00E1027D">
            <w:pPr>
              <w:spacing w:line="360" w:lineRule="auto"/>
              <w:jc w:val="right"/>
              <w:rPr>
                <w:rFonts w:ascii="宋体" w:hAnsi="宋体"/>
                <w:kern w:val="0"/>
                <w:szCs w:val="21"/>
              </w:rPr>
            </w:pPr>
            <w:r w:rsidRPr="006D6271">
              <w:rPr>
                <w:kern w:val="0"/>
                <w:szCs w:val="21"/>
              </w:rPr>
              <w:t>17,894,770.00</w:t>
            </w:r>
          </w:p>
        </w:tc>
      </w:tr>
      <w:tr w:rsidR="00D51457" w:rsidRPr="006D6271" w14:paraId="7E125AFC" w14:textId="77777777" w:rsidTr="00D51457">
        <w:tc>
          <w:tcPr>
            <w:tcW w:w="2965" w:type="dxa"/>
            <w:vAlign w:val="center"/>
          </w:tcPr>
          <w:p w14:paraId="4BD33C9B"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5932" w:type="dxa"/>
            <w:vAlign w:val="center"/>
          </w:tcPr>
          <w:p w14:paraId="01C8F069"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r>
      <w:tr w:rsidR="00D51457" w:rsidRPr="006D6271" w14:paraId="1368DBBA" w14:textId="77777777" w:rsidTr="00D51457">
        <w:tc>
          <w:tcPr>
            <w:tcW w:w="2965" w:type="dxa"/>
            <w:vAlign w:val="center"/>
          </w:tcPr>
          <w:p w14:paraId="21395F59"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5932" w:type="dxa"/>
            <w:vAlign w:val="center"/>
          </w:tcPr>
          <w:p w14:paraId="310B9F17" w14:textId="77777777" w:rsidR="00BC3129" w:rsidRPr="006D6271" w:rsidRDefault="00BC3129" w:rsidP="00E1027D">
            <w:pPr>
              <w:spacing w:line="360" w:lineRule="auto"/>
              <w:jc w:val="right"/>
              <w:rPr>
                <w:rFonts w:ascii="宋体" w:hAnsi="宋体"/>
                <w:kern w:val="0"/>
                <w:szCs w:val="21"/>
              </w:rPr>
            </w:pPr>
            <w:r w:rsidRPr="006D6271">
              <w:rPr>
                <w:kern w:val="0"/>
                <w:szCs w:val="21"/>
              </w:rPr>
              <w:t>11,414,793,270.85</w:t>
            </w:r>
          </w:p>
        </w:tc>
      </w:tr>
    </w:tbl>
    <w:p w14:paraId="38C2251E"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0B16D2BB" w14:textId="77777777" w:rsidR="00F84F8A" w:rsidRDefault="008750E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059F19D1" w14:textId="77777777" w:rsidR="00F84F8A" w:rsidRDefault="00F84F8A">
      <w:pPr>
        <w:tabs>
          <w:tab w:val="left" w:pos="426"/>
        </w:tabs>
        <w:spacing w:line="360" w:lineRule="auto"/>
        <w:ind w:firstLineChars="200" w:firstLine="420"/>
        <w:jc w:val="left"/>
        <w:rPr>
          <w:szCs w:val="21"/>
        </w:rPr>
      </w:pPr>
    </w:p>
    <w:p w14:paraId="06A869BA" w14:textId="77777777" w:rsidR="003B6F78" w:rsidRDefault="00804C8F" w:rsidP="00BC3129">
      <w:pPr>
        <w:tabs>
          <w:tab w:val="left" w:pos="426"/>
        </w:tabs>
        <w:spacing w:line="360" w:lineRule="auto"/>
        <w:ind w:firstLineChars="200" w:firstLine="420"/>
        <w:jc w:val="left"/>
        <w:rPr>
          <w:szCs w:val="21"/>
        </w:rPr>
      </w:pPr>
      <w:r w:rsidRPr="00804C8F">
        <w:rPr>
          <w:rFonts w:hint="eastAsia"/>
          <w:szCs w:val="21"/>
        </w:rPr>
        <w:t>对于证券交易所上市的股票和债券，若出现重大事项停牌、交易不活跃</w:t>
      </w:r>
      <w:r w:rsidRPr="00804C8F">
        <w:rPr>
          <w:rFonts w:hint="eastAsia"/>
          <w:szCs w:val="21"/>
        </w:rPr>
        <w:t>(</w:t>
      </w:r>
      <w:r w:rsidRPr="00804C8F">
        <w:rPr>
          <w:rFonts w:hint="eastAsia"/>
          <w:szCs w:val="21"/>
        </w:rPr>
        <w:t>包括涨跌停时的交易不活跃</w:t>
      </w:r>
      <w:r w:rsidRPr="00804C8F">
        <w:rPr>
          <w:rFonts w:hint="eastAsia"/>
          <w:szCs w:val="21"/>
        </w:rPr>
        <w:t>)</w:t>
      </w:r>
      <w:r w:rsidRPr="00804C8F">
        <w:rPr>
          <w:rFonts w:hint="eastAsia"/>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9C76CA1"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6900E1BF"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本基金在本报告期内未持有第三层次公允价值资产。</w:t>
      </w:r>
    </w:p>
    <w:p w14:paraId="61E15E3C" w14:textId="77777777" w:rsidR="00BC3129" w:rsidRPr="006D6271" w:rsidRDefault="00BC3129" w:rsidP="00BC3129">
      <w:pPr>
        <w:autoSpaceDE w:val="0"/>
        <w:autoSpaceDN w:val="0"/>
        <w:adjustRightInd w:val="0"/>
        <w:rPr>
          <w:rFonts w:ascii="宋体" w:hAnsi="宋体"/>
          <w:b/>
          <w:szCs w:val="21"/>
        </w:rPr>
      </w:pPr>
    </w:p>
    <w:p w14:paraId="1DE91BAF"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12D7D408"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p>
    <w:p w14:paraId="7CEDE702"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4DC42918"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lastRenderedPageBreak/>
        <w:t>不以公允价值计量的金融资产和负债主要包括应收款项和其他金融负债，其账面价值与公允价值相差很小。</w:t>
      </w:r>
      <w:bookmarkEnd w:id="182"/>
    </w:p>
    <w:p w14:paraId="796950D0"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584E264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491EA4F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3" w:name="_Toc225498272"/>
      <w:bookmarkStart w:id="184" w:name="_Toc361324877"/>
      <w:bookmarkStart w:id="185" w:name="_Toc409100078"/>
      <w:bookmarkStart w:id="186" w:name="_Toc409100441"/>
      <w:bookmarkStart w:id="187" w:name="_Toc194050067"/>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3"/>
      <w:bookmarkEnd w:id="184"/>
      <w:bookmarkEnd w:id="185"/>
      <w:bookmarkEnd w:id="186"/>
      <w:bookmarkEnd w:id="187"/>
    </w:p>
    <w:p w14:paraId="37AC7725" w14:textId="77777777" w:rsidR="00EE1E53" w:rsidRPr="006D6271" w:rsidRDefault="00F13EB3">
      <w:pPr>
        <w:pStyle w:val="2"/>
        <w:spacing w:before="0" w:after="0"/>
        <w:rPr>
          <w:rFonts w:ascii="Times New Roman" w:eastAsiaTheme="minorEastAsia" w:hAnsi="Times New Roman"/>
          <w:kern w:val="0"/>
          <w:sz w:val="21"/>
          <w:szCs w:val="21"/>
        </w:rPr>
      </w:pPr>
      <w:bookmarkStart w:id="188" w:name="_Toc225498273"/>
      <w:bookmarkStart w:id="189" w:name="_Toc361324878"/>
      <w:bookmarkStart w:id="190" w:name="_Toc409100442"/>
      <w:bookmarkStart w:id="191" w:name="_Toc409100079"/>
      <w:bookmarkStart w:id="192" w:name="_Toc194050068"/>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8"/>
      <w:bookmarkEnd w:id="189"/>
      <w:bookmarkEnd w:id="190"/>
      <w:bookmarkEnd w:id="191"/>
      <w:bookmarkEnd w:id="192"/>
    </w:p>
    <w:p w14:paraId="6E639C3B"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1AF0849B" w14:textId="77777777" w:rsidTr="00B9713D">
        <w:tc>
          <w:tcPr>
            <w:tcW w:w="1080" w:type="dxa"/>
            <w:vAlign w:val="center"/>
          </w:tcPr>
          <w:p w14:paraId="7E6D82CF"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4A40374F"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1C96B222"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5C3C936C"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5D9F4708" w14:textId="77777777" w:rsidTr="00B9713D">
        <w:tc>
          <w:tcPr>
            <w:tcW w:w="1080" w:type="dxa"/>
            <w:vAlign w:val="center"/>
          </w:tcPr>
          <w:p w14:paraId="181BF724"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03E4E8D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7FC51B8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11,414,793,270.85</w:t>
            </w:r>
          </w:p>
        </w:tc>
        <w:tc>
          <w:tcPr>
            <w:tcW w:w="2621" w:type="dxa"/>
            <w:vAlign w:val="center"/>
          </w:tcPr>
          <w:p w14:paraId="47BDF65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99.20</w:t>
            </w:r>
          </w:p>
        </w:tc>
      </w:tr>
      <w:tr w:rsidR="006D6271" w:rsidRPr="006D6271" w14:paraId="0146D239" w14:textId="77777777" w:rsidTr="00B9713D">
        <w:tc>
          <w:tcPr>
            <w:tcW w:w="1080" w:type="dxa"/>
            <w:vAlign w:val="center"/>
          </w:tcPr>
          <w:p w14:paraId="4274F44B"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BCCBACA"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18268D2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11,414,793,270.85</w:t>
            </w:r>
          </w:p>
        </w:tc>
        <w:tc>
          <w:tcPr>
            <w:tcW w:w="2621" w:type="dxa"/>
            <w:vAlign w:val="center"/>
          </w:tcPr>
          <w:p w14:paraId="1A03079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99.20</w:t>
            </w:r>
          </w:p>
        </w:tc>
      </w:tr>
      <w:tr w:rsidR="006D6271" w:rsidRPr="006D6271" w14:paraId="1A11E44A" w14:textId="77777777" w:rsidTr="00B9713D">
        <w:tc>
          <w:tcPr>
            <w:tcW w:w="1080" w:type="dxa"/>
            <w:vAlign w:val="center"/>
          </w:tcPr>
          <w:p w14:paraId="14FB8830"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10A444C0"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08EE384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35F1D8A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7F475714" w14:textId="77777777" w:rsidTr="00B9713D">
        <w:tc>
          <w:tcPr>
            <w:tcW w:w="1080" w:type="dxa"/>
            <w:vAlign w:val="center"/>
          </w:tcPr>
          <w:p w14:paraId="3B6FA3AE"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44E717E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708D2D5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31171C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B28D1B9" w14:textId="77777777" w:rsidTr="00B9713D">
        <w:tc>
          <w:tcPr>
            <w:tcW w:w="1080" w:type="dxa"/>
            <w:vAlign w:val="center"/>
          </w:tcPr>
          <w:p w14:paraId="6EE48E7A" w14:textId="77777777" w:rsidR="00C0632A" w:rsidRPr="006D6271" w:rsidRDefault="00C0632A" w:rsidP="00B9713D">
            <w:pPr>
              <w:spacing w:line="276" w:lineRule="auto"/>
              <w:jc w:val="center"/>
              <w:rPr>
                <w:rFonts w:eastAsiaTheme="minorEastAsia"/>
                <w:szCs w:val="21"/>
              </w:rPr>
            </w:pPr>
          </w:p>
        </w:tc>
        <w:tc>
          <w:tcPr>
            <w:tcW w:w="2748" w:type="dxa"/>
            <w:vAlign w:val="center"/>
          </w:tcPr>
          <w:p w14:paraId="513AD40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58E51E8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68D1294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EA9D590" w14:textId="77777777" w:rsidTr="00B9713D">
        <w:tc>
          <w:tcPr>
            <w:tcW w:w="1080" w:type="dxa"/>
            <w:vAlign w:val="center"/>
          </w:tcPr>
          <w:p w14:paraId="28026CA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00E9F88"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4C0AD09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5F1F75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A35AC61" w14:textId="77777777" w:rsidTr="00B9713D">
        <w:tc>
          <w:tcPr>
            <w:tcW w:w="1080" w:type="dxa"/>
            <w:vAlign w:val="center"/>
          </w:tcPr>
          <w:p w14:paraId="1472C7D0"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1268298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410D743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C300B7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DF55C22" w14:textId="77777777" w:rsidTr="00B9713D">
        <w:tc>
          <w:tcPr>
            <w:tcW w:w="1080" w:type="dxa"/>
            <w:vAlign w:val="center"/>
          </w:tcPr>
          <w:p w14:paraId="1822C348"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08AA63EC"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0BC8022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306FBC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CEBCD11" w14:textId="77777777" w:rsidTr="00B9713D">
        <w:tc>
          <w:tcPr>
            <w:tcW w:w="1080" w:type="dxa"/>
            <w:vAlign w:val="center"/>
          </w:tcPr>
          <w:p w14:paraId="18DC343C"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52CC97E5"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0DEC0B9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384E90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2B1205F" w14:textId="77777777" w:rsidTr="00B9713D">
        <w:tc>
          <w:tcPr>
            <w:tcW w:w="1080" w:type="dxa"/>
            <w:vAlign w:val="center"/>
          </w:tcPr>
          <w:p w14:paraId="4D26C8C3"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3F0B48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244AC17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62EDAA7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0AF606F" w14:textId="77777777" w:rsidTr="00B9713D">
        <w:tc>
          <w:tcPr>
            <w:tcW w:w="1080" w:type="dxa"/>
            <w:vAlign w:val="center"/>
          </w:tcPr>
          <w:p w14:paraId="7033BC7E"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0BD321C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3DC3169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91,602,250.48</w:t>
            </w:r>
          </w:p>
        </w:tc>
        <w:tc>
          <w:tcPr>
            <w:tcW w:w="2621" w:type="dxa"/>
            <w:vAlign w:val="center"/>
          </w:tcPr>
          <w:p w14:paraId="0045CBF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0.80</w:t>
            </w:r>
          </w:p>
        </w:tc>
      </w:tr>
      <w:tr w:rsidR="006D6271" w:rsidRPr="006D6271" w14:paraId="3F63FAF5" w14:textId="77777777" w:rsidTr="00B9713D">
        <w:tc>
          <w:tcPr>
            <w:tcW w:w="1080" w:type="dxa"/>
            <w:vAlign w:val="center"/>
          </w:tcPr>
          <w:p w14:paraId="33134CA8"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0670921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27A07BB5"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w:t>
            </w:r>
          </w:p>
        </w:tc>
        <w:tc>
          <w:tcPr>
            <w:tcW w:w="2621" w:type="dxa"/>
            <w:vAlign w:val="center"/>
          </w:tcPr>
          <w:p w14:paraId="52B686F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w:t>
            </w:r>
          </w:p>
        </w:tc>
      </w:tr>
      <w:tr w:rsidR="00C0632A" w:rsidRPr="006D6271" w14:paraId="6E81437F" w14:textId="77777777" w:rsidTr="00B9713D">
        <w:tc>
          <w:tcPr>
            <w:tcW w:w="1080" w:type="dxa"/>
            <w:vAlign w:val="center"/>
          </w:tcPr>
          <w:p w14:paraId="799F6B4E"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73E49B8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242F5E31"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11,506,395,521.33</w:t>
            </w:r>
          </w:p>
        </w:tc>
        <w:tc>
          <w:tcPr>
            <w:tcW w:w="2621" w:type="dxa"/>
            <w:vAlign w:val="center"/>
          </w:tcPr>
          <w:p w14:paraId="483D30AD"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7007597E" w14:textId="77777777" w:rsidR="00EE1E53" w:rsidRPr="006D6271" w:rsidRDefault="00EE1E53">
      <w:pPr>
        <w:widowControl/>
        <w:spacing w:line="360" w:lineRule="auto"/>
        <w:jc w:val="left"/>
        <w:rPr>
          <w:rFonts w:eastAsiaTheme="minorEastAsia"/>
          <w:kern w:val="0"/>
          <w:szCs w:val="21"/>
        </w:rPr>
      </w:pPr>
    </w:p>
    <w:p w14:paraId="6501287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3" w:name="_Toc409100081"/>
      <w:bookmarkStart w:id="194" w:name="_Toc409100444"/>
      <w:bookmarkStart w:id="195" w:name="_Toc361324879"/>
      <w:bookmarkStart w:id="196" w:name="_Toc225498274"/>
      <w:bookmarkStart w:id="197" w:name="_Toc194050069"/>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3"/>
      <w:bookmarkEnd w:id="194"/>
      <w:bookmarkEnd w:id="195"/>
      <w:bookmarkEnd w:id="196"/>
      <w:bookmarkEnd w:id="197"/>
    </w:p>
    <w:p w14:paraId="78793FA7" w14:textId="77777777" w:rsidR="00EE1E53" w:rsidRPr="006D6271" w:rsidRDefault="00F13EB3" w:rsidP="00CB0109">
      <w:pPr>
        <w:spacing w:beforeLines="100" w:before="312" w:line="360" w:lineRule="auto"/>
        <w:rPr>
          <w:rFonts w:eastAsiaTheme="minorEastAsia"/>
          <w:szCs w:val="21"/>
        </w:rPr>
      </w:pPr>
      <w:bookmarkStart w:id="198"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8"/>
    </w:p>
    <w:p w14:paraId="5E8BEA3E"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14:paraId="23348AFD" w14:textId="77777777">
        <w:trPr>
          <w:trHeight w:val="390"/>
        </w:trPr>
        <w:tc>
          <w:tcPr>
            <w:tcW w:w="699" w:type="dxa"/>
            <w:vAlign w:val="center"/>
          </w:tcPr>
          <w:p w14:paraId="38A6410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14:paraId="5D19E16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14:paraId="44E995F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14:paraId="502B2B9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7C6DA154" w14:textId="77777777">
        <w:trPr>
          <w:trHeight w:val="285"/>
        </w:trPr>
        <w:tc>
          <w:tcPr>
            <w:tcW w:w="699" w:type="dxa"/>
            <w:tcMar>
              <w:top w:w="15" w:type="dxa"/>
              <w:left w:w="15" w:type="dxa"/>
              <w:bottom w:w="0" w:type="dxa"/>
              <w:right w:w="15" w:type="dxa"/>
            </w:tcMar>
            <w:vAlign w:val="center"/>
          </w:tcPr>
          <w:p w14:paraId="31C4CFC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A</w:t>
            </w:r>
          </w:p>
        </w:tc>
        <w:tc>
          <w:tcPr>
            <w:tcW w:w="3828" w:type="dxa"/>
            <w:tcBorders>
              <w:right w:val="single" w:sz="4" w:space="0" w:color="auto"/>
            </w:tcBorders>
            <w:tcMar>
              <w:top w:w="15" w:type="dxa"/>
              <w:left w:w="15" w:type="dxa"/>
              <w:bottom w:w="0" w:type="dxa"/>
              <w:right w:w="15" w:type="dxa"/>
            </w:tcMar>
            <w:vAlign w:val="center"/>
          </w:tcPr>
          <w:p w14:paraId="66648E5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14:paraId="3AB47EA9"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58,796,747.00</w:t>
            </w:r>
          </w:p>
        </w:tc>
        <w:tc>
          <w:tcPr>
            <w:tcW w:w="1660" w:type="dxa"/>
            <w:tcMar>
              <w:top w:w="15" w:type="dxa"/>
              <w:left w:w="15" w:type="dxa"/>
              <w:bottom w:w="0" w:type="dxa"/>
              <w:right w:w="15" w:type="dxa"/>
            </w:tcMar>
            <w:vAlign w:val="center"/>
          </w:tcPr>
          <w:p w14:paraId="396BECF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0.52</w:t>
            </w:r>
          </w:p>
        </w:tc>
      </w:tr>
      <w:tr w:rsidR="006D6271" w:rsidRPr="006D6271" w14:paraId="26058252" w14:textId="77777777">
        <w:trPr>
          <w:trHeight w:val="285"/>
        </w:trPr>
        <w:tc>
          <w:tcPr>
            <w:tcW w:w="699" w:type="dxa"/>
            <w:tcMar>
              <w:top w:w="15" w:type="dxa"/>
              <w:left w:w="15" w:type="dxa"/>
              <w:bottom w:w="0" w:type="dxa"/>
              <w:right w:w="15" w:type="dxa"/>
            </w:tcMar>
            <w:vAlign w:val="center"/>
          </w:tcPr>
          <w:p w14:paraId="14D3142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14:paraId="00B98AD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14:paraId="690F3B8E" w14:textId="77777777" w:rsidR="00EE1E53" w:rsidRPr="006D6271" w:rsidRDefault="00F13EB3">
            <w:pPr>
              <w:spacing w:line="360" w:lineRule="auto"/>
              <w:jc w:val="right"/>
              <w:rPr>
                <w:rFonts w:eastAsiaTheme="minorEastAsia"/>
                <w:szCs w:val="21"/>
              </w:rPr>
            </w:pPr>
            <w:r w:rsidRPr="006D6271">
              <w:rPr>
                <w:rFonts w:eastAsiaTheme="minorEastAsia"/>
                <w:szCs w:val="21"/>
              </w:rPr>
              <w:t>529,305,794.80</w:t>
            </w:r>
          </w:p>
          <w:p w14:paraId="086CA94E" w14:textId="77777777"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14:paraId="4BA7D7CC" w14:textId="77777777" w:rsidR="00EE1E53" w:rsidRPr="006D6271" w:rsidRDefault="00F13EB3">
            <w:pPr>
              <w:spacing w:line="360" w:lineRule="auto"/>
              <w:jc w:val="right"/>
              <w:rPr>
                <w:rFonts w:eastAsiaTheme="minorEastAsia"/>
                <w:szCs w:val="21"/>
              </w:rPr>
            </w:pPr>
            <w:r w:rsidRPr="006D6271">
              <w:rPr>
                <w:rFonts w:eastAsiaTheme="minorEastAsia"/>
                <w:szCs w:val="21"/>
              </w:rPr>
              <w:t>4.64</w:t>
            </w:r>
          </w:p>
          <w:p w14:paraId="010E8B60" w14:textId="77777777" w:rsidR="00EE1E53" w:rsidRPr="006D6271" w:rsidRDefault="00EE1E53">
            <w:pPr>
              <w:spacing w:line="360" w:lineRule="auto"/>
              <w:jc w:val="right"/>
              <w:rPr>
                <w:rFonts w:eastAsiaTheme="minorEastAsia"/>
                <w:szCs w:val="21"/>
              </w:rPr>
            </w:pPr>
          </w:p>
        </w:tc>
      </w:tr>
      <w:tr w:rsidR="006D6271" w:rsidRPr="006D6271" w14:paraId="23503B3C" w14:textId="77777777">
        <w:trPr>
          <w:trHeight w:val="285"/>
        </w:trPr>
        <w:tc>
          <w:tcPr>
            <w:tcW w:w="699" w:type="dxa"/>
            <w:tcMar>
              <w:top w:w="15" w:type="dxa"/>
              <w:left w:w="15" w:type="dxa"/>
              <w:bottom w:w="0" w:type="dxa"/>
              <w:right w:w="15" w:type="dxa"/>
            </w:tcMar>
            <w:vAlign w:val="center"/>
          </w:tcPr>
          <w:p w14:paraId="3C65503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14:paraId="15C33DD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14:paraId="7E271F0A" w14:textId="77777777" w:rsidR="00EE1E53" w:rsidRPr="006D6271" w:rsidRDefault="00F13EB3">
            <w:pPr>
              <w:spacing w:line="360" w:lineRule="auto"/>
              <w:jc w:val="right"/>
              <w:rPr>
                <w:rFonts w:eastAsiaTheme="minorEastAsia"/>
                <w:szCs w:val="21"/>
              </w:rPr>
            </w:pPr>
            <w:r w:rsidRPr="006D6271">
              <w:rPr>
                <w:rFonts w:eastAsiaTheme="minorEastAsia"/>
                <w:szCs w:val="21"/>
              </w:rPr>
              <w:t>6,785,957,982.21</w:t>
            </w:r>
          </w:p>
        </w:tc>
        <w:tc>
          <w:tcPr>
            <w:tcW w:w="1660" w:type="dxa"/>
            <w:tcMar>
              <w:top w:w="15" w:type="dxa"/>
              <w:left w:w="15" w:type="dxa"/>
              <w:bottom w:w="0" w:type="dxa"/>
              <w:right w:w="15" w:type="dxa"/>
            </w:tcMar>
            <w:vAlign w:val="bottom"/>
          </w:tcPr>
          <w:p w14:paraId="3DDEB19A" w14:textId="77777777" w:rsidR="00EE1E53" w:rsidRPr="006D6271" w:rsidRDefault="00F13EB3">
            <w:pPr>
              <w:spacing w:line="360" w:lineRule="auto"/>
              <w:jc w:val="right"/>
              <w:rPr>
                <w:rFonts w:eastAsiaTheme="minorEastAsia"/>
                <w:szCs w:val="21"/>
              </w:rPr>
            </w:pPr>
            <w:r w:rsidRPr="006D6271">
              <w:rPr>
                <w:rFonts w:eastAsiaTheme="minorEastAsia"/>
                <w:szCs w:val="21"/>
              </w:rPr>
              <w:t>59.45</w:t>
            </w:r>
          </w:p>
        </w:tc>
      </w:tr>
      <w:tr w:rsidR="006D6271" w:rsidRPr="006D6271" w14:paraId="29D18E87" w14:textId="77777777">
        <w:trPr>
          <w:trHeight w:val="285"/>
        </w:trPr>
        <w:tc>
          <w:tcPr>
            <w:tcW w:w="699" w:type="dxa"/>
            <w:tcMar>
              <w:top w:w="15" w:type="dxa"/>
              <w:left w:w="15" w:type="dxa"/>
              <w:bottom w:w="0" w:type="dxa"/>
              <w:right w:w="15" w:type="dxa"/>
            </w:tcMar>
            <w:vAlign w:val="center"/>
          </w:tcPr>
          <w:p w14:paraId="57FD41E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14:paraId="29D6950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14:paraId="28204ABF" w14:textId="77777777" w:rsidR="00EE1E53" w:rsidRPr="006D6271" w:rsidRDefault="00F13EB3">
            <w:pPr>
              <w:spacing w:line="360" w:lineRule="auto"/>
              <w:jc w:val="right"/>
              <w:rPr>
                <w:rFonts w:eastAsiaTheme="minorEastAsia"/>
                <w:szCs w:val="21"/>
              </w:rPr>
            </w:pPr>
            <w:r w:rsidRPr="006D6271">
              <w:rPr>
                <w:rFonts w:eastAsiaTheme="minorEastAsia"/>
                <w:szCs w:val="21"/>
              </w:rPr>
              <w:t>387,112,688.50</w:t>
            </w:r>
          </w:p>
        </w:tc>
        <w:tc>
          <w:tcPr>
            <w:tcW w:w="1660" w:type="dxa"/>
            <w:tcMar>
              <w:top w:w="15" w:type="dxa"/>
              <w:left w:w="15" w:type="dxa"/>
              <w:bottom w:w="0" w:type="dxa"/>
              <w:right w:w="15" w:type="dxa"/>
            </w:tcMar>
            <w:vAlign w:val="bottom"/>
          </w:tcPr>
          <w:p w14:paraId="79E03802" w14:textId="77777777" w:rsidR="00EE1E53" w:rsidRPr="006D6271" w:rsidRDefault="00F13EB3">
            <w:pPr>
              <w:spacing w:line="360" w:lineRule="auto"/>
              <w:jc w:val="right"/>
              <w:rPr>
                <w:rFonts w:eastAsiaTheme="minorEastAsia"/>
                <w:szCs w:val="21"/>
              </w:rPr>
            </w:pPr>
            <w:r w:rsidRPr="006D6271">
              <w:rPr>
                <w:rFonts w:eastAsiaTheme="minorEastAsia"/>
                <w:szCs w:val="21"/>
              </w:rPr>
              <w:t>3.39</w:t>
            </w:r>
          </w:p>
        </w:tc>
      </w:tr>
      <w:tr w:rsidR="006D6271" w:rsidRPr="006D6271" w14:paraId="01E44852" w14:textId="77777777">
        <w:trPr>
          <w:trHeight w:val="285"/>
        </w:trPr>
        <w:tc>
          <w:tcPr>
            <w:tcW w:w="699" w:type="dxa"/>
            <w:tcMar>
              <w:top w:w="15" w:type="dxa"/>
              <w:left w:w="15" w:type="dxa"/>
              <w:bottom w:w="0" w:type="dxa"/>
              <w:right w:w="15" w:type="dxa"/>
            </w:tcMar>
            <w:vAlign w:val="center"/>
          </w:tcPr>
          <w:p w14:paraId="675596C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14:paraId="5987146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14:paraId="2E27B79F" w14:textId="77777777" w:rsidR="00EE1E53" w:rsidRPr="006D6271" w:rsidRDefault="00F13EB3">
            <w:pPr>
              <w:spacing w:line="360" w:lineRule="auto"/>
              <w:jc w:val="right"/>
              <w:rPr>
                <w:rFonts w:eastAsiaTheme="minorEastAsia"/>
                <w:szCs w:val="21"/>
              </w:rPr>
            </w:pPr>
            <w:r w:rsidRPr="006D6271">
              <w:rPr>
                <w:rFonts w:eastAsiaTheme="minorEastAsia"/>
                <w:szCs w:val="21"/>
              </w:rPr>
              <w:t>234,840,503.20</w:t>
            </w:r>
          </w:p>
        </w:tc>
        <w:tc>
          <w:tcPr>
            <w:tcW w:w="1660" w:type="dxa"/>
            <w:tcMar>
              <w:top w:w="15" w:type="dxa"/>
              <w:left w:w="15" w:type="dxa"/>
              <w:bottom w:w="0" w:type="dxa"/>
              <w:right w:w="15" w:type="dxa"/>
            </w:tcMar>
            <w:vAlign w:val="bottom"/>
          </w:tcPr>
          <w:p w14:paraId="44BC2BAC" w14:textId="77777777" w:rsidR="00EE1E53" w:rsidRPr="006D6271" w:rsidRDefault="00F13EB3">
            <w:pPr>
              <w:spacing w:line="360" w:lineRule="auto"/>
              <w:jc w:val="right"/>
              <w:rPr>
                <w:rFonts w:eastAsiaTheme="minorEastAsia"/>
                <w:szCs w:val="21"/>
              </w:rPr>
            </w:pPr>
            <w:r w:rsidRPr="006D6271">
              <w:rPr>
                <w:rFonts w:eastAsiaTheme="minorEastAsia"/>
                <w:szCs w:val="21"/>
              </w:rPr>
              <w:t>2.06</w:t>
            </w:r>
          </w:p>
        </w:tc>
      </w:tr>
      <w:tr w:rsidR="006D6271" w:rsidRPr="006D6271" w14:paraId="07F5E20E" w14:textId="77777777">
        <w:trPr>
          <w:trHeight w:val="285"/>
        </w:trPr>
        <w:tc>
          <w:tcPr>
            <w:tcW w:w="699" w:type="dxa"/>
            <w:tcMar>
              <w:top w:w="15" w:type="dxa"/>
              <w:left w:w="15" w:type="dxa"/>
              <w:bottom w:w="0" w:type="dxa"/>
              <w:right w:w="15" w:type="dxa"/>
            </w:tcMar>
            <w:vAlign w:val="center"/>
          </w:tcPr>
          <w:p w14:paraId="2DB7154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14:paraId="63B92EE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14:paraId="5249FF8E" w14:textId="77777777" w:rsidR="00EE1E53" w:rsidRPr="006D6271" w:rsidRDefault="00F13EB3">
            <w:pPr>
              <w:spacing w:line="360" w:lineRule="auto"/>
              <w:jc w:val="right"/>
              <w:rPr>
                <w:rFonts w:eastAsiaTheme="minorEastAsia"/>
                <w:szCs w:val="21"/>
              </w:rPr>
            </w:pPr>
            <w:r w:rsidRPr="006D6271">
              <w:rPr>
                <w:rFonts w:eastAsiaTheme="minorEastAsia"/>
                <w:szCs w:val="21"/>
              </w:rPr>
              <w:t>75,120,833.00</w:t>
            </w:r>
          </w:p>
        </w:tc>
        <w:tc>
          <w:tcPr>
            <w:tcW w:w="1660" w:type="dxa"/>
            <w:tcMar>
              <w:top w:w="15" w:type="dxa"/>
              <w:left w:w="15" w:type="dxa"/>
              <w:bottom w:w="0" w:type="dxa"/>
              <w:right w:w="15" w:type="dxa"/>
            </w:tcMar>
            <w:vAlign w:val="bottom"/>
          </w:tcPr>
          <w:p w14:paraId="7BDDD308" w14:textId="77777777" w:rsidR="00EE1E53" w:rsidRPr="006D6271" w:rsidRDefault="00F13EB3">
            <w:pPr>
              <w:spacing w:line="360" w:lineRule="auto"/>
              <w:jc w:val="right"/>
              <w:rPr>
                <w:rFonts w:eastAsiaTheme="minorEastAsia"/>
                <w:szCs w:val="21"/>
              </w:rPr>
            </w:pPr>
            <w:r w:rsidRPr="006D6271">
              <w:rPr>
                <w:rFonts w:eastAsiaTheme="minorEastAsia"/>
                <w:szCs w:val="21"/>
              </w:rPr>
              <w:t>0.66</w:t>
            </w:r>
          </w:p>
        </w:tc>
      </w:tr>
      <w:tr w:rsidR="006D6271" w:rsidRPr="006D6271" w14:paraId="2423FC88" w14:textId="77777777">
        <w:trPr>
          <w:trHeight w:val="285"/>
        </w:trPr>
        <w:tc>
          <w:tcPr>
            <w:tcW w:w="699" w:type="dxa"/>
            <w:tcMar>
              <w:top w:w="15" w:type="dxa"/>
              <w:left w:w="15" w:type="dxa"/>
              <w:bottom w:w="0" w:type="dxa"/>
              <w:right w:w="15" w:type="dxa"/>
            </w:tcMar>
            <w:vAlign w:val="center"/>
          </w:tcPr>
          <w:p w14:paraId="7EEDE83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14:paraId="07F2312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14:paraId="7153FD87" w14:textId="77777777" w:rsidR="00EE1E53" w:rsidRPr="006D6271" w:rsidRDefault="00F13EB3">
            <w:pPr>
              <w:spacing w:line="360" w:lineRule="auto"/>
              <w:jc w:val="right"/>
              <w:rPr>
                <w:rFonts w:eastAsiaTheme="minorEastAsia"/>
                <w:szCs w:val="21"/>
              </w:rPr>
            </w:pPr>
            <w:r w:rsidRPr="006D6271">
              <w:rPr>
                <w:rFonts w:eastAsiaTheme="minorEastAsia"/>
                <w:szCs w:val="21"/>
              </w:rPr>
              <w:t>404,340,749.00</w:t>
            </w:r>
          </w:p>
        </w:tc>
        <w:tc>
          <w:tcPr>
            <w:tcW w:w="1660" w:type="dxa"/>
            <w:tcMar>
              <w:top w:w="15" w:type="dxa"/>
              <w:left w:w="15" w:type="dxa"/>
              <w:bottom w:w="0" w:type="dxa"/>
              <w:right w:w="15" w:type="dxa"/>
            </w:tcMar>
            <w:vAlign w:val="bottom"/>
          </w:tcPr>
          <w:p w14:paraId="3E3220E0" w14:textId="77777777" w:rsidR="00EE1E53" w:rsidRPr="006D6271" w:rsidRDefault="00F13EB3">
            <w:pPr>
              <w:spacing w:line="360" w:lineRule="auto"/>
              <w:jc w:val="right"/>
              <w:rPr>
                <w:rFonts w:eastAsiaTheme="minorEastAsia"/>
                <w:szCs w:val="21"/>
              </w:rPr>
            </w:pPr>
            <w:r w:rsidRPr="006D6271">
              <w:rPr>
                <w:rFonts w:eastAsiaTheme="minorEastAsia"/>
                <w:szCs w:val="21"/>
              </w:rPr>
              <w:t>3.54</w:t>
            </w:r>
          </w:p>
        </w:tc>
      </w:tr>
      <w:tr w:rsidR="006D6271" w:rsidRPr="006D6271" w14:paraId="730D8155" w14:textId="77777777">
        <w:trPr>
          <w:trHeight w:val="285"/>
        </w:trPr>
        <w:tc>
          <w:tcPr>
            <w:tcW w:w="699" w:type="dxa"/>
            <w:tcMar>
              <w:top w:w="15" w:type="dxa"/>
              <w:left w:w="15" w:type="dxa"/>
              <w:bottom w:w="0" w:type="dxa"/>
              <w:right w:w="15" w:type="dxa"/>
            </w:tcMar>
            <w:vAlign w:val="center"/>
          </w:tcPr>
          <w:p w14:paraId="139BA80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14:paraId="5588E37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14:paraId="7F8C03EE" w14:textId="77777777" w:rsidR="00EE1E53" w:rsidRPr="006D6271" w:rsidRDefault="00F13EB3">
            <w:pPr>
              <w:spacing w:line="360" w:lineRule="auto"/>
              <w:jc w:val="right"/>
              <w:rPr>
                <w:rFonts w:eastAsiaTheme="minorEastAsia"/>
                <w:szCs w:val="21"/>
              </w:rPr>
            </w:pPr>
            <w:r w:rsidRPr="006D6271">
              <w:rPr>
                <w:rFonts w:eastAsiaTheme="minorEastAsia"/>
                <w:szCs w:val="21"/>
              </w:rPr>
              <w:t>11,005,327.00</w:t>
            </w:r>
          </w:p>
        </w:tc>
        <w:tc>
          <w:tcPr>
            <w:tcW w:w="1660" w:type="dxa"/>
            <w:tcMar>
              <w:top w:w="15" w:type="dxa"/>
              <w:left w:w="15" w:type="dxa"/>
              <w:bottom w:w="0" w:type="dxa"/>
              <w:right w:w="15" w:type="dxa"/>
            </w:tcMar>
            <w:vAlign w:val="bottom"/>
          </w:tcPr>
          <w:p w14:paraId="397FB347" w14:textId="77777777" w:rsidR="00EE1E53" w:rsidRPr="006D6271" w:rsidRDefault="00F13EB3">
            <w:pPr>
              <w:spacing w:line="360" w:lineRule="auto"/>
              <w:jc w:val="right"/>
              <w:rPr>
                <w:rFonts w:eastAsiaTheme="minorEastAsia"/>
                <w:szCs w:val="21"/>
              </w:rPr>
            </w:pPr>
            <w:r w:rsidRPr="006D6271">
              <w:rPr>
                <w:rFonts w:eastAsiaTheme="minorEastAsia"/>
                <w:szCs w:val="21"/>
              </w:rPr>
              <w:t>0.10</w:t>
            </w:r>
          </w:p>
        </w:tc>
      </w:tr>
      <w:tr w:rsidR="006D6271" w:rsidRPr="006D6271" w14:paraId="2B67D794" w14:textId="77777777">
        <w:trPr>
          <w:trHeight w:val="285"/>
        </w:trPr>
        <w:tc>
          <w:tcPr>
            <w:tcW w:w="699" w:type="dxa"/>
            <w:tcMar>
              <w:top w:w="15" w:type="dxa"/>
              <w:left w:w="15" w:type="dxa"/>
              <w:bottom w:w="0" w:type="dxa"/>
              <w:right w:w="15" w:type="dxa"/>
            </w:tcMar>
            <w:vAlign w:val="center"/>
          </w:tcPr>
          <w:p w14:paraId="6827923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14:paraId="5121170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14:paraId="7D7D5995" w14:textId="77777777" w:rsidR="00EE1E53" w:rsidRPr="006D6271" w:rsidRDefault="00F13EB3">
            <w:pPr>
              <w:spacing w:line="360" w:lineRule="auto"/>
              <w:jc w:val="right"/>
              <w:rPr>
                <w:rFonts w:eastAsiaTheme="minorEastAsia"/>
                <w:szCs w:val="21"/>
              </w:rPr>
            </w:pPr>
            <w:r w:rsidRPr="006D6271">
              <w:rPr>
                <w:rFonts w:eastAsiaTheme="minorEastAsia"/>
                <w:szCs w:val="21"/>
              </w:rPr>
              <w:t>725,843,038.94</w:t>
            </w:r>
          </w:p>
        </w:tc>
        <w:tc>
          <w:tcPr>
            <w:tcW w:w="1660" w:type="dxa"/>
            <w:tcMar>
              <w:top w:w="15" w:type="dxa"/>
              <w:left w:w="15" w:type="dxa"/>
              <w:bottom w:w="0" w:type="dxa"/>
              <w:right w:w="15" w:type="dxa"/>
            </w:tcMar>
            <w:vAlign w:val="bottom"/>
          </w:tcPr>
          <w:p w14:paraId="4CE29480" w14:textId="77777777" w:rsidR="00EE1E53" w:rsidRPr="006D6271" w:rsidRDefault="00F13EB3">
            <w:pPr>
              <w:spacing w:line="360" w:lineRule="auto"/>
              <w:jc w:val="right"/>
              <w:rPr>
                <w:rFonts w:eastAsiaTheme="minorEastAsia"/>
                <w:szCs w:val="21"/>
              </w:rPr>
            </w:pPr>
            <w:r w:rsidRPr="006D6271">
              <w:rPr>
                <w:rFonts w:eastAsiaTheme="minorEastAsia"/>
                <w:szCs w:val="21"/>
              </w:rPr>
              <w:t>6.36</w:t>
            </w:r>
          </w:p>
        </w:tc>
      </w:tr>
      <w:tr w:rsidR="006D6271" w:rsidRPr="006D6271" w14:paraId="2C913984" w14:textId="77777777">
        <w:trPr>
          <w:trHeight w:val="285"/>
        </w:trPr>
        <w:tc>
          <w:tcPr>
            <w:tcW w:w="699" w:type="dxa"/>
            <w:tcMar>
              <w:top w:w="15" w:type="dxa"/>
              <w:left w:w="15" w:type="dxa"/>
              <w:bottom w:w="0" w:type="dxa"/>
              <w:right w:w="15" w:type="dxa"/>
            </w:tcMar>
            <w:vAlign w:val="center"/>
          </w:tcPr>
          <w:p w14:paraId="49C623E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14:paraId="515B43C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14:paraId="35442FB7" w14:textId="77777777" w:rsidR="00EE1E53" w:rsidRPr="006D6271" w:rsidRDefault="00F13EB3">
            <w:pPr>
              <w:spacing w:line="360" w:lineRule="auto"/>
              <w:jc w:val="right"/>
              <w:rPr>
                <w:rFonts w:eastAsiaTheme="minorEastAsia"/>
                <w:szCs w:val="21"/>
              </w:rPr>
            </w:pPr>
            <w:r w:rsidRPr="006D6271">
              <w:rPr>
                <w:rFonts w:eastAsiaTheme="minorEastAsia"/>
                <w:szCs w:val="21"/>
              </w:rPr>
              <w:t>1,725,171,066.00</w:t>
            </w:r>
          </w:p>
        </w:tc>
        <w:tc>
          <w:tcPr>
            <w:tcW w:w="1660" w:type="dxa"/>
            <w:tcMar>
              <w:top w:w="15" w:type="dxa"/>
              <w:left w:w="15" w:type="dxa"/>
              <w:bottom w:w="0" w:type="dxa"/>
              <w:right w:w="15" w:type="dxa"/>
            </w:tcMar>
            <w:vAlign w:val="bottom"/>
          </w:tcPr>
          <w:p w14:paraId="13E75414" w14:textId="77777777" w:rsidR="00EE1E53" w:rsidRPr="006D6271" w:rsidRDefault="00F13EB3">
            <w:pPr>
              <w:spacing w:line="360" w:lineRule="auto"/>
              <w:jc w:val="right"/>
              <w:rPr>
                <w:rFonts w:eastAsiaTheme="minorEastAsia"/>
                <w:szCs w:val="21"/>
              </w:rPr>
            </w:pPr>
            <w:r w:rsidRPr="006D6271">
              <w:rPr>
                <w:rFonts w:eastAsiaTheme="minorEastAsia"/>
                <w:szCs w:val="21"/>
              </w:rPr>
              <w:t>15.12</w:t>
            </w:r>
          </w:p>
        </w:tc>
      </w:tr>
      <w:tr w:rsidR="006D6271" w:rsidRPr="006D6271" w14:paraId="2DEAD671" w14:textId="77777777">
        <w:trPr>
          <w:trHeight w:val="285"/>
        </w:trPr>
        <w:tc>
          <w:tcPr>
            <w:tcW w:w="699" w:type="dxa"/>
            <w:tcMar>
              <w:top w:w="15" w:type="dxa"/>
              <w:left w:w="15" w:type="dxa"/>
              <w:bottom w:w="0" w:type="dxa"/>
              <w:right w:w="15" w:type="dxa"/>
            </w:tcMar>
            <w:vAlign w:val="center"/>
          </w:tcPr>
          <w:p w14:paraId="5A5843E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14:paraId="07321C03"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14:paraId="286954D1" w14:textId="77777777" w:rsidR="00EE1E53" w:rsidRPr="006D6271" w:rsidRDefault="00F13EB3">
            <w:pPr>
              <w:spacing w:line="360" w:lineRule="auto"/>
              <w:jc w:val="right"/>
              <w:rPr>
                <w:rFonts w:eastAsiaTheme="minorEastAsia"/>
                <w:szCs w:val="21"/>
              </w:rPr>
            </w:pPr>
            <w:r w:rsidRPr="006D6271">
              <w:rPr>
                <w:rFonts w:eastAsiaTheme="minorEastAsia"/>
                <w:szCs w:val="21"/>
              </w:rPr>
              <w:t>122,588,458.20</w:t>
            </w:r>
          </w:p>
        </w:tc>
        <w:tc>
          <w:tcPr>
            <w:tcW w:w="1660" w:type="dxa"/>
            <w:tcMar>
              <w:top w:w="15" w:type="dxa"/>
              <w:left w:w="15" w:type="dxa"/>
              <w:bottom w:w="0" w:type="dxa"/>
              <w:right w:w="15" w:type="dxa"/>
            </w:tcMar>
            <w:vAlign w:val="bottom"/>
          </w:tcPr>
          <w:p w14:paraId="6BE79277" w14:textId="77777777" w:rsidR="00EE1E53" w:rsidRPr="006D6271" w:rsidRDefault="00F13EB3">
            <w:pPr>
              <w:spacing w:line="360" w:lineRule="auto"/>
              <w:jc w:val="right"/>
              <w:rPr>
                <w:rFonts w:eastAsiaTheme="minorEastAsia"/>
                <w:szCs w:val="21"/>
              </w:rPr>
            </w:pPr>
            <w:r w:rsidRPr="006D6271">
              <w:rPr>
                <w:rFonts w:eastAsiaTheme="minorEastAsia"/>
                <w:szCs w:val="21"/>
              </w:rPr>
              <w:t>1.07</w:t>
            </w:r>
          </w:p>
        </w:tc>
      </w:tr>
      <w:tr w:rsidR="006D6271" w:rsidRPr="006D6271" w14:paraId="7F08AD4E" w14:textId="77777777">
        <w:trPr>
          <w:trHeight w:val="285"/>
        </w:trPr>
        <w:tc>
          <w:tcPr>
            <w:tcW w:w="699" w:type="dxa"/>
            <w:tcMar>
              <w:top w:w="15" w:type="dxa"/>
              <w:left w:w="15" w:type="dxa"/>
              <w:bottom w:w="0" w:type="dxa"/>
              <w:right w:w="15" w:type="dxa"/>
            </w:tcMar>
            <w:vAlign w:val="center"/>
          </w:tcPr>
          <w:p w14:paraId="2531869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14:paraId="78052B0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14:paraId="79502253" w14:textId="77777777" w:rsidR="00EE1E53" w:rsidRPr="006D6271" w:rsidRDefault="00F13EB3">
            <w:pPr>
              <w:spacing w:line="360" w:lineRule="auto"/>
              <w:jc w:val="right"/>
              <w:rPr>
                <w:rFonts w:eastAsiaTheme="minorEastAsia"/>
                <w:szCs w:val="21"/>
              </w:rPr>
            </w:pPr>
            <w:r w:rsidRPr="006D6271">
              <w:rPr>
                <w:rFonts w:eastAsiaTheme="minorEastAsia"/>
                <w:szCs w:val="21"/>
              </w:rPr>
              <w:t>124,330,927.00</w:t>
            </w:r>
          </w:p>
        </w:tc>
        <w:tc>
          <w:tcPr>
            <w:tcW w:w="1660" w:type="dxa"/>
            <w:tcMar>
              <w:top w:w="15" w:type="dxa"/>
              <w:left w:w="15" w:type="dxa"/>
              <w:bottom w:w="0" w:type="dxa"/>
              <w:right w:w="15" w:type="dxa"/>
            </w:tcMar>
            <w:vAlign w:val="bottom"/>
          </w:tcPr>
          <w:p w14:paraId="1241BD52" w14:textId="77777777" w:rsidR="00EE1E53" w:rsidRPr="006D6271" w:rsidRDefault="00F13EB3">
            <w:pPr>
              <w:spacing w:line="360" w:lineRule="auto"/>
              <w:jc w:val="right"/>
              <w:rPr>
                <w:rFonts w:eastAsiaTheme="minorEastAsia"/>
                <w:szCs w:val="21"/>
              </w:rPr>
            </w:pPr>
            <w:r w:rsidRPr="006D6271">
              <w:rPr>
                <w:rFonts w:eastAsiaTheme="minorEastAsia"/>
                <w:szCs w:val="21"/>
              </w:rPr>
              <w:t>1.09</w:t>
            </w:r>
          </w:p>
        </w:tc>
      </w:tr>
      <w:tr w:rsidR="006D6271" w:rsidRPr="006D6271" w14:paraId="2E3C632B" w14:textId="77777777">
        <w:trPr>
          <w:trHeight w:val="285"/>
        </w:trPr>
        <w:tc>
          <w:tcPr>
            <w:tcW w:w="699" w:type="dxa"/>
            <w:tcMar>
              <w:top w:w="15" w:type="dxa"/>
              <w:left w:w="15" w:type="dxa"/>
              <w:bottom w:w="0" w:type="dxa"/>
              <w:right w:w="15" w:type="dxa"/>
            </w:tcMar>
            <w:vAlign w:val="center"/>
          </w:tcPr>
          <w:p w14:paraId="0AED843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14:paraId="54F62DF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14:paraId="034F0DFE" w14:textId="77777777" w:rsidR="00EE1E53" w:rsidRPr="006D6271" w:rsidRDefault="00F13EB3">
            <w:pPr>
              <w:spacing w:line="360" w:lineRule="auto"/>
              <w:jc w:val="right"/>
              <w:rPr>
                <w:rFonts w:eastAsiaTheme="minorEastAsia"/>
                <w:szCs w:val="21"/>
              </w:rPr>
            </w:pPr>
            <w:r w:rsidRPr="006D6271">
              <w:rPr>
                <w:rFonts w:eastAsiaTheme="minorEastAsia"/>
                <w:szCs w:val="21"/>
              </w:rPr>
              <w:t>113,359,353.00</w:t>
            </w:r>
          </w:p>
        </w:tc>
        <w:tc>
          <w:tcPr>
            <w:tcW w:w="1660" w:type="dxa"/>
            <w:tcMar>
              <w:top w:w="15" w:type="dxa"/>
              <w:left w:w="15" w:type="dxa"/>
              <w:bottom w:w="0" w:type="dxa"/>
              <w:right w:w="15" w:type="dxa"/>
            </w:tcMar>
            <w:vAlign w:val="bottom"/>
          </w:tcPr>
          <w:p w14:paraId="0AD87CE7" w14:textId="77777777" w:rsidR="00EE1E53" w:rsidRPr="006D6271" w:rsidRDefault="00F13EB3">
            <w:pPr>
              <w:spacing w:line="360" w:lineRule="auto"/>
              <w:jc w:val="right"/>
              <w:rPr>
                <w:rFonts w:eastAsiaTheme="minorEastAsia"/>
                <w:szCs w:val="21"/>
              </w:rPr>
            </w:pPr>
            <w:r w:rsidRPr="006D6271">
              <w:rPr>
                <w:rFonts w:eastAsiaTheme="minorEastAsia"/>
                <w:szCs w:val="21"/>
              </w:rPr>
              <w:t>0.99</w:t>
            </w:r>
          </w:p>
        </w:tc>
      </w:tr>
      <w:tr w:rsidR="006D6271" w:rsidRPr="006D6271" w14:paraId="119137C0" w14:textId="77777777">
        <w:trPr>
          <w:trHeight w:val="285"/>
        </w:trPr>
        <w:tc>
          <w:tcPr>
            <w:tcW w:w="699" w:type="dxa"/>
            <w:tcMar>
              <w:top w:w="15" w:type="dxa"/>
              <w:left w:w="15" w:type="dxa"/>
              <w:bottom w:w="0" w:type="dxa"/>
              <w:right w:w="15" w:type="dxa"/>
            </w:tcMar>
            <w:vAlign w:val="center"/>
          </w:tcPr>
          <w:p w14:paraId="5DB52A6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14:paraId="0A28681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14:paraId="4B2DA154" w14:textId="77777777" w:rsidR="00EE1E53" w:rsidRPr="006D6271" w:rsidRDefault="00F13EB3">
            <w:pPr>
              <w:spacing w:line="360" w:lineRule="auto"/>
              <w:jc w:val="right"/>
              <w:rPr>
                <w:rFonts w:eastAsiaTheme="minorEastAsia"/>
                <w:szCs w:val="21"/>
              </w:rPr>
            </w:pPr>
            <w:r w:rsidRPr="006D6271">
              <w:rPr>
                <w:rFonts w:eastAsiaTheme="minorEastAsia"/>
                <w:szCs w:val="21"/>
              </w:rPr>
              <w:t>30,400,363.00</w:t>
            </w:r>
          </w:p>
        </w:tc>
        <w:tc>
          <w:tcPr>
            <w:tcW w:w="1660" w:type="dxa"/>
            <w:tcMar>
              <w:top w:w="15" w:type="dxa"/>
              <w:left w:w="15" w:type="dxa"/>
              <w:bottom w:w="0" w:type="dxa"/>
              <w:right w:w="15" w:type="dxa"/>
            </w:tcMar>
            <w:vAlign w:val="bottom"/>
          </w:tcPr>
          <w:p w14:paraId="3092FA18" w14:textId="77777777" w:rsidR="00EE1E53" w:rsidRPr="006D6271" w:rsidRDefault="00F13EB3">
            <w:pPr>
              <w:spacing w:line="360" w:lineRule="auto"/>
              <w:jc w:val="right"/>
              <w:rPr>
                <w:rFonts w:eastAsiaTheme="minorEastAsia"/>
                <w:szCs w:val="21"/>
              </w:rPr>
            </w:pPr>
            <w:r w:rsidRPr="006D6271">
              <w:rPr>
                <w:rFonts w:eastAsiaTheme="minorEastAsia"/>
                <w:szCs w:val="21"/>
              </w:rPr>
              <w:t>0.27</w:t>
            </w:r>
          </w:p>
        </w:tc>
      </w:tr>
      <w:tr w:rsidR="006D6271" w:rsidRPr="006D6271" w14:paraId="5B14C063" w14:textId="77777777">
        <w:trPr>
          <w:trHeight w:val="285"/>
        </w:trPr>
        <w:tc>
          <w:tcPr>
            <w:tcW w:w="699" w:type="dxa"/>
            <w:tcMar>
              <w:top w:w="15" w:type="dxa"/>
              <w:left w:w="15" w:type="dxa"/>
              <w:bottom w:w="0" w:type="dxa"/>
              <w:right w:w="15" w:type="dxa"/>
            </w:tcMar>
            <w:vAlign w:val="center"/>
          </w:tcPr>
          <w:p w14:paraId="0B1469B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14:paraId="292938D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14:paraId="2D76B7B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3E72F45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3E7B284" w14:textId="77777777">
        <w:trPr>
          <w:trHeight w:val="285"/>
        </w:trPr>
        <w:tc>
          <w:tcPr>
            <w:tcW w:w="699" w:type="dxa"/>
            <w:tcMar>
              <w:top w:w="15" w:type="dxa"/>
              <w:left w:w="15" w:type="dxa"/>
              <w:bottom w:w="0" w:type="dxa"/>
              <w:right w:w="15" w:type="dxa"/>
            </w:tcMar>
            <w:vAlign w:val="center"/>
          </w:tcPr>
          <w:p w14:paraId="46258FC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14:paraId="2A0A6C4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14:paraId="6CE90AED" w14:textId="77777777" w:rsidR="00EE1E53" w:rsidRPr="006D6271" w:rsidRDefault="00F13EB3">
            <w:pPr>
              <w:spacing w:line="360" w:lineRule="auto"/>
              <w:jc w:val="right"/>
              <w:rPr>
                <w:rFonts w:eastAsiaTheme="minorEastAsia"/>
                <w:szCs w:val="21"/>
              </w:rPr>
            </w:pPr>
            <w:r w:rsidRPr="006D6271">
              <w:rPr>
                <w:rFonts w:eastAsiaTheme="minorEastAsia"/>
                <w:szCs w:val="21"/>
              </w:rPr>
              <w:t>8,440,160.00</w:t>
            </w:r>
          </w:p>
        </w:tc>
        <w:tc>
          <w:tcPr>
            <w:tcW w:w="1660" w:type="dxa"/>
            <w:tcMar>
              <w:top w:w="15" w:type="dxa"/>
              <w:left w:w="15" w:type="dxa"/>
              <w:bottom w:w="0" w:type="dxa"/>
              <w:right w:w="15" w:type="dxa"/>
            </w:tcMar>
            <w:vAlign w:val="bottom"/>
          </w:tcPr>
          <w:p w14:paraId="43552134" w14:textId="77777777" w:rsidR="00EE1E53" w:rsidRPr="006D6271" w:rsidRDefault="00F13EB3">
            <w:pPr>
              <w:spacing w:line="360" w:lineRule="auto"/>
              <w:jc w:val="right"/>
              <w:rPr>
                <w:rFonts w:eastAsiaTheme="minorEastAsia"/>
                <w:szCs w:val="21"/>
              </w:rPr>
            </w:pPr>
            <w:r w:rsidRPr="006D6271">
              <w:rPr>
                <w:rFonts w:eastAsiaTheme="minorEastAsia"/>
                <w:szCs w:val="21"/>
              </w:rPr>
              <w:t>0.07</w:t>
            </w:r>
          </w:p>
        </w:tc>
      </w:tr>
      <w:tr w:rsidR="006D6271" w:rsidRPr="006D6271" w14:paraId="47268E2B" w14:textId="77777777">
        <w:trPr>
          <w:trHeight w:val="285"/>
        </w:trPr>
        <w:tc>
          <w:tcPr>
            <w:tcW w:w="699" w:type="dxa"/>
            <w:tcMar>
              <w:top w:w="15" w:type="dxa"/>
              <w:left w:w="15" w:type="dxa"/>
              <w:bottom w:w="0" w:type="dxa"/>
              <w:right w:w="15" w:type="dxa"/>
            </w:tcMar>
            <w:vAlign w:val="center"/>
          </w:tcPr>
          <w:p w14:paraId="5AB837A3"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14:paraId="683B3F3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14:paraId="43F4A9AC" w14:textId="77777777" w:rsidR="00EE1E53" w:rsidRPr="006D6271" w:rsidRDefault="00F13EB3">
            <w:pPr>
              <w:spacing w:line="360" w:lineRule="auto"/>
              <w:jc w:val="right"/>
              <w:rPr>
                <w:rFonts w:eastAsiaTheme="minorEastAsia"/>
                <w:szCs w:val="21"/>
              </w:rPr>
            </w:pPr>
            <w:r w:rsidRPr="006D6271">
              <w:rPr>
                <w:rFonts w:eastAsiaTheme="minorEastAsia"/>
                <w:szCs w:val="21"/>
              </w:rPr>
              <w:t>49,636,796.00</w:t>
            </w:r>
          </w:p>
        </w:tc>
        <w:tc>
          <w:tcPr>
            <w:tcW w:w="1660" w:type="dxa"/>
            <w:tcMar>
              <w:top w:w="15" w:type="dxa"/>
              <w:left w:w="15" w:type="dxa"/>
              <w:bottom w:w="0" w:type="dxa"/>
              <w:right w:w="15" w:type="dxa"/>
            </w:tcMar>
            <w:vAlign w:val="bottom"/>
          </w:tcPr>
          <w:p w14:paraId="1C1E0806" w14:textId="77777777" w:rsidR="00EE1E53" w:rsidRPr="006D6271" w:rsidRDefault="00F13EB3">
            <w:pPr>
              <w:spacing w:line="360" w:lineRule="auto"/>
              <w:jc w:val="right"/>
              <w:rPr>
                <w:rFonts w:eastAsiaTheme="minorEastAsia"/>
                <w:szCs w:val="21"/>
              </w:rPr>
            </w:pPr>
            <w:r w:rsidRPr="006D6271">
              <w:rPr>
                <w:rFonts w:eastAsiaTheme="minorEastAsia"/>
                <w:szCs w:val="21"/>
              </w:rPr>
              <w:t>0.43</w:t>
            </w:r>
          </w:p>
        </w:tc>
      </w:tr>
      <w:tr w:rsidR="006D6271" w:rsidRPr="006D6271" w14:paraId="061F02EA" w14:textId="77777777">
        <w:trPr>
          <w:trHeight w:val="285"/>
        </w:trPr>
        <w:tc>
          <w:tcPr>
            <w:tcW w:w="699" w:type="dxa"/>
            <w:tcMar>
              <w:top w:w="15" w:type="dxa"/>
              <w:left w:w="15" w:type="dxa"/>
              <w:bottom w:w="0" w:type="dxa"/>
              <w:right w:w="15" w:type="dxa"/>
            </w:tcMar>
            <w:vAlign w:val="center"/>
          </w:tcPr>
          <w:p w14:paraId="2D28E61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14:paraId="1510758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14:paraId="337955BF" w14:textId="77777777" w:rsidR="00EE1E53" w:rsidRPr="006D6271" w:rsidRDefault="00F13EB3">
            <w:pPr>
              <w:spacing w:line="360" w:lineRule="auto"/>
              <w:jc w:val="right"/>
              <w:rPr>
                <w:rFonts w:eastAsiaTheme="minorEastAsia"/>
                <w:szCs w:val="21"/>
              </w:rPr>
            </w:pPr>
            <w:r w:rsidRPr="006D6271">
              <w:rPr>
                <w:rFonts w:eastAsiaTheme="minorEastAsia"/>
                <w:szCs w:val="21"/>
              </w:rPr>
              <w:t>28,542,484.00</w:t>
            </w:r>
          </w:p>
        </w:tc>
        <w:tc>
          <w:tcPr>
            <w:tcW w:w="1660" w:type="dxa"/>
            <w:tcMar>
              <w:top w:w="15" w:type="dxa"/>
              <w:left w:w="15" w:type="dxa"/>
              <w:bottom w:w="0" w:type="dxa"/>
              <w:right w:w="15" w:type="dxa"/>
            </w:tcMar>
            <w:vAlign w:val="bottom"/>
          </w:tcPr>
          <w:p w14:paraId="50DB3F7A" w14:textId="77777777" w:rsidR="00EE1E53" w:rsidRPr="006D6271" w:rsidRDefault="00F13EB3">
            <w:pPr>
              <w:spacing w:line="360" w:lineRule="auto"/>
              <w:jc w:val="right"/>
              <w:rPr>
                <w:rFonts w:eastAsiaTheme="minorEastAsia"/>
                <w:szCs w:val="21"/>
              </w:rPr>
            </w:pPr>
            <w:r w:rsidRPr="006D6271">
              <w:rPr>
                <w:rFonts w:eastAsiaTheme="minorEastAsia"/>
                <w:szCs w:val="21"/>
              </w:rPr>
              <w:t>0.25</w:t>
            </w:r>
          </w:p>
        </w:tc>
      </w:tr>
      <w:tr w:rsidR="006D6271" w:rsidRPr="006D6271" w14:paraId="2D066ACF" w14:textId="77777777">
        <w:trPr>
          <w:trHeight w:val="285"/>
        </w:trPr>
        <w:tc>
          <w:tcPr>
            <w:tcW w:w="699" w:type="dxa"/>
            <w:tcMar>
              <w:top w:w="15" w:type="dxa"/>
              <w:left w:w="15" w:type="dxa"/>
              <w:bottom w:w="0" w:type="dxa"/>
              <w:right w:w="15" w:type="dxa"/>
            </w:tcMar>
            <w:vAlign w:val="center"/>
          </w:tcPr>
          <w:p w14:paraId="6EBF8B7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14:paraId="4555765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14:paraId="7AA9F76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584A6F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4721834" w14:textId="77777777">
        <w:trPr>
          <w:trHeight w:val="285"/>
        </w:trPr>
        <w:tc>
          <w:tcPr>
            <w:tcW w:w="699" w:type="dxa"/>
            <w:tcMar>
              <w:top w:w="15" w:type="dxa"/>
              <w:left w:w="15" w:type="dxa"/>
              <w:bottom w:w="0" w:type="dxa"/>
              <w:right w:w="15" w:type="dxa"/>
            </w:tcMar>
            <w:vAlign w:val="center"/>
          </w:tcPr>
          <w:p w14:paraId="6A3C648F" w14:textId="77777777"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14:paraId="29EAA83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14:paraId="2A449097" w14:textId="77777777" w:rsidR="00EE1E53" w:rsidRPr="006D6271" w:rsidRDefault="00F13EB3">
            <w:pPr>
              <w:spacing w:line="360" w:lineRule="auto"/>
              <w:jc w:val="right"/>
              <w:rPr>
                <w:rFonts w:eastAsiaTheme="minorEastAsia"/>
                <w:szCs w:val="21"/>
              </w:rPr>
            </w:pPr>
            <w:r w:rsidRPr="006D6271">
              <w:rPr>
                <w:rFonts w:eastAsiaTheme="minorEastAsia"/>
                <w:szCs w:val="21"/>
              </w:rPr>
              <w:t>11,414,793,270.85</w:t>
            </w:r>
          </w:p>
        </w:tc>
        <w:tc>
          <w:tcPr>
            <w:tcW w:w="1660" w:type="dxa"/>
            <w:tcMar>
              <w:top w:w="15" w:type="dxa"/>
              <w:left w:w="15" w:type="dxa"/>
              <w:bottom w:w="0" w:type="dxa"/>
              <w:right w:w="15" w:type="dxa"/>
            </w:tcMar>
            <w:vAlign w:val="bottom"/>
          </w:tcPr>
          <w:p w14:paraId="236BAA54" w14:textId="77777777" w:rsidR="00EE1E53" w:rsidRPr="006D6271" w:rsidRDefault="00F13EB3">
            <w:pPr>
              <w:spacing w:line="360" w:lineRule="auto"/>
              <w:jc w:val="right"/>
              <w:rPr>
                <w:rFonts w:eastAsiaTheme="minorEastAsia"/>
                <w:szCs w:val="21"/>
              </w:rPr>
            </w:pPr>
            <w:r w:rsidRPr="006D6271">
              <w:rPr>
                <w:rFonts w:eastAsiaTheme="minorEastAsia"/>
                <w:szCs w:val="21"/>
              </w:rPr>
              <w:t>100.01</w:t>
            </w:r>
          </w:p>
        </w:tc>
      </w:tr>
    </w:tbl>
    <w:p w14:paraId="58176BDD" w14:textId="77777777" w:rsidR="00EE1E53" w:rsidRPr="006D6271" w:rsidRDefault="00F13EB3" w:rsidP="00CB0109">
      <w:pPr>
        <w:spacing w:beforeLines="100" w:before="312" w:line="360" w:lineRule="auto"/>
        <w:rPr>
          <w:rFonts w:eastAsiaTheme="minorEastAsia"/>
          <w:szCs w:val="21"/>
        </w:rPr>
      </w:pPr>
      <w:bookmarkStart w:id="199" w:name="_Toc361324880"/>
      <w:bookmarkStart w:id="200"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199"/>
      <w:bookmarkEnd w:id="200"/>
    </w:p>
    <w:p w14:paraId="1591E98F"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19B9D87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361324881"/>
      <w:bookmarkStart w:id="202" w:name="_Toc409100445"/>
      <w:bookmarkStart w:id="203" w:name="_Toc409100082"/>
      <w:bookmarkStart w:id="204" w:name="_Toc194050070"/>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1"/>
      <w:bookmarkEnd w:id="202"/>
      <w:bookmarkEnd w:id="203"/>
      <w:bookmarkEnd w:id="204"/>
    </w:p>
    <w:p w14:paraId="09B2D61B"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2CCC811B"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6B024E57" w14:textId="77777777">
        <w:tc>
          <w:tcPr>
            <w:tcW w:w="817" w:type="dxa"/>
            <w:vAlign w:val="center"/>
          </w:tcPr>
          <w:p w14:paraId="3C81C49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595FE89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4F6BB05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7159DE1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1FAAE1D1"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79A5DC5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w:t>
            </w:r>
            <w:r w:rsidRPr="006D6271">
              <w:rPr>
                <w:rFonts w:eastAsiaTheme="minorEastAsia"/>
                <w:szCs w:val="21"/>
              </w:rPr>
              <w:lastRenderedPageBreak/>
              <w:t>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F84F8A" w14:paraId="1014C829" w14:textId="77777777">
        <w:tc>
          <w:tcPr>
            <w:tcW w:w="817" w:type="dxa"/>
            <w:vAlign w:val="center"/>
          </w:tcPr>
          <w:p w14:paraId="528458EA" w14:textId="77777777" w:rsidR="00F84F8A" w:rsidRDefault="008750EB">
            <w:pPr>
              <w:jc w:val="center"/>
            </w:pPr>
            <w:r>
              <w:rPr>
                <w:rFonts w:eastAsiaTheme="minorEastAsia"/>
                <w:szCs w:val="21"/>
              </w:rPr>
              <w:lastRenderedPageBreak/>
              <w:t>1</w:t>
            </w:r>
          </w:p>
        </w:tc>
        <w:tc>
          <w:tcPr>
            <w:tcW w:w="1276" w:type="dxa"/>
            <w:vAlign w:val="center"/>
          </w:tcPr>
          <w:p w14:paraId="3A53E5D8" w14:textId="77777777" w:rsidR="00F84F8A" w:rsidRDefault="008750EB">
            <w:pPr>
              <w:jc w:val="center"/>
            </w:pPr>
            <w:r>
              <w:rPr>
                <w:rFonts w:eastAsiaTheme="minorEastAsia"/>
                <w:szCs w:val="21"/>
              </w:rPr>
              <w:t>600519</w:t>
            </w:r>
          </w:p>
        </w:tc>
        <w:tc>
          <w:tcPr>
            <w:tcW w:w="1701" w:type="dxa"/>
            <w:vAlign w:val="center"/>
          </w:tcPr>
          <w:p w14:paraId="3FA56B55" w14:textId="77777777" w:rsidR="00F84F8A" w:rsidRDefault="008750EB">
            <w:pPr>
              <w:jc w:val="center"/>
            </w:pPr>
            <w:r>
              <w:rPr>
                <w:rFonts w:eastAsiaTheme="minorEastAsia"/>
                <w:szCs w:val="21"/>
              </w:rPr>
              <w:t>贵州茅台</w:t>
            </w:r>
          </w:p>
        </w:tc>
        <w:tc>
          <w:tcPr>
            <w:tcW w:w="1559" w:type="dxa"/>
            <w:vAlign w:val="center"/>
          </w:tcPr>
          <w:p w14:paraId="481369E1" w14:textId="77777777" w:rsidR="00F84F8A" w:rsidRDefault="008750EB">
            <w:pPr>
              <w:jc w:val="right"/>
            </w:pPr>
            <w:r>
              <w:rPr>
                <w:rFonts w:eastAsiaTheme="minorEastAsia"/>
                <w:szCs w:val="21"/>
              </w:rPr>
              <w:t>315,000.00</w:t>
            </w:r>
          </w:p>
        </w:tc>
        <w:tc>
          <w:tcPr>
            <w:tcW w:w="1932" w:type="dxa"/>
            <w:vAlign w:val="center"/>
          </w:tcPr>
          <w:p w14:paraId="2BD1B9F3" w14:textId="77777777" w:rsidR="00F84F8A" w:rsidRDefault="008750EB">
            <w:pPr>
              <w:jc w:val="right"/>
            </w:pPr>
            <w:r>
              <w:rPr>
                <w:rFonts w:eastAsiaTheme="minorEastAsia"/>
                <w:szCs w:val="21"/>
              </w:rPr>
              <w:t>480,060,000.00</w:t>
            </w:r>
          </w:p>
        </w:tc>
        <w:tc>
          <w:tcPr>
            <w:tcW w:w="1612" w:type="dxa"/>
            <w:vAlign w:val="center"/>
          </w:tcPr>
          <w:p w14:paraId="27D7779F" w14:textId="77777777" w:rsidR="00F84F8A" w:rsidRDefault="008750EB">
            <w:pPr>
              <w:jc w:val="right"/>
            </w:pPr>
            <w:r>
              <w:rPr>
                <w:rFonts w:eastAsiaTheme="minorEastAsia"/>
                <w:szCs w:val="21"/>
              </w:rPr>
              <w:t>4.21</w:t>
            </w:r>
          </w:p>
        </w:tc>
      </w:tr>
      <w:tr w:rsidR="00F84F8A" w14:paraId="24379C8A" w14:textId="77777777">
        <w:tc>
          <w:tcPr>
            <w:tcW w:w="817" w:type="dxa"/>
            <w:vAlign w:val="center"/>
          </w:tcPr>
          <w:p w14:paraId="084F859E" w14:textId="77777777" w:rsidR="00F84F8A" w:rsidRDefault="008750EB">
            <w:pPr>
              <w:jc w:val="center"/>
            </w:pPr>
            <w:r>
              <w:rPr>
                <w:rFonts w:eastAsiaTheme="minorEastAsia"/>
                <w:szCs w:val="21"/>
              </w:rPr>
              <w:t>2</w:t>
            </w:r>
          </w:p>
        </w:tc>
        <w:tc>
          <w:tcPr>
            <w:tcW w:w="1276" w:type="dxa"/>
            <w:vAlign w:val="center"/>
          </w:tcPr>
          <w:p w14:paraId="6DC5C521" w14:textId="77777777" w:rsidR="00F84F8A" w:rsidRDefault="008750EB">
            <w:pPr>
              <w:jc w:val="center"/>
            </w:pPr>
            <w:r>
              <w:rPr>
                <w:rFonts w:eastAsiaTheme="minorEastAsia"/>
                <w:szCs w:val="21"/>
              </w:rPr>
              <w:t>300750</w:t>
            </w:r>
          </w:p>
        </w:tc>
        <w:tc>
          <w:tcPr>
            <w:tcW w:w="1701" w:type="dxa"/>
            <w:vAlign w:val="center"/>
          </w:tcPr>
          <w:p w14:paraId="57286ECF" w14:textId="77777777" w:rsidR="00F84F8A" w:rsidRDefault="008750EB">
            <w:pPr>
              <w:jc w:val="center"/>
            </w:pPr>
            <w:r>
              <w:rPr>
                <w:rFonts w:eastAsiaTheme="minorEastAsia"/>
                <w:szCs w:val="21"/>
              </w:rPr>
              <w:t>宁德时代</w:t>
            </w:r>
          </w:p>
        </w:tc>
        <w:tc>
          <w:tcPr>
            <w:tcW w:w="1559" w:type="dxa"/>
            <w:vAlign w:val="center"/>
          </w:tcPr>
          <w:p w14:paraId="452FE3B9" w14:textId="77777777" w:rsidR="00F84F8A" w:rsidRDefault="008750EB">
            <w:pPr>
              <w:jc w:val="right"/>
            </w:pPr>
            <w:r>
              <w:rPr>
                <w:rFonts w:eastAsiaTheme="minorEastAsia"/>
                <w:szCs w:val="21"/>
              </w:rPr>
              <w:t>1,337,130.00</w:t>
            </w:r>
          </w:p>
        </w:tc>
        <w:tc>
          <w:tcPr>
            <w:tcW w:w="1932" w:type="dxa"/>
            <w:vAlign w:val="center"/>
          </w:tcPr>
          <w:p w14:paraId="594018F5" w14:textId="77777777" w:rsidR="00F84F8A" w:rsidRDefault="008750EB">
            <w:pPr>
              <w:jc w:val="right"/>
            </w:pPr>
            <w:r>
              <w:rPr>
                <w:rFonts w:eastAsiaTheme="minorEastAsia"/>
                <w:szCs w:val="21"/>
              </w:rPr>
              <w:t>355,676,580.00</w:t>
            </w:r>
          </w:p>
        </w:tc>
        <w:tc>
          <w:tcPr>
            <w:tcW w:w="1612" w:type="dxa"/>
            <w:vAlign w:val="center"/>
          </w:tcPr>
          <w:p w14:paraId="0B0A464D" w14:textId="77777777" w:rsidR="00F84F8A" w:rsidRDefault="008750EB">
            <w:pPr>
              <w:jc w:val="right"/>
            </w:pPr>
            <w:r>
              <w:rPr>
                <w:rFonts w:eastAsiaTheme="minorEastAsia"/>
                <w:szCs w:val="21"/>
              </w:rPr>
              <w:t>3.12</w:t>
            </w:r>
          </w:p>
        </w:tc>
      </w:tr>
      <w:tr w:rsidR="00F84F8A" w14:paraId="4BBA4F24" w14:textId="77777777">
        <w:tc>
          <w:tcPr>
            <w:tcW w:w="817" w:type="dxa"/>
            <w:vAlign w:val="center"/>
          </w:tcPr>
          <w:p w14:paraId="047D2630" w14:textId="77777777" w:rsidR="00F84F8A" w:rsidRDefault="008750EB">
            <w:pPr>
              <w:jc w:val="center"/>
            </w:pPr>
            <w:r>
              <w:rPr>
                <w:rFonts w:eastAsiaTheme="minorEastAsia"/>
                <w:szCs w:val="21"/>
              </w:rPr>
              <w:t>3</w:t>
            </w:r>
          </w:p>
        </w:tc>
        <w:tc>
          <w:tcPr>
            <w:tcW w:w="1276" w:type="dxa"/>
            <w:vAlign w:val="center"/>
          </w:tcPr>
          <w:p w14:paraId="502EC0ED" w14:textId="77777777" w:rsidR="00F84F8A" w:rsidRDefault="008750EB">
            <w:pPr>
              <w:jc w:val="center"/>
            </w:pPr>
            <w:r>
              <w:rPr>
                <w:rFonts w:eastAsiaTheme="minorEastAsia"/>
                <w:szCs w:val="21"/>
              </w:rPr>
              <w:t>601318</w:t>
            </w:r>
          </w:p>
        </w:tc>
        <w:tc>
          <w:tcPr>
            <w:tcW w:w="1701" w:type="dxa"/>
            <w:vAlign w:val="center"/>
          </w:tcPr>
          <w:p w14:paraId="2CAC147F" w14:textId="77777777" w:rsidR="00F84F8A" w:rsidRDefault="008750EB">
            <w:pPr>
              <w:jc w:val="center"/>
            </w:pPr>
            <w:r>
              <w:rPr>
                <w:rFonts w:eastAsiaTheme="minorEastAsia"/>
                <w:szCs w:val="21"/>
              </w:rPr>
              <w:t>中国平安</w:t>
            </w:r>
          </w:p>
        </w:tc>
        <w:tc>
          <w:tcPr>
            <w:tcW w:w="1559" w:type="dxa"/>
            <w:vAlign w:val="center"/>
          </w:tcPr>
          <w:p w14:paraId="609B2227" w14:textId="77777777" w:rsidR="00F84F8A" w:rsidRDefault="008750EB">
            <w:pPr>
              <w:jc w:val="right"/>
            </w:pPr>
            <w:r>
              <w:rPr>
                <w:rFonts w:eastAsiaTheme="minorEastAsia"/>
                <w:szCs w:val="21"/>
              </w:rPr>
              <w:t>5,427,900.00</w:t>
            </w:r>
          </w:p>
        </w:tc>
        <w:tc>
          <w:tcPr>
            <w:tcW w:w="1932" w:type="dxa"/>
            <w:vAlign w:val="center"/>
          </w:tcPr>
          <w:p w14:paraId="3A7A2017" w14:textId="77777777" w:rsidR="00F84F8A" w:rsidRDefault="008750EB">
            <w:pPr>
              <w:jc w:val="right"/>
            </w:pPr>
            <w:r>
              <w:rPr>
                <w:rFonts w:eastAsiaTheme="minorEastAsia"/>
                <w:szCs w:val="21"/>
              </w:rPr>
              <w:t>285,778,935.00</w:t>
            </w:r>
          </w:p>
        </w:tc>
        <w:tc>
          <w:tcPr>
            <w:tcW w:w="1612" w:type="dxa"/>
            <w:vAlign w:val="center"/>
          </w:tcPr>
          <w:p w14:paraId="7A2DD7BC" w14:textId="77777777" w:rsidR="00F84F8A" w:rsidRDefault="008750EB">
            <w:pPr>
              <w:jc w:val="right"/>
            </w:pPr>
            <w:r>
              <w:rPr>
                <w:rFonts w:eastAsiaTheme="minorEastAsia"/>
                <w:szCs w:val="21"/>
              </w:rPr>
              <w:t>2.50</w:t>
            </w:r>
          </w:p>
        </w:tc>
      </w:tr>
      <w:tr w:rsidR="00F84F8A" w14:paraId="2F9C3138" w14:textId="77777777">
        <w:tc>
          <w:tcPr>
            <w:tcW w:w="817" w:type="dxa"/>
            <w:vAlign w:val="center"/>
          </w:tcPr>
          <w:p w14:paraId="457AFE0E" w14:textId="77777777" w:rsidR="00F84F8A" w:rsidRDefault="008750EB">
            <w:pPr>
              <w:jc w:val="center"/>
            </w:pPr>
            <w:r>
              <w:rPr>
                <w:rFonts w:eastAsiaTheme="minorEastAsia"/>
                <w:szCs w:val="21"/>
              </w:rPr>
              <w:t>4</w:t>
            </w:r>
          </w:p>
        </w:tc>
        <w:tc>
          <w:tcPr>
            <w:tcW w:w="1276" w:type="dxa"/>
            <w:vAlign w:val="center"/>
          </w:tcPr>
          <w:p w14:paraId="1A714118" w14:textId="77777777" w:rsidR="00F84F8A" w:rsidRDefault="008750EB">
            <w:pPr>
              <w:jc w:val="center"/>
            </w:pPr>
            <w:r>
              <w:rPr>
                <w:rFonts w:eastAsiaTheme="minorEastAsia"/>
                <w:szCs w:val="21"/>
              </w:rPr>
              <w:t>600036</w:t>
            </w:r>
          </w:p>
        </w:tc>
        <w:tc>
          <w:tcPr>
            <w:tcW w:w="1701" w:type="dxa"/>
            <w:vAlign w:val="center"/>
          </w:tcPr>
          <w:p w14:paraId="05DAFFAD" w14:textId="77777777" w:rsidR="00F84F8A" w:rsidRDefault="008750EB">
            <w:pPr>
              <w:jc w:val="center"/>
            </w:pPr>
            <w:r>
              <w:rPr>
                <w:rFonts w:eastAsiaTheme="minorEastAsia"/>
                <w:szCs w:val="21"/>
              </w:rPr>
              <w:t>招商银行</w:t>
            </w:r>
          </w:p>
        </w:tc>
        <w:tc>
          <w:tcPr>
            <w:tcW w:w="1559" w:type="dxa"/>
            <w:vAlign w:val="center"/>
          </w:tcPr>
          <w:p w14:paraId="3D8F4E0A" w14:textId="77777777" w:rsidR="00F84F8A" w:rsidRDefault="008750EB">
            <w:pPr>
              <w:jc w:val="right"/>
            </w:pPr>
            <w:r>
              <w:rPr>
                <w:rFonts w:eastAsiaTheme="minorEastAsia"/>
                <w:szCs w:val="21"/>
              </w:rPr>
              <w:t>6,245,400.00</w:t>
            </w:r>
          </w:p>
        </w:tc>
        <w:tc>
          <w:tcPr>
            <w:tcW w:w="1932" w:type="dxa"/>
            <w:vAlign w:val="center"/>
          </w:tcPr>
          <w:p w14:paraId="3DB1A655" w14:textId="77777777" w:rsidR="00F84F8A" w:rsidRDefault="008750EB">
            <w:pPr>
              <w:jc w:val="right"/>
            </w:pPr>
            <w:r>
              <w:rPr>
                <w:rFonts w:eastAsiaTheme="minorEastAsia"/>
                <w:szCs w:val="21"/>
              </w:rPr>
              <w:t>245,444,220.00</w:t>
            </w:r>
          </w:p>
        </w:tc>
        <w:tc>
          <w:tcPr>
            <w:tcW w:w="1612" w:type="dxa"/>
            <w:vAlign w:val="center"/>
          </w:tcPr>
          <w:p w14:paraId="6346D668" w14:textId="77777777" w:rsidR="00F84F8A" w:rsidRDefault="008750EB">
            <w:pPr>
              <w:jc w:val="right"/>
            </w:pPr>
            <w:r>
              <w:rPr>
                <w:rFonts w:eastAsiaTheme="minorEastAsia"/>
                <w:szCs w:val="21"/>
              </w:rPr>
              <w:t>2.15</w:t>
            </w:r>
          </w:p>
        </w:tc>
      </w:tr>
      <w:tr w:rsidR="00F84F8A" w14:paraId="3B8DB285" w14:textId="77777777">
        <w:tc>
          <w:tcPr>
            <w:tcW w:w="817" w:type="dxa"/>
            <w:vAlign w:val="center"/>
          </w:tcPr>
          <w:p w14:paraId="1618F83B" w14:textId="77777777" w:rsidR="00F84F8A" w:rsidRDefault="008750EB">
            <w:pPr>
              <w:jc w:val="center"/>
            </w:pPr>
            <w:r>
              <w:rPr>
                <w:rFonts w:eastAsiaTheme="minorEastAsia"/>
                <w:szCs w:val="21"/>
              </w:rPr>
              <w:t>5</w:t>
            </w:r>
          </w:p>
        </w:tc>
        <w:tc>
          <w:tcPr>
            <w:tcW w:w="1276" w:type="dxa"/>
            <w:vAlign w:val="center"/>
          </w:tcPr>
          <w:p w14:paraId="56F79C77" w14:textId="77777777" w:rsidR="00F84F8A" w:rsidRDefault="008750EB">
            <w:pPr>
              <w:jc w:val="center"/>
            </w:pPr>
            <w:r>
              <w:rPr>
                <w:rFonts w:eastAsiaTheme="minorEastAsia"/>
                <w:szCs w:val="21"/>
              </w:rPr>
              <w:t>000333</w:t>
            </w:r>
          </w:p>
        </w:tc>
        <w:tc>
          <w:tcPr>
            <w:tcW w:w="1701" w:type="dxa"/>
            <w:vAlign w:val="center"/>
          </w:tcPr>
          <w:p w14:paraId="743A616F" w14:textId="77777777" w:rsidR="00F84F8A" w:rsidRDefault="008750EB">
            <w:pPr>
              <w:jc w:val="center"/>
            </w:pPr>
            <w:r>
              <w:rPr>
                <w:rFonts w:eastAsiaTheme="minorEastAsia"/>
                <w:szCs w:val="21"/>
              </w:rPr>
              <w:t>美的集团</w:t>
            </w:r>
          </w:p>
        </w:tc>
        <w:tc>
          <w:tcPr>
            <w:tcW w:w="1559" w:type="dxa"/>
            <w:vAlign w:val="center"/>
          </w:tcPr>
          <w:p w14:paraId="7EB8E837" w14:textId="77777777" w:rsidR="00F84F8A" w:rsidRDefault="008750EB">
            <w:pPr>
              <w:jc w:val="right"/>
            </w:pPr>
            <w:r>
              <w:rPr>
                <w:rFonts w:eastAsiaTheme="minorEastAsia"/>
                <w:szCs w:val="21"/>
              </w:rPr>
              <w:t>2,469,900.00</w:t>
            </w:r>
          </w:p>
        </w:tc>
        <w:tc>
          <w:tcPr>
            <w:tcW w:w="1932" w:type="dxa"/>
            <w:vAlign w:val="center"/>
          </w:tcPr>
          <w:p w14:paraId="16B180CA" w14:textId="77777777" w:rsidR="00F84F8A" w:rsidRDefault="008750EB">
            <w:pPr>
              <w:jc w:val="right"/>
            </w:pPr>
            <w:r>
              <w:rPr>
                <w:rFonts w:eastAsiaTheme="minorEastAsia"/>
                <w:szCs w:val="21"/>
              </w:rPr>
              <w:t>185,785,878.00</w:t>
            </w:r>
          </w:p>
        </w:tc>
        <w:tc>
          <w:tcPr>
            <w:tcW w:w="1612" w:type="dxa"/>
            <w:vAlign w:val="center"/>
          </w:tcPr>
          <w:p w14:paraId="32A69422" w14:textId="77777777" w:rsidR="00F84F8A" w:rsidRDefault="008750EB">
            <w:pPr>
              <w:jc w:val="right"/>
            </w:pPr>
            <w:r>
              <w:rPr>
                <w:rFonts w:eastAsiaTheme="minorEastAsia"/>
                <w:szCs w:val="21"/>
              </w:rPr>
              <w:t>1.63</w:t>
            </w:r>
          </w:p>
        </w:tc>
      </w:tr>
      <w:tr w:rsidR="00F84F8A" w14:paraId="0E9B3537" w14:textId="77777777">
        <w:tc>
          <w:tcPr>
            <w:tcW w:w="817" w:type="dxa"/>
            <w:vAlign w:val="center"/>
          </w:tcPr>
          <w:p w14:paraId="46066DCF" w14:textId="77777777" w:rsidR="00F84F8A" w:rsidRDefault="008750EB">
            <w:pPr>
              <w:jc w:val="center"/>
            </w:pPr>
            <w:r>
              <w:rPr>
                <w:rFonts w:eastAsiaTheme="minorEastAsia"/>
                <w:szCs w:val="21"/>
              </w:rPr>
              <w:t>6</w:t>
            </w:r>
          </w:p>
        </w:tc>
        <w:tc>
          <w:tcPr>
            <w:tcW w:w="1276" w:type="dxa"/>
            <w:vAlign w:val="center"/>
          </w:tcPr>
          <w:p w14:paraId="7FAF81B3" w14:textId="77777777" w:rsidR="00F84F8A" w:rsidRDefault="008750EB">
            <w:pPr>
              <w:jc w:val="center"/>
            </w:pPr>
            <w:r>
              <w:rPr>
                <w:rFonts w:eastAsiaTheme="minorEastAsia"/>
                <w:szCs w:val="21"/>
              </w:rPr>
              <w:t>600900</w:t>
            </w:r>
          </w:p>
        </w:tc>
        <w:tc>
          <w:tcPr>
            <w:tcW w:w="1701" w:type="dxa"/>
            <w:vAlign w:val="center"/>
          </w:tcPr>
          <w:p w14:paraId="0B0FB8A0" w14:textId="77777777" w:rsidR="00F84F8A" w:rsidRDefault="008750EB">
            <w:pPr>
              <w:jc w:val="center"/>
            </w:pPr>
            <w:r>
              <w:rPr>
                <w:rFonts w:eastAsiaTheme="minorEastAsia"/>
                <w:szCs w:val="21"/>
              </w:rPr>
              <w:t>长江电力</w:t>
            </w:r>
          </w:p>
        </w:tc>
        <w:tc>
          <w:tcPr>
            <w:tcW w:w="1559" w:type="dxa"/>
            <w:vAlign w:val="center"/>
          </w:tcPr>
          <w:p w14:paraId="752A8AB1" w14:textId="77777777" w:rsidR="00F84F8A" w:rsidRDefault="008750EB">
            <w:pPr>
              <w:jc w:val="right"/>
            </w:pPr>
            <w:r>
              <w:rPr>
                <w:rFonts w:eastAsiaTheme="minorEastAsia"/>
                <w:szCs w:val="21"/>
              </w:rPr>
              <w:t>6,169,100.00</w:t>
            </w:r>
          </w:p>
        </w:tc>
        <w:tc>
          <w:tcPr>
            <w:tcW w:w="1932" w:type="dxa"/>
            <w:vAlign w:val="center"/>
          </w:tcPr>
          <w:p w14:paraId="7C17ADD2" w14:textId="77777777" w:rsidR="00F84F8A" w:rsidRDefault="008750EB">
            <w:pPr>
              <w:jc w:val="right"/>
            </w:pPr>
            <w:r>
              <w:rPr>
                <w:rFonts w:eastAsiaTheme="minorEastAsia"/>
                <w:szCs w:val="21"/>
              </w:rPr>
              <w:t>182,296,905.00</w:t>
            </w:r>
          </w:p>
        </w:tc>
        <w:tc>
          <w:tcPr>
            <w:tcW w:w="1612" w:type="dxa"/>
            <w:vAlign w:val="center"/>
          </w:tcPr>
          <w:p w14:paraId="33744581" w14:textId="77777777" w:rsidR="00F84F8A" w:rsidRDefault="008750EB">
            <w:pPr>
              <w:jc w:val="right"/>
            </w:pPr>
            <w:r>
              <w:rPr>
                <w:rFonts w:eastAsiaTheme="minorEastAsia"/>
                <w:szCs w:val="21"/>
              </w:rPr>
              <w:t>1.60</w:t>
            </w:r>
          </w:p>
        </w:tc>
      </w:tr>
      <w:tr w:rsidR="00F84F8A" w14:paraId="1D63394F" w14:textId="77777777">
        <w:tc>
          <w:tcPr>
            <w:tcW w:w="817" w:type="dxa"/>
            <w:vAlign w:val="center"/>
          </w:tcPr>
          <w:p w14:paraId="7355402A" w14:textId="77777777" w:rsidR="00F84F8A" w:rsidRDefault="008750EB">
            <w:pPr>
              <w:jc w:val="center"/>
            </w:pPr>
            <w:r>
              <w:rPr>
                <w:rFonts w:eastAsiaTheme="minorEastAsia"/>
                <w:szCs w:val="21"/>
              </w:rPr>
              <w:t>7</w:t>
            </w:r>
          </w:p>
        </w:tc>
        <w:tc>
          <w:tcPr>
            <w:tcW w:w="1276" w:type="dxa"/>
            <w:vAlign w:val="center"/>
          </w:tcPr>
          <w:p w14:paraId="288B8C83" w14:textId="77777777" w:rsidR="00F84F8A" w:rsidRDefault="008750EB">
            <w:pPr>
              <w:jc w:val="center"/>
            </w:pPr>
            <w:r>
              <w:rPr>
                <w:rFonts w:eastAsiaTheme="minorEastAsia"/>
                <w:szCs w:val="21"/>
              </w:rPr>
              <w:t>300059</w:t>
            </w:r>
          </w:p>
        </w:tc>
        <w:tc>
          <w:tcPr>
            <w:tcW w:w="1701" w:type="dxa"/>
            <w:vAlign w:val="center"/>
          </w:tcPr>
          <w:p w14:paraId="0C9A3DCF" w14:textId="77777777" w:rsidR="00F84F8A" w:rsidRDefault="008750EB">
            <w:pPr>
              <w:jc w:val="center"/>
            </w:pPr>
            <w:r>
              <w:rPr>
                <w:rFonts w:eastAsiaTheme="minorEastAsia"/>
                <w:szCs w:val="21"/>
              </w:rPr>
              <w:t>东方财富</w:t>
            </w:r>
          </w:p>
        </w:tc>
        <w:tc>
          <w:tcPr>
            <w:tcW w:w="1559" w:type="dxa"/>
            <w:vAlign w:val="center"/>
          </w:tcPr>
          <w:p w14:paraId="1441D4DD" w14:textId="77777777" w:rsidR="00F84F8A" w:rsidRDefault="008750EB">
            <w:pPr>
              <w:jc w:val="right"/>
            </w:pPr>
            <w:r>
              <w:rPr>
                <w:rFonts w:eastAsiaTheme="minorEastAsia"/>
                <w:szCs w:val="21"/>
              </w:rPr>
              <w:t>6,373,400.00</w:t>
            </w:r>
          </w:p>
        </w:tc>
        <w:tc>
          <w:tcPr>
            <w:tcW w:w="1932" w:type="dxa"/>
            <w:vAlign w:val="center"/>
          </w:tcPr>
          <w:p w14:paraId="3C8FF1A2" w14:textId="77777777" w:rsidR="00F84F8A" w:rsidRDefault="008750EB">
            <w:pPr>
              <w:jc w:val="right"/>
            </w:pPr>
            <w:r>
              <w:rPr>
                <w:rFonts w:eastAsiaTheme="minorEastAsia"/>
                <w:szCs w:val="21"/>
              </w:rPr>
              <w:t>164,561,188.00</w:t>
            </w:r>
          </w:p>
        </w:tc>
        <w:tc>
          <w:tcPr>
            <w:tcW w:w="1612" w:type="dxa"/>
            <w:vAlign w:val="center"/>
          </w:tcPr>
          <w:p w14:paraId="7935BB66" w14:textId="77777777" w:rsidR="00F84F8A" w:rsidRDefault="008750EB">
            <w:pPr>
              <w:jc w:val="right"/>
            </w:pPr>
            <w:r>
              <w:rPr>
                <w:rFonts w:eastAsiaTheme="minorEastAsia"/>
                <w:szCs w:val="21"/>
              </w:rPr>
              <w:t>1.44</w:t>
            </w:r>
          </w:p>
        </w:tc>
      </w:tr>
      <w:tr w:rsidR="00F84F8A" w14:paraId="0D2AF60B" w14:textId="77777777">
        <w:tc>
          <w:tcPr>
            <w:tcW w:w="817" w:type="dxa"/>
            <w:vAlign w:val="center"/>
          </w:tcPr>
          <w:p w14:paraId="029A4BEB" w14:textId="77777777" w:rsidR="00F84F8A" w:rsidRDefault="008750EB">
            <w:pPr>
              <w:jc w:val="center"/>
            </w:pPr>
            <w:r>
              <w:rPr>
                <w:rFonts w:eastAsiaTheme="minorEastAsia"/>
                <w:szCs w:val="21"/>
              </w:rPr>
              <w:t>8</w:t>
            </w:r>
          </w:p>
        </w:tc>
        <w:tc>
          <w:tcPr>
            <w:tcW w:w="1276" w:type="dxa"/>
            <w:vAlign w:val="center"/>
          </w:tcPr>
          <w:p w14:paraId="745F1D08" w14:textId="77777777" w:rsidR="00F84F8A" w:rsidRDefault="008750EB">
            <w:pPr>
              <w:jc w:val="center"/>
            </w:pPr>
            <w:r>
              <w:rPr>
                <w:rFonts w:eastAsiaTheme="minorEastAsia"/>
                <w:szCs w:val="21"/>
              </w:rPr>
              <w:t>600030</w:t>
            </w:r>
          </w:p>
        </w:tc>
        <w:tc>
          <w:tcPr>
            <w:tcW w:w="1701" w:type="dxa"/>
            <w:vAlign w:val="center"/>
          </w:tcPr>
          <w:p w14:paraId="7FE9B19E" w14:textId="77777777" w:rsidR="00F84F8A" w:rsidRDefault="008750EB">
            <w:pPr>
              <w:jc w:val="center"/>
            </w:pPr>
            <w:r>
              <w:rPr>
                <w:rFonts w:eastAsiaTheme="minorEastAsia"/>
                <w:szCs w:val="21"/>
              </w:rPr>
              <w:t>中信证券</w:t>
            </w:r>
          </w:p>
        </w:tc>
        <w:tc>
          <w:tcPr>
            <w:tcW w:w="1559" w:type="dxa"/>
            <w:vAlign w:val="center"/>
          </w:tcPr>
          <w:p w14:paraId="434FF8F4" w14:textId="77777777" w:rsidR="00F84F8A" w:rsidRDefault="008750EB">
            <w:pPr>
              <w:jc w:val="right"/>
            </w:pPr>
            <w:r>
              <w:rPr>
                <w:rFonts w:eastAsiaTheme="minorEastAsia"/>
                <w:szCs w:val="21"/>
              </w:rPr>
              <w:t>4,920,900.00</w:t>
            </w:r>
          </w:p>
        </w:tc>
        <w:tc>
          <w:tcPr>
            <w:tcW w:w="1932" w:type="dxa"/>
            <w:vAlign w:val="center"/>
          </w:tcPr>
          <w:p w14:paraId="6E0E7A89" w14:textId="77777777" w:rsidR="00F84F8A" w:rsidRDefault="008750EB">
            <w:pPr>
              <w:jc w:val="right"/>
            </w:pPr>
            <w:r>
              <w:rPr>
                <w:rFonts w:eastAsiaTheme="minorEastAsia"/>
                <w:szCs w:val="21"/>
              </w:rPr>
              <w:t>143,542,653.00</w:t>
            </w:r>
          </w:p>
        </w:tc>
        <w:tc>
          <w:tcPr>
            <w:tcW w:w="1612" w:type="dxa"/>
            <w:vAlign w:val="center"/>
          </w:tcPr>
          <w:p w14:paraId="3C7FC811" w14:textId="77777777" w:rsidR="00F84F8A" w:rsidRDefault="008750EB">
            <w:pPr>
              <w:jc w:val="right"/>
            </w:pPr>
            <w:r>
              <w:rPr>
                <w:rFonts w:eastAsiaTheme="minorEastAsia"/>
                <w:szCs w:val="21"/>
              </w:rPr>
              <w:t>1.26</w:t>
            </w:r>
          </w:p>
        </w:tc>
      </w:tr>
      <w:tr w:rsidR="00F84F8A" w14:paraId="0A336858" w14:textId="77777777">
        <w:tc>
          <w:tcPr>
            <w:tcW w:w="817" w:type="dxa"/>
            <w:vAlign w:val="center"/>
          </w:tcPr>
          <w:p w14:paraId="442DAA82" w14:textId="77777777" w:rsidR="00F84F8A" w:rsidRDefault="008750EB">
            <w:pPr>
              <w:jc w:val="center"/>
            </w:pPr>
            <w:r>
              <w:rPr>
                <w:rFonts w:eastAsiaTheme="minorEastAsia"/>
                <w:szCs w:val="21"/>
              </w:rPr>
              <w:t>9</w:t>
            </w:r>
          </w:p>
        </w:tc>
        <w:tc>
          <w:tcPr>
            <w:tcW w:w="1276" w:type="dxa"/>
            <w:vAlign w:val="center"/>
          </w:tcPr>
          <w:p w14:paraId="26F32501" w14:textId="77777777" w:rsidR="00F84F8A" w:rsidRDefault="008750EB">
            <w:pPr>
              <w:jc w:val="center"/>
            </w:pPr>
            <w:r>
              <w:rPr>
                <w:rFonts w:eastAsiaTheme="minorEastAsia"/>
                <w:szCs w:val="21"/>
              </w:rPr>
              <w:t>601166</w:t>
            </w:r>
          </w:p>
        </w:tc>
        <w:tc>
          <w:tcPr>
            <w:tcW w:w="1701" w:type="dxa"/>
            <w:vAlign w:val="center"/>
          </w:tcPr>
          <w:p w14:paraId="58DF60CB" w14:textId="77777777" w:rsidR="00F84F8A" w:rsidRDefault="008750EB">
            <w:pPr>
              <w:jc w:val="center"/>
            </w:pPr>
            <w:r>
              <w:rPr>
                <w:rFonts w:eastAsiaTheme="minorEastAsia"/>
                <w:szCs w:val="21"/>
              </w:rPr>
              <w:t>兴业银行</w:t>
            </w:r>
          </w:p>
        </w:tc>
        <w:tc>
          <w:tcPr>
            <w:tcW w:w="1559" w:type="dxa"/>
            <w:vAlign w:val="center"/>
          </w:tcPr>
          <w:p w14:paraId="0C9125E3" w14:textId="77777777" w:rsidR="00F84F8A" w:rsidRDefault="008750EB">
            <w:pPr>
              <w:jc w:val="right"/>
            </w:pPr>
            <w:r>
              <w:rPr>
                <w:rFonts w:eastAsiaTheme="minorEastAsia"/>
                <w:szCs w:val="21"/>
              </w:rPr>
              <w:t>7,333,100.00</w:t>
            </w:r>
          </w:p>
        </w:tc>
        <w:tc>
          <w:tcPr>
            <w:tcW w:w="1932" w:type="dxa"/>
            <w:vAlign w:val="center"/>
          </w:tcPr>
          <w:p w14:paraId="37673CA6" w14:textId="77777777" w:rsidR="00F84F8A" w:rsidRDefault="008750EB">
            <w:pPr>
              <w:jc w:val="right"/>
            </w:pPr>
            <w:r>
              <w:rPr>
                <w:rFonts w:eastAsiaTheme="minorEastAsia"/>
                <w:szCs w:val="21"/>
              </w:rPr>
              <w:t>140,502,196.00</w:t>
            </w:r>
          </w:p>
        </w:tc>
        <w:tc>
          <w:tcPr>
            <w:tcW w:w="1612" w:type="dxa"/>
            <w:vAlign w:val="center"/>
          </w:tcPr>
          <w:p w14:paraId="0E8E7537" w14:textId="77777777" w:rsidR="00F84F8A" w:rsidRDefault="008750EB">
            <w:pPr>
              <w:jc w:val="right"/>
            </w:pPr>
            <w:r>
              <w:rPr>
                <w:rFonts w:eastAsiaTheme="minorEastAsia"/>
                <w:szCs w:val="21"/>
              </w:rPr>
              <w:t>1.23</w:t>
            </w:r>
          </w:p>
        </w:tc>
      </w:tr>
      <w:tr w:rsidR="00F84F8A" w14:paraId="7FF82A1E" w14:textId="77777777">
        <w:tc>
          <w:tcPr>
            <w:tcW w:w="817" w:type="dxa"/>
            <w:vAlign w:val="center"/>
          </w:tcPr>
          <w:p w14:paraId="7136B5A2" w14:textId="77777777" w:rsidR="00F84F8A" w:rsidRDefault="008750EB">
            <w:pPr>
              <w:jc w:val="center"/>
            </w:pPr>
            <w:r>
              <w:rPr>
                <w:rFonts w:eastAsiaTheme="minorEastAsia"/>
                <w:szCs w:val="21"/>
              </w:rPr>
              <w:t>10</w:t>
            </w:r>
          </w:p>
        </w:tc>
        <w:tc>
          <w:tcPr>
            <w:tcW w:w="1276" w:type="dxa"/>
            <w:vAlign w:val="center"/>
          </w:tcPr>
          <w:p w14:paraId="5AE2F47F" w14:textId="77777777" w:rsidR="00F84F8A" w:rsidRDefault="008750EB">
            <w:pPr>
              <w:jc w:val="center"/>
            </w:pPr>
            <w:r>
              <w:rPr>
                <w:rFonts w:eastAsiaTheme="minorEastAsia"/>
                <w:szCs w:val="21"/>
              </w:rPr>
              <w:t>000858</w:t>
            </w:r>
          </w:p>
        </w:tc>
        <w:tc>
          <w:tcPr>
            <w:tcW w:w="1701" w:type="dxa"/>
            <w:vAlign w:val="center"/>
          </w:tcPr>
          <w:p w14:paraId="4FCA94A9" w14:textId="77777777" w:rsidR="00F84F8A" w:rsidRDefault="008750E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29B60025" w14:textId="77777777" w:rsidR="00F84F8A" w:rsidRDefault="008750EB">
            <w:pPr>
              <w:jc w:val="right"/>
            </w:pPr>
            <w:r>
              <w:rPr>
                <w:rFonts w:eastAsiaTheme="minorEastAsia"/>
                <w:szCs w:val="21"/>
              </w:rPr>
              <w:t>974,400.00</w:t>
            </w:r>
          </w:p>
        </w:tc>
        <w:tc>
          <w:tcPr>
            <w:tcW w:w="1932" w:type="dxa"/>
            <w:vAlign w:val="center"/>
          </w:tcPr>
          <w:p w14:paraId="463062BC" w14:textId="77777777" w:rsidR="00F84F8A" w:rsidRDefault="008750EB">
            <w:pPr>
              <w:jc w:val="right"/>
            </w:pPr>
            <w:r>
              <w:rPr>
                <w:rFonts w:eastAsiaTheme="minorEastAsia"/>
                <w:szCs w:val="21"/>
              </w:rPr>
              <w:t>136,454,976.00</w:t>
            </w:r>
          </w:p>
        </w:tc>
        <w:tc>
          <w:tcPr>
            <w:tcW w:w="1612" w:type="dxa"/>
            <w:vAlign w:val="center"/>
          </w:tcPr>
          <w:p w14:paraId="4948913A" w14:textId="77777777" w:rsidR="00F84F8A" w:rsidRDefault="008750EB">
            <w:pPr>
              <w:jc w:val="right"/>
            </w:pPr>
            <w:r>
              <w:rPr>
                <w:rFonts w:eastAsiaTheme="minorEastAsia"/>
                <w:szCs w:val="21"/>
              </w:rPr>
              <w:t>1.20</w:t>
            </w:r>
          </w:p>
        </w:tc>
      </w:tr>
      <w:tr w:rsidR="00F84F8A" w14:paraId="5C36BDD9" w14:textId="77777777">
        <w:tc>
          <w:tcPr>
            <w:tcW w:w="817" w:type="dxa"/>
            <w:vAlign w:val="center"/>
          </w:tcPr>
          <w:p w14:paraId="6E74CF1C" w14:textId="77777777" w:rsidR="00F84F8A" w:rsidRDefault="008750EB">
            <w:pPr>
              <w:jc w:val="center"/>
            </w:pPr>
            <w:r>
              <w:rPr>
                <w:rFonts w:eastAsiaTheme="minorEastAsia"/>
                <w:szCs w:val="21"/>
              </w:rPr>
              <w:t>11</w:t>
            </w:r>
          </w:p>
        </w:tc>
        <w:tc>
          <w:tcPr>
            <w:tcW w:w="1276" w:type="dxa"/>
            <w:vAlign w:val="center"/>
          </w:tcPr>
          <w:p w14:paraId="123A5C16" w14:textId="77777777" w:rsidR="00F84F8A" w:rsidRDefault="008750EB">
            <w:pPr>
              <w:jc w:val="center"/>
            </w:pPr>
            <w:r>
              <w:rPr>
                <w:rFonts w:eastAsiaTheme="minorEastAsia"/>
                <w:szCs w:val="21"/>
              </w:rPr>
              <w:t>002594</w:t>
            </w:r>
          </w:p>
        </w:tc>
        <w:tc>
          <w:tcPr>
            <w:tcW w:w="1701" w:type="dxa"/>
            <w:vAlign w:val="center"/>
          </w:tcPr>
          <w:p w14:paraId="63EB75A8" w14:textId="77777777" w:rsidR="00F84F8A" w:rsidRDefault="008750EB">
            <w:pPr>
              <w:jc w:val="center"/>
            </w:pPr>
            <w:r>
              <w:rPr>
                <w:rFonts w:eastAsiaTheme="minorEastAsia"/>
                <w:szCs w:val="21"/>
              </w:rPr>
              <w:t>比亚迪</w:t>
            </w:r>
          </w:p>
        </w:tc>
        <w:tc>
          <w:tcPr>
            <w:tcW w:w="1559" w:type="dxa"/>
            <w:vAlign w:val="center"/>
          </w:tcPr>
          <w:p w14:paraId="5B0D9AAD" w14:textId="77777777" w:rsidR="00F84F8A" w:rsidRDefault="008750EB">
            <w:pPr>
              <w:jc w:val="right"/>
            </w:pPr>
            <w:r>
              <w:rPr>
                <w:rFonts w:eastAsiaTheme="minorEastAsia"/>
                <w:szCs w:val="21"/>
              </w:rPr>
              <w:t>458,500.00</w:t>
            </w:r>
          </w:p>
        </w:tc>
        <w:tc>
          <w:tcPr>
            <w:tcW w:w="1932" w:type="dxa"/>
            <w:vAlign w:val="center"/>
          </w:tcPr>
          <w:p w14:paraId="33F3C739" w14:textId="77777777" w:rsidR="00F84F8A" w:rsidRDefault="008750EB">
            <w:pPr>
              <w:jc w:val="right"/>
            </w:pPr>
            <w:r>
              <w:rPr>
                <w:rFonts w:eastAsiaTheme="minorEastAsia"/>
                <w:szCs w:val="21"/>
              </w:rPr>
              <w:t>129,599,610.00</w:t>
            </w:r>
          </w:p>
        </w:tc>
        <w:tc>
          <w:tcPr>
            <w:tcW w:w="1612" w:type="dxa"/>
            <w:vAlign w:val="center"/>
          </w:tcPr>
          <w:p w14:paraId="2A2EB086" w14:textId="77777777" w:rsidR="00F84F8A" w:rsidRDefault="008750EB">
            <w:pPr>
              <w:jc w:val="right"/>
            </w:pPr>
            <w:r>
              <w:rPr>
                <w:rFonts w:eastAsiaTheme="minorEastAsia"/>
                <w:szCs w:val="21"/>
              </w:rPr>
              <w:t>1.14</w:t>
            </w:r>
          </w:p>
        </w:tc>
      </w:tr>
      <w:tr w:rsidR="00F84F8A" w14:paraId="11E8F6D9" w14:textId="77777777">
        <w:tc>
          <w:tcPr>
            <w:tcW w:w="817" w:type="dxa"/>
            <w:vAlign w:val="center"/>
          </w:tcPr>
          <w:p w14:paraId="3B1E1E60" w14:textId="77777777" w:rsidR="00F84F8A" w:rsidRDefault="008750EB">
            <w:pPr>
              <w:jc w:val="center"/>
            </w:pPr>
            <w:r>
              <w:rPr>
                <w:rFonts w:eastAsiaTheme="minorEastAsia"/>
                <w:szCs w:val="21"/>
              </w:rPr>
              <w:t>12</w:t>
            </w:r>
          </w:p>
        </w:tc>
        <w:tc>
          <w:tcPr>
            <w:tcW w:w="1276" w:type="dxa"/>
            <w:vAlign w:val="center"/>
          </w:tcPr>
          <w:p w14:paraId="0D801BF9" w14:textId="77777777" w:rsidR="00F84F8A" w:rsidRDefault="008750EB">
            <w:pPr>
              <w:jc w:val="center"/>
            </w:pPr>
            <w:r>
              <w:rPr>
                <w:rFonts w:eastAsiaTheme="minorEastAsia"/>
                <w:szCs w:val="21"/>
              </w:rPr>
              <w:t>601899</w:t>
            </w:r>
          </w:p>
        </w:tc>
        <w:tc>
          <w:tcPr>
            <w:tcW w:w="1701" w:type="dxa"/>
            <w:vAlign w:val="center"/>
          </w:tcPr>
          <w:p w14:paraId="06BDE3CC" w14:textId="77777777" w:rsidR="00F84F8A" w:rsidRDefault="008750EB">
            <w:pPr>
              <w:jc w:val="center"/>
            </w:pPr>
            <w:r>
              <w:rPr>
                <w:rFonts w:eastAsiaTheme="minorEastAsia"/>
                <w:szCs w:val="21"/>
              </w:rPr>
              <w:t>紫金矿业</w:t>
            </w:r>
          </w:p>
        </w:tc>
        <w:tc>
          <w:tcPr>
            <w:tcW w:w="1559" w:type="dxa"/>
            <w:vAlign w:val="center"/>
          </w:tcPr>
          <w:p w14:paraId="3DD8AF66" w14:textId="77777777" w:rsidR="00F84F8A" w:rsidRDefault="008750EB">
            <w:pPr>
              <w:jc w:val="right"/>
            </w:pPr>
            <w:r>
              <w:rPr>
                <w:rFonts w:eastAsiaTheme="minorEastAsia"/>
                <w:szCs w:val="21"/>
              </w:rPr>
              <w:t>8,301,800.00</w:t>
            </w:r>
          </w:p>
        </w:tc>
        <w:tc>
          <w:tcPr>
            <w:tcW w:w="1932" w:type="dxa"/>
            <w:vAlign w:val="center"/>
          </w:tcPr>
          <w:p w14:paraId="3CCDAEED" w14:textId="77777777" w:rsidR="00F84F8A" w:rsidRDefault="008750EB">
            <w:pPr>
              <w:jc w:val="right"/>
            </w:pPr>
            <w:r>
              <w:rPr>
                <w:rFonts w:eastAsiaTheme="minorEastAsia"/>
                <w:szCs w:val="21"/>
              </w:rPr>
              <w:t>125,523,216.00</w:t>
            </w:r>
          </w:p>
        </w:tc>
        <w:tc>
          <w:tcPr>
            <w:tcW w:w="1612" w:type="dxa"/>
            <w:vAlign w:val="center"/>
          </w:tcPr>
          <w:p w14:paraId="39BC8FE4" w14:textId="77777777" w:rsidR="00F84F8A" w:rsidRDefault="008750EB">
            <w:pPr>
              <w:jc w:val="right"/>
            </w:pPr>
            <w:r>
              <w:rPr>
                <w:rFonts w:eastAsiaTheme="minorEastAsia"/>
                <w:szCs w:val="21"/>
              </w:rPr>
              <w:t>1.10</w:t>
            </w:r>
          </w:p>
        </w:tc>
      </w:tr>
      <w:tr w:rsidR="00F84F8A" w14:paraId="354DD548" w14:textId="77777777">
        <w:tc>
          <w:tcPr>
            <w:tcW w:w="817" w:type="dxa"/>
            <w:vAlign w:val="center"/>
          </w:tcPr>
          <w:p w14:paraId="31528E37" w14:textId="77777777" w:rsidR="00F84F8A" w:rsidRDefault="008750EB">
            <w:pPr>
              <w:jc w:val="center"/>
            </w:pPr>
            <w:r>
              <w:rPr>
                <w:rFonts w:eastAsiaTheme="minorEastAsia"/>
                <w:szCs w:val="21"/>
              </w:rPr>
              <w:t>13</w:t>
            </w:r>
          </w:p>
        </w:tc>
        <w:tc>
          <w:tcPr>
            <w:tcW w:w="1276" w:type="dxa"/>
            <w:vAlign w:val="center"/>
          </w:tcPr>
          <w:p w14:paraId="4726B457" w14:textId="77777777" w:rsidR="00F84F8A" w:rsidRDefault="008750EB">
            <w:pPr>
              <w:jc w:val="center"/>
            </w:pPr>
            <w:r>
              <w:rPr>
                <w:rFonts w:eastAsiaTheme="minorEastAsia"/>
                <w:szCs w:val="21"/>
              </w:rPr>
              <w:t>601398</w:t>
            </w:r>
          </w:p>
        </w:tc>
        <w:tc>
          <w:tcPr>
            <w:tcW w:w="1701" w:type="dxa"/>
            <w:vAlign w:val="center"/>
          </w:tcPr>
          <w:p w14:paraId="32E137B6" w14:textId="77777777" w:rsidR="00F84F8A" w:rsidRDefault="008750EB">
            <w:pPr>
              <w:jc w:val="center"/>
            </w:pPr>
            <w:r>
              <w:rPr>
                <w:rFonts w:eastAsiaTheme="minorEastAsia"/>
                <w:szCs w:val="21"/>
              </w:rPr>
              <w:t>工商银行</w:t>
            </w:r>
          </w:p>
        </w:tc>
        <w:tc>
          <w:tcPr>
            <w:tcW w:w="1559" w:type="dxa"/>
            <w:vAlign w:val="center"/>
          </w:tcPr>
          <w:p w14:paraId="05230D40" w14:textId="77777777" w:rsidR="00F84F8A" w:rsidRDefault="008750EB">
            <w:pPr>
              <w:jc w:val="right"/>
            </w:pPr>
            <w:r>
              <w:rPr>
                <w:rFonts w:eastAsiaTheme="minorEastAsia"/>
                <w:szCs w:val="21"/>
              </w:rPr>
              <w:t>17,669,200.00</w:t>
            </w:r>
          </w:p>
        </w:tc>
        <w:tc>
          <w:tcPr>
            <w:tcW w:w="1932" w:type="dxa"/>
            <w:vAlign w:val="center"/>
          </w:tcPr>
          <w:p w14:paraId="2CBFF258" w14:textId="77777777" w:rsidR="00F84F8A" w:rsidRDefault="008750EB">
            <w:pPr>
              <w:jc w:val="right"/>
            </w:pPr>
            <w:r>
              <w:rPr>
                <w:rFonts w:eastAsiaTheme="minorEastAsia"/>
                <w:szCs w:val="21"/>
              </w:rPr>
              <w:t>122,270,864.00</w:t>
            </w:r>
          </w:p>
        </w:tc>
        <w:tc>
          <w:tcPr>
            <w:tcW w:w="1612" w:type="dxa"/>
            <w:vAlign w:val="center"/>
          </w:tcPr>
          <w:p w14:paraId="5AC0E63F" w14:textId="77777777" w:rsidR="00F84F8A" w:rsidRDefault="008750EB">
            <w:pPr>
              <w:jc w:val="right"/>
            </w:pPr>
            <w:r>
              <w:rPr>
                <w:rFonts w:eastAsiaTheme="minorEastAsia"/>
                <w:szCs w:val="21"/>
              </w:rPr>
              <w:t>1.07</w:t>
            </w:r>
          </w:p>
        </w:tc>
      </w:tr>
      <w:tr w:rsidR="00F84F8A" w14:paraId="57A9B217" w14:textId="77777777">
        <w:tc>
          <w:tcPr>
            <w:tcW w:w="817" w:type="dxa"/>
            <w:vAlign w:val="center"/>
          </w:tcPr>
          <w:p w14:paraId="05FBEF32" w14:textId="77777777" w:rsidR="00F84F8A" w:rsidRDefault="008750EB">
            <w:pPr>
              <w:jc w:val="center"/>
            </w:pPr>
            <w:r>
              <w:rPr>
                <w:rFonts w:eastAsiaTheme="minorEastAsia"/>
                <w:szCs w:val="21"/>
              </w:rPr>
              <w:t>14</w:t>
            </w:r>
          </w:p>
        </w:tc>
        <w:tc>
          <w:tcPr>
            <w:tcW w:w="1276" w:type="dxa"/>
            <w:vAlign w:val="center"/>
          </w:tcPr>
          <w:p w14:paraId="2D1401F2" w14:textId="77777777" w:rsidR="00F84F8A" w:rsidRDefault="008750EB">
            <w:pPr>
              <w:jc w:val="center"/>
            </w:pPr>
            <w:r>
              <w:rPr>
                <w:rFonts w:eastAsiaTheme="minorEastAsia"/>
                <w:szCs w:val="21"/>
              </w:rPr>
              <w:t>002475</w:t>
            </w:r>
          </w:p>
        </w:tc>
        <w:tc>
          <w:tcPr>
            <w:tcW w:w="1701" w:type="dxa"/>
            <w:vAlign w:val="center"/>
          </w:tcPr>
          <w:p w14:paraId="739B5DE7" w14:textId="77777777" w:rsidR="00F84F8A" w:rsidRDefault="008750EB">
            <w:pPr>
              <w:jc w:val="center"/>
            </w:pPr>
            <w:r>
              <w:rPr>
                <w:rFonts w:eastAsiaTheme="minorEastAsia"/>
                <w:szCs w:val="21"/>
              </w:rPr>
              <w:t>立讯精密</w:t>
            </w:r>
          </w:p>
        </w:tc>
        <w:tc>
          <w:tcPr>
            <w:tcW w:w="1559" w:type="dxa"/>
            <w:vAlign w:val="center"/>
          </w:tcPr>
          <w:p w14:paraId="2A6E6194" w14:textId="77777777" w:rsidR="00F84F8A" w:rsidRDefault="008750EB">
            <w:pPr>
              <w:jc w:val="right"/>
            </w:pPr>
            <w:r>
              <w:rPr>
                <w:rFonts w:eastAsiaTheme="minorEastAsia"/>
                <w:szCs w:val="21"/>
              </w:rPr>
              <w:t>2,546,200.00</w:t>
            </w:r>
          </w:p>
        </w:tc>
        <w:tc>
          <w:tcPr>
            <w:tcW w:w="1932" w:type="dxa"/>
            <w:vAlign w:val="center"/>
          </w:tcPr>
          <w:p w14:paraId="67A22B94" w14:textId="77777777" w:rsidR="00F84F8A" w:rsidRDefault="008750EB">
            <w:pPr>
              <w:jc w:val="right"/>
            </w:pPr>
            <w:r>
              <w:rPr>
                <w:rFonts w:eastAsiaTheme="minorEastAsia"/>
                <w:szCs w:val="21"/>
              </w:rPr>
              <w:t>103,783,112.00</w:t>
            </w:r>
          </w:p>
        </w:tc>
        <w:tc>
          <w:tcPr>
            <w:tcW w:w="1612" w:type="dxa"/>
            <w:vAlign w:val="center"/>
          </w:tcPr>
          <w:p w14:paraId="536EAB2D" w14:textId="77777777" w:rsidR="00F84F8A" w:rsidRDefault="008750EB">
            <w:pPr>
              <w:jc w:val="right"/>
            </w:pPr>
            <w:r>
              <w:rPr>
                <w:rFonts w:eastAsiaTheme="minorEastAsia"/>
                <w:szCs w:val="21"/>
              </w:rPr>
              <w:t>0.91</w:t>
            </w:r>
          </w:p>
        </w:tc>
      </w:tr>
      <w:tr w:rsidR="00F84F8A" w14:paraId="30807F77" w14:textId="77777777">
        <w:tc>
          <w:tcPr>
            <w:tcW w:w="817" w:type="dxa"/>
            <w:vAlign w:val="center"/>
          </w:tcPr>
          <w:p w14:paraId="242206E8" w14:textId="77777777" w:rsidR="00F84F8A" w:rsidRDefault="008750EB">
            <w:pPr>
              <w:jc w:val="center"/>
            </w:pPr>
            <w:r>
              <w:rPr>
                <w:rFonts w:eastAsiaTheme="minorEastAsia"/>
                <w:szCs w:val="21"/>
              </w:rPr>
              <w:t>15</w:t>
            </w:r>
          </w:p>
        </w:tc>
        <w:tc>
          <w:tcPr>
            <w:tcW w:w="1276" w:type="dxa"/>
            <w:vAlign w:val="center"/>
          </w:tcPr>
          <w:p w14:paraId="486FB0FF" w14:textId="77777777" w:rsidR="00F84F8A" w:rsidRDefault="008750EB">
            <w:pPr>
              <w:jc w:val="center"/>
            </w:pPr>
            <w:r>
              <w:rPr>
                <w:rFonts w:eastAsiaTheme="minorEastAsia"/>
                <w:szCs w:val="21"/>
              </w:rPr>
              <w:t>600276</w:t>
            </w:r>
          </w:p>
        </w:tc>
        <w:tc>
          <w:tcPr>
            <w:tcW w:w="1701" w:type="dxa"/>
            <w:vAlign w:val="center"/>
          </w:tcPr>
          <w:p w14:paraId="7FE601BF" w14:textId="77777777" w:rsidR="00F84F8A" w:rsidRDefault="008750EB">
            <w:pPr>
              <w:jc w:val="center"/>
            </w:pPr>
            <w:r>
              <w:rPr>
                <w:rFonts w:eastAsiaTheme="minorEastAsia"/>
                <w:szCs w:val="21"/>
              </w:rPr>
              <w:t>恒瑞医药</w:t>
            </w:r>
          </w:p>
        </w:tc>
        <w:tc>
          <w:tcPr>
            <w:tcW w:w="1559" w:type="dxa"/>
            <w:vAlign w:val="center"/>
          </w:tcPr>
          <w:p w14:paraId="35DDF7CB" w14:textId="77777777" w:rsidR="00F84F8A" w:rsidRDefault="008750EB">
            <w:pPr>
              <w:jc w:val="right"/>
            </w:pPr>
            <w:r>
              <w:rPr>
                <w:rFonts w:eastAsiaTheme="minorEastAsia"/>
                <w:szCs w:val="21"/>
              </w:rPr>
              <w:t>2,250,100.00</w:t>
            </w:r>
          </w:p>
        </w:tc>
        <w:tc>
          <w:tcPr>
            <w:tcW w:w="1932" w:type="dxa"/>
            <w:vAlign w:val="center"/>
          </w:tcPr>
          <w:p w14:paraId="1F7806E2" w14:textId="77777777" w:rsidR="00F84F8A" w:rsidRDefault="008750EB">
            <w:pPr>
              <w:jc w:val="right"/>
            </w:pPr>
            <w:r>
              <w:rPr>
                <w:rFonts w:eastAsiaTheme="minorEastAsia"/>
                <w:szCs w:val="21"/>
              </w:rPr>
              <w:t>103,279,590.00</w:t>
            </w:r>
          </w:p>
        </w:tc>
        <w:tc>
          <w:tcPr>
            <w:tcW w:w="1612" w:type="dxa"/>
            <w:vAlign w:val="center"/>
          </w:tcPr>
          <w:p w14:paraId="5AACC14D" w14:textId="77777777" w:rsidR="00F84F8A" w:rsidRDefault="008750EB">
            <w:pPr>
              <w:jc w:val="right"/>
            </w:pPr>
            <w:r>
              <w:rPr>
                <w:rFonts w:eastAsiaTheme="minorEastAsia"/>
                <w:szCs w:val="21"/>
              </w:rPr>
              <w:t>0.90</w:t>
            </w:r>
          </w:p>
        </w:tc>
      </w:tr>
      <w:tr w:rsidR="00F84F8A" w14:paraId="6D20C5DA" w14:textId="77777777">
        <w:tc>
          <w:tcPr>
            <w:tcW w:w="817" w:type="dxa"/>
            <w:vAlign w:val="center"/>
          </w:tcPr>
          <w:p w14:paraId="4CA6BF90" w14:textId="77777777" w:rsidR="00F84F8A" w:rsidRDefault="008750EB">
            <w:pPr>
              <w:jc w:val="center"/>
            </w:pPr>
            <w:r>
              <w:rPr>
                <w:rFonts w:eastAsiaTheme="minorEastAsia"/>
                <w:szCs w:val="21"/>
              </w:rPr>
              <w:t>16</w:t>
            </w:r>
          </w:p>
        </w:tc>
        <w:tc>
          <w:tcPr>
            <w:tcW w:w="1276" w:type="dxa"/>
            <w:vAlign w:val="center"/>
          </w:tcPr>
          <w:p w14:paraId="340FCE28" w14:textId="77777777" w:rsidR="00F84F8A" w:rsidRDefault="008750EB">
            <w:pPr>
              <w:jc w:val="center"/>
            </w:pPr>
            <w:r>
              <w:rPr>
                <w:rFonts w:eastAsiaTheme="minorEastAsia"/>
                <w:szCs w:val="21"/>
              </w:rPr>
              <w:t>000651</w:t>
            </w:r>
          </w:p>
        </w:tc>
        <w:tc>
          <w:tcPr>
            <w:tcW w:w="1701" w:type="dxa"/>
            <w:vAlign w:val="center"/>
          </w:tcPr>
          <w:p w14:paraId="5D649C03" w14:textId="77777777" w:rsidR="00F84F8A" w:rsidRDefault="008750EB">
            <w:pPr>
              <w:jc w:val="center"/>
            </w:pPr>
            <w:r>
              <w:rPr>
                <w:rFonts w:eastAsiaTheme="minorEastAsia"/>
                <w:szCs w:val="21"/>
              </w:rPr>
              <w:t>格力电器</w:t>
            </w:r>
          </w:p>
        </w:tc>
        <w:tc>
          <w:tcPr>
            <w:tcW w:w="1559" w:type="dxa"/>
            <w:vAlign w:val="center"/>
          </w:tcPr>
          <w:p w14:paraId="77C203DE" w14:textId="77777777" w:rsidR="00F84F8A" w:rsidRDefault="008750EB">
            <w:pPr>
              <w:jc w:val="right"/>
            </w:pPr>
            <w:r>
              <w:rPr>
                <w:rFonts w:eastAsiaTheme="minorEastAsia"/>
                <w:szCs w:val="21"/>
              </w:rPr>
              <w:t>2,258,000.00</w:t>
            </w:r>
          </w:p>
        </w:tc>
        <w:tc>
          <w:tcPr>
            <w:tcW w:w="1932" w:type="dxa"/>
            <w:vAlign w:val="center"/>
          </w:tcPr>
          <w:p w14:paraId="691B4140" w14:textId="77777777" w:rsidR="00F84F8A" w:rsidRDefault="008750EB">
            <w:pPr>
              <w:jc w:val="right"/>
            </w:pPr>
            <w:r>
              <w:rPr>
                <w:rFonts w:eastAsiaTheme="minorEastAsia"/>
                <w:szCs w:val="21"/>
              </w:rPr>
              <w:t>102,626,100.00</w:t>
            </w:r>
          </w:p>
        </w:tc>
        <w:tc>
          <w:tcPr>
            <w:tcW w:w="1612" w:type="dxa"/>
            <w:vAlign w:val="center"/>
          </w:tcPr>
          <w:p w14:paraId="55A319C7" w14:textId="77777777" w:rsidR="00F84F8A" w:rsidRDefault="008750EB">
            <w:pPr>
              <w:jc w:val="right"/>
            </w:pPr>
            <w:r>
              <w:rPr>
                <w:rFonts w:eastAsiaTheme="minorEastAsia"/>
                <w:szCs w:val="21"/>
              </w:rPr>
              <w:t>0.90</w:t>
            </w:r>
          </w:p>
        </w:tc>
      </w:tr>
      <w:tr w:rsidR="00F84F8A" w14:paraId="2D7B5442" w14:textId="77777777">
        <w:tc>
          <w:tcPr>
            <w:tcW w:w="817" w:type="dxa"/>
            <w:vAlign w:val="center"/>
          </w:tcPr>
          <w:p w14:paraId="1D531EE1" w14:textId="77777777" w:rsidR="00F84F8A" w:rsidRDefault="008750EB">
            <w:pPr>
              <w:jc w:val="center"/>
            </w:pPr>
            <w:r>
              <w:rPr>
                <w:rFonts w:eastAsiaTheme="minorEastAsia"/>
                <w:szCs w:val="21"/>
              </w:rPr>
              <w:t>17</w:t>
            </w:r>
          </w:p>
        </w:tc>
        <w:tc>
          <w:tcPr>
            <w:tcW w:w="1276" w:type="dxa"/>
            <w:vAlign w:val="center"/>
          </w:tcPr>
          <w:p w14:paraId="18D459C2" w14:textId="77777777" w:rsidR="00F84F8A" w:rsidRDefault="008750EB">
            <w:pPr>
              <w:jc w:val="center"/>
            </w:pPr>
            <w:r>
              <w:rPr>
                <w:rFonts w:eastAsiaTheme="minorEastAsia"/>
                <w:szCs w:val="21"/>
              </w:rPr>
              <w:t>600887</w:t>
            </w:r>
          </w:p>
        </w:tc>
        <w:tc>
          <w:tcPr>
            <w:tcW w:w="1701" w:type="dxa"/>
            <w:vAlign w:val="center"/>
          </w:tcPr>
          <w:p w14:paraId="25842DE9" w14:textId="77777777" w:rsidR="00F84F8A" w:rsidRDefault="008750EB">
            <w:pPr>
              <w:jc w:val="center"/>
            </w:pPr>
            <w:r>
              <w:rPr>
                <w:rFonts w:eastAsiaTheme="minorEastAsia"/>
                <w:szCs w:val="21"/>
              </w:rPr>
              <w:t>伊利股份</w:t>
            </w:r>
          </w:p>
        </w:tc>
        <w:tc>
          <w:tcPr>
            <w:tcW w:w="1559" w:type="dxa"/>
            <w:vAlign w:val="center"/>
          </w:tcPr>
          <w:p w14:paraId="5AE21397" w14:textId="77777777" w:rsidR="00F84F8A" w:rsidRDefault="008750EB">
            <w:pPr>
              <w:jc w:val="right"/>
            </w:pPr>
            <w:r>
              <w:rPr>
                <w:rFonts w:eastAsiaTheme="minorEastAsia"/>
                <w:szCs w:val="21"/>
              </w:rPr>
              <w:t>3,214,000.00</w:t>
            </w:r>
          </w:p>
        </w:tc>
        <w:tc>
          <w:tcPr>
            <w:tcW w:w="1932" w:type="dxa"/>
            <w:vAlign w:val="center"/>
          </w:tcPr>
          <w:p w14:paraId="2E1680CB" w14:textId="77777777" w:rsidR="00F84F8A" w:rsidRDefault="008750EB">
            <w:pPr>
              <w:jc w:val="right"/>
            </w:pPr>
            <w:r>
              <w:rPr>
                <w:rFonts w:eastAsiaTheme="minorEastAsia"/>
                <w:szCs w:val="21"/>
              </w:rPr>
              <w:t>96,998,520.00</w:t>
            </w:r>
          </w:p>
        </w:tc>
        <w:tc>
          <w:tcPr>
            <w:tcW w:w="1612" w:type="dxa"/>
            <w:vAlign w:val="center"/>
          </w:tcPr>
          <w:p w14:paraId="3057A5AB" w14:textId="77777777" w:rsidR="00F84F8A" w:rsidRDefault="008750EB">
            <w:pPr>
              <w:jc w:val="right"/>
            </w:pPr>
            <w:r>
              <w:rPr>
                <w:rFonts w:eastAsiaTheme="minorEastAsia"/>
                <w:szCs w:val="21"/>
              </w:rPr>
              <w:t>0.85</w:t>
            </w:r>
          </w:p>
        </w:tc>
      </w:tr>
      <w:tr w:rsidR="00F84F8A" w14:paraId="1E55945A" w14:textId="77777777">
        <w:tc>
          <w:tcPr>
            <w:tcW w:w="817" w:type="dxa"/>
            <w:vAlign w:val="center"/>
          </w:tcPr>
          <w:p w14:paraId="6F5C3839" w14:textId="77777777" w:rsidR="00F84F8A" w:rsidRDefault="008750EB">
            <w:pPr>
              <w:jc w:val="center"/>
            </w:pPr>
            <w:r>
              <w:rPr>
                <w:rFonts w:eastAsiaTheme="minorEastAsia"/>
                <w:szCs w:val="21"/>
              </w:rPr>
              <w:t>18</w:t>
            </w:r>
          </w:p>
        </w:tc>
        <w:tc>
          <w:tcPr>
            <w:tcW w:w="1276" w:type="dxa"/>
            <w:vAlign w:val="center"/>
          </w:tcPr>
          <w:p w14:paraId="3FE5D127" w14:textId="77777777" w:rsidR="00F84F8A" w:rsidRDefault="008750EB">
            <w:pPr>
              <w:jc w:val="center"/>
            </w:pPr>
            <w:r>
              <w:rPr>
                <w:rFonts w:eastAsiaTheme="minorEastAsia"/>
                <w:szCs w:val="21"/>
              </w:rPr>
              <w:t>688981</w:t>
            </w:r>
          </w:p>
        </w:tc>
        <w:tc>
          <w:tcPr>
            <w:tcW w:w="1701" w:type="dxa"/>
            <w:vAlign w:val="center"/>
          </w:tcPr>
          <w:p w14:paraId="6E95951D" w14:textId="77777777" w:rsidR="00F84F8A" w:rsidRDefault="008750EB">
            <w:pPr>
              <w:jc w:val="center"/>
            </w:pPr>
            <w:r>
              <w:rPr>
                <w:rFonts w:eastAsiaTheme="minorEastAsia"/>
                <w:szCs w:val="21"/>
              </w:rPr>
              <w:t>中芯国际</w:t>
            </w:r>
          </w:p>
        </w:tc>
        <w:tc>
          <w:tcPr>
            <w:tcW w:w="1559" w:type="dxa"/>
            <w:vAlign w:val="center"/>
          </w:tcPr>
          <w:p w14:paraId="7B867277" w14:textId="77777777" w:rsidR="00F84F8A" w:rsidRDefault="008750EB">
            <w:pPr>
              <w:jc w:val="right"/>
            </w:pPr>
            <w:r>
              <w:rPr>
                <w:rFonts w:eastAsiaTheme="minorEastAsia"/>
                <w:szCs w:val="21"/>
              </w:rPr>
              <w:t>999,183.00</w:t>
            </w:r>
          </w:p>
        </w:tc>
        <w:tc>
          <w:tcPr>
            <w:tcW w:w="1932" w:type="dxa"/>
            <w:vAlign w:val="center"/>
          </w:tcPr>
          <w:p w14:paraId="6FE24606" w14:textId="77777777" w:rsidR="00F84F8A" w:rsidRDefault="008750EB">
            <w:pPr>
              <w:jc w:val="right"/>
            </w:pPr>
            <w:r>
              <w:rPr>
                <w:rFonts w:eastAsiaTheme="minorEastAsia"/>
                <w:szCs w:val="21"/>
              </w:rPr>
              <w:t>94,542,695.46</w:t>
            </w:r>
          </w:p>
        </w:tc>
        <w:tc>
          <w:tcPr>
            <w:tcW w:w="1612" w:type="dxa"/>
            <w:vAlign w:val="center"/>
          </w:tcPr>
          <w:p w14:paraId="56A54BB0" w14:textId="77777777" w:rsidR="00F84F8A" w:rsidRDefault="008750EB">
            <w:pPr>
              <w:jc w:val="right"/>
            </w:pPr>
            <w:r>
              <w:rPr>
                <w:rFonts w:eastAsiaTheme="minorEastAsia"/>
                <w:szCs w:val="21"/>
              </w:rPr>
              <w:t>0.83</w:t>
            </w:r>
          </w:p>
        </w:tc>
      </w:tr>
      <w:tr w:rsidR="00F84F8A" w14:paraId="6046D22C" w14:textId="77777777">
        <w:tc>
          <w:tcPr>
            <w:tcW w:w="817" w:type="dxa"/>
            <w:vAlign w:val="center"/>
          </w:tcPr>
          <w:p w14:paraId="54290C5F" w14:textId="77777777" w:rsidR="00F84F8A" w:rsidRDefault="008750EB">
            <w:pPr>
              <w:jc w:val="center"/>
            </w:pPr>
            <w:r>
              <w:rPr>
                <w:rFonts w:eastAsiaTheme="minorEastAsia"/>
                <w:szCs w:val="21"/>
              </w:rPr>
              <w:t>19</w:t>
            </w:r>
          </w:p>
        </w:tc>
        <w:tc>
          <w:tcPr>
            <w:tcW w:w="1276" w:type="dxa"/>
            <w:vAlign w:val="center"/>
          </w:tcPr>
          <w:p w14:paraId="45CC83E2" w14:textId="77777777" w:rsidR="00F84F8A" w:rsidRDefault="008750EB">
            <w:pPr>
              <w:jc w:val="center"/>
            </w:pPr>
            <w:r>
              <w:rPr>
                <w:rFonts w:eastAsiaTheme="minorEastAsia"/>
                <w:szCs w:val="21"/>
              </w:rPr>
              <w:t>601328</w:t>
            </w:r>
          </w:p>
        </w:tc>
        <w:tc>
          <w:tcPr>
            <w:tcW w:w="1701" w:type="dxa"/>
            <w:vAlign w:val="center"/>
          </w:tcPr>
          <w:p w14:paraId="51EC5A1B" w14:textId="77777777" w:rsidR="00F84F8A" w:rsidRDefault="008750EB">
            <w:pPr>
              <w:jc w:val="center"/>
            </w:pPr>
            <w:r>
              <w:rPr>
                <w:rFonts w:eastAsiaTheme="minorEastAsia"/>
                <w:szCs w:val="21"/>
              </w:rPr>
              <w:t>交通银行</w:t>
            </w:r>
          </w:p>
        </w:tc>
        <w:tc>
          <w:tcPr>
            <w:tcW w:w="1559" w:type="dxa"/>
            <w:vAlign w:val="center"/>
          </w:tcPr>
          <w:p w14:paraId="734991F3" w14:textId="77777777" w:rsidR="00F84F8A" w:rsidRDefault="008750EB">
            <w:pPr>
              <w:jc w:val="right"/>
            </w:pPr>
            <w:r>
              <w:rPr>
                <w:rFonts w:eastAsiaTheme="minorEastAsia"/>
                <w:szCs w:val="21"/>
              </w:rPr>
              <w:t>11,873,200.00</w:t>
            </w:r>
          </w:p>
        </w:tc>
        <w:tc>
          <w:tcPr>
            <w:tcW w:w="1932" w:type="dxa"/>
            <w:vAlign w:val="center"/>
          </w:tcPr>
          <w:p w14:paraId="687116CE" w14:textId="77777777" w:rsidR="00F84F8A" w:rsidRDefault="008750EB">
            <w:pPr>
              <w:jc w:val="right"/>
            </w:pPr>
            <w:r>
              <w:rPr>
                <w:rFonts w:eastAsiaTheme="minorEastAsia"/>
                <w:szCs w:val="21"/>
              </w:rPr>
              <w:t>92,254,764.00</w:t>
            </w:r>
          </w:p>
        </w:tc>
        <w:tc>
          <w:tcPr>
            <w:tcW w:w="1612" w:type="dxa"/>
            <w:vAlign w:val="center"/>
          </w:tcPr>
          <w:p w14:paraId="5584BCAB" w14:textId="77777777" w:rsidR="00F84F8A" w:rsidRDefault="008750EB">
            <w:pPr>
              <w:jc w:val="right"/>
            </w:pPr>
            <w:r>
              <w:rPr>
                <w:rFonts w:eastAsiaTheme="minorEastAsia"/>
                <w:szCs w:val="21"/>
              </w:rPr>
              <w:t>0.81</w:t>
            </w:r>
          </w:p>
        </w:tc>
      </w:tr>
      <w:tr w:rsidR="00F84F8A" w14:paraId="42D06F0D" w14:textId="77777777">
        <w:tc>
          <w:tcPr>
            <w:tcW w:w="817" w:type="dxa"/>
            <w:vAlign w:val="center"/>
          </w:tcPr>
          <w:p w14:paraId="17F9CAF6" w14:textId="77777777" w:rsidR="00F84F8A" w:rsidRDefault="008750EB">
            <w:pPr>
              <w:jc w:val="center"/>
            </w:pPr>
            <w:r>
              <w:rPr>
                <w:rFonts w:eastAsiaTheme="minorEastAsia"/>
                <w:szCs w:val="21"/>
              </w:rPr>
              <w:t>20</w:t>
            </w:r>
          </w:p>
        </w:tc>
        <w:tc>
          <w:tcPr>
            <w:tcW w:w="1276" w:type="dxa"/>
            <w:vAlign w:val="center"/>
          </w:tcPr>
          <w:p w14:paraId="64EC0533" w14:textId="77777777" w:rsidR="00F84F8A" w:rsidRDefault="008750EB">
            <w:pPr>
              <w:jc w:val="center"/>
            </w:pPr>
            <w:r>
              <w:rPr>
                <w:rFonts w:eastAsiaTheme="minorEastAsia"/>
                <w:szCs w:val="21"/>
              </w:rPr>
              <w:t>601816</w:t>
            </w:r>
          </w:p>
        </w:tc>
        <w:tc>
          <w:tcPr>
            <w:tcW w:w="1701" w:type="dxa"/>
            <w:vAlign w:val="center"/>
          </w:tcPr>
          <w:p w14:paraId="4D905A75" w14:textId="77777777" w:rsidR="00F84F8A" w:rsidRDefault="008750EB">
            <w:pPr>
              <w:jc w:val="center"/>
            </w:pPr>
            <w:r>
              <w:rPr>
                <w:rFonts w:eastAsiaTheme="minorEastAsia"/>
                <w:szCs w:val="21"/>
              </w:rPr>
              <w:t>京沪高铁</w:t>
            </w:r>
          </w:p>
        </w:tc>
        <w:tc>
          <w:tcPr>
            <w:tcW w:w="1559" w:type="dxa"/>
            <w:vAlign w:val="center"/>
          </w:tcPr>
          <w:p w14:paraId="35EB07AE" w14:textId="77777777" w:rsidR="00F84F8A" w:rsidRDefault="008750EB">
            <w:pPr>
              <w:jc w:val="right"/>
            </w:pPr>
            <w:r>
              <w:rPr>
                <w:rFonts w:eastAsiaTheme="minorEastAsia"/>
                <w:szCs w:val="21"/>
              </w:rPr>
              <w:t>14,866,700.00</w:t>
            </w:r>
          </w:p>
        </w:tc>
        <w:tc>
          <w:tcPr>
            <w:tcW w:w="1932" w:type="dxa"/>
            <w:vAlign w:val="center"/>
          </w:tcPr>
          <w:p w14:paraId="14927B80" w14:textId="77777777" w:rsidR="00F84F8A" w:rsidRDefault="008750EB">
            <w:pPr>
              <w:jc w:val="right"/>
            </w:pPr>
            <w:r>
              <w:rPr>
                <w:rFonts w:eastAsiaTheme="minorEastAsia"/>
                <w:szCs w:val="21"/>
              </w:rPr>
              <w:t>91,578,872.00</w:t>
            </w:r>
          </w:p>
        </w:tc>
        <w:tc>
          <w:tcPr>
            <w:tcW w:w="1612" w:type="dxa"/>
            <w:vAlign w:val="center"/>
          </w:tcPr>
          <w:p w14:paraId="52989672" w14:textId="77777777" w:rsidR="00F84F8A" w:rsidRDefault="008750EB">
            <w:pPr>
              <w:jc w:val="right"/>
            </w:pPr>
            <w:r>
              <w:rPr>
                <w:rFonts w:eastAsiaTheme="minorEastAsia"/>
                <w:szCs w:val="21"/>
              </w:rPr>
              <w:t>0.80</w:t>
            </w:r>
          </w:p>
        </w:tc>
      </w:tr>
      <w:tr w:rsidR="00F84F8A" w14:paraId="39B868E5" w14:textId="77777777">
        <w:tc>
          <w:tcPr>
            <w:tcW w:w="817" w:type="dxa"/>
            <w:vAlign w:val="center"/>
          </w:tcPr>
          <w:p w14:paraId="5141252E" w14:textId="77777777" w:rsidR="00F84F8A" w:rsidRDefault="008750EB">
            <w:pPr>
              <w:jc w:val="center"/>
            </w:pPr>
            <w:r>
              <w:rPr>
                <w:rFonts w:eastAsiaTheme="minorEastAsia"/>
                <w:szCs w:val="21"/>
              </w:rPr>
              <w:t>21</w:t>
            </w:r>
          </w:p>
        </w:tc>
        <w:tc>
          <w:tcPr>
            <w:tcW w:w="1276" w:type="dxa"/>
            <w:vAlign w:val="center"/>
          </w:tcPr>
          <w:p w14:paraId="4B3C3F49" w14:textId="77777777" w:rsidR="00F84F8A" w:rsidRDefault="008750EB">
            <w:pPr>
              <w:jc w:val="center"/>
            </w:pPr>
            <w:r>
              <w:rPr>
                <w:rFonts w:eastAsiaTheme="minorEastAsia"/>
                <w:szCs w:val="21"/>
              </w:rPr>
              <w:t>601288</w:t>
            </w:r>
          </w:p>
        </w:tc>
        <w:tc>
          <w:tcPr>
            <w:tcW w:w="1701" w:type="dxa"/>
            <w:vAlign w:val="center"/>
          </w:tcPr>
          <w:p w14:paraId="6154AABC" w14:textId="77777777" w:rsidR="00F84F8A" w:rsidRDefault="008750EB">
            <w:pPr>
              <w:jc w:val="center"/>
            </w:pPr>
            <w:r>
              <w:rPr>
                <w:rFonts w:eastAsiaTheme="minorEastAsia"/>
                <w:szCs w:val="21"/>
              </w:rPr>
              <w:t>农业银行</w:t>
            </w:r>
          </w:p>
        </w:tc>
        <w:tc>
          <w:tcPr>
            <w:tcW w:w="1559" w:type="dxa"/>
            <w:vAlign w:val="center"/>
          </w:tcPr>
          <w:p w14:paraId="0826D8A0" w14:textId="77777777" w:rsidR="00F84F8A" w:rsidRDefault="008750EB">
            <w:pPr>
              <w:jc w:val="right"/>
            </w:pPr>
            <w:r>
              <w:rPr>
                <w:rFonts w:eastAsiaTheme="minorEastAsia"/>
                <w:szCs w:val="21"/>
              </w:rPr>
              <w:t>16,101,900.00</w:t>
            </w:r>
          </w:p>
        </w:tc>
        <w:tc>
          <w:tcPr>
            <w:tcW w:w="1932" w:type="dxa"/>
            <w:vAlign w:val="center"/>
          </w:tcPr>
          <w:p w14:paraId="55511BEF" w14:textId="77777777" w:rsidR="00F84F8A" w:rsidRDefault="008750EB">
            <w:pPr>
              <w:jc w:val="right"/>
            </w:pPr>
            <w:r>
              <w:rPr>
                <w:rFonts w:eastAsiaTheme="minorEastAsia"/>
                <w:szCs w:val="21"/>
              </w:rPr>
              <w:t>85,984,146.00</w:t>
            </w:r>
          </w:p>
        </w:tc>
        <w:tc>
          <w:tcPr>
            <w:tcW w:w="1612" w:type="dxa"/>
            <w:vAlign w:val="center"/>
          </w:tcPr>
          <w:p w14:paraId="23A9874D" w14:textId="77777777" w:rsidR="00F84F8A" w:rsidRDefault="008750EB">
            <w:pPr>
              <w:jc w:val="right"/>
            </w:pPr>
            <w:r>
              <w:rPr>
                <w:rFonts w:eastAsiaTheme="minorEastAsia"/>
                <w:szCs w:val="21"/>
              </w:rPr>
              <w:t>0.75</w:t>
            </w:r>
          </w:p>
        </w:tc>
      </w:tr>
      <w:tr w:rsidR="00F84F8A" w14:paraId="1BAEC649" w14:textId="77777777">
        <w:tc>
          <w:tcPr>
            <w:tcW w:w="817" w:type="dxa"/>
            <w:vAlign w:val="center"/>
          </w:tcPr>
          <w:p w14:paraId="729CDD73" w14:textId="77777777" w:rsidR="00F84F8A" w:rsidRDefault="008750EB">
            <w:pPr>
              <w:jc w:val="center"/>
            </w:pPr>
            <w:r>
              <w:rPr>
                <w:rFonts w:eastAsiaTheme="minorEastAsia"/>
                <w:szCs w:val="21"/>
              </w:rPr>
              <w:t>22</w:t>
            </w:r>
          </w:p>
        </w:tc>
        <w:tc>
          <w:tcPr>
            <w:tcW w:w="1276" w:type="dxa"/>
            <w:vAlign w:val="center"/>
          </w:tcPr>
          <w:p w14:paraId="06E870D4" w14:textId="77777777" w:rsidR="00F84F8A" w:rsidRDefault="008750EB">
            <w:pPr>
              <w:jc w:val="center"/>
            </w:pPr>
            <w:r>
              <w:rPr>
                <w:rFonts w:eastAsiaTheme="minorEastAsia"/>
                <w:szCs w:val="21"/>
              </w:rPr>
              <w:t>000725</w:t>
            </w:r>
          </w:p>
        </w:tc>
        <w:tc>
          <w:tcPr>
            <w:tcW w:w="1701" w:type="dxa"/>
            <w:vAlign w:val="center"/>
          </w:tcPr>
          <w:p w14:paraId="1E3D25CC" w14:textId="77777777" w:rsidR="00F84F8A" w:rsidRDefault="008750EB">
            <w:pPr>
              <w:jc w:val="center"/>
            </w:pPr>
            <w:r>
              <w:rPr>
                <w:rFonts w:eastAsiaTheme="minorEastAsia"/>
                <w:szCs w:val="21"/>
              </w:rPr>
              <w:t>京东方Ａ</w:t>
            </w:r>
          </w:p>
        </w:tc>
        <w:tc>
          <w:tcPr>
            <w:tcW w:w="1559" w:type="dxa"/>
            <w:vAlign w:val="center"/>
          </w:tcPr>
          <w:p w14:paraId="2ADFC01A" w14:textId="77777777" w:rsidR="00F84F8A" w:rsidRDefault="008750EB">
            <w:pPr>
              <w:jc w:val="right"/>
            </w:pPr>
            <w:r>
              <w:rPr>
                <w:rFonts w:eastAsiaTheme="minorEastAsia"/>
                <w:szCs w:val="21"/>
              </w:rPr>
              <w:t>18,628,100.00</w:t>
            </w:r>
          </w:p>
        </w:tc>
        <w:tc>
          <w:tcPr>
            <w:tcW w:w="1932" w:type="dxa"/>
            <w:vAlign w:val="center"/>
          </w:tcPr>
          <w:p w14:paraId="64D979BD" w14:textId="77777777" w:rsidR="00F84F8A" w:rsidRDefault="008750EB">
            <w:pPr>
              <w:jc w:val="right"/>
            </w:pPr>
            <w:r>
              <w:rPr>
                <w:rFonts w:eastAsiaTheme="minorEastAsia"/>
                <w:szCs w:val="21"/>
              </w:rPr>
              <w:t>81,777,359.00</w:t>
            </w:r>
          </w:p>
        </w:tc>
        <w:tc>
          <w:tcPr>
            <w:tcW w:w="1612" w:type="dxa"/>
            <w:vAlign w:val="center"/>
          </w:tcPr>
          <w:p w14:paraId="06202EC4" w14:textId="77777777" w:rsidR="00F84F8A" w:rsidRDefault="008750EB">
            <w:pPr>
              <w:jc w:val="right"/>
            </w:pPr>
            <w:r>
              <w:rPr>
                <w:rFonts w:eastAsiaTheme="minorEastAsia"/>
                <w:szCs w:val="21"/>
              </w:rPr>
              <w:t>0.72</w:t>
            </w:r>
          </w:p>
        </w:tc>
      </w:tr>
      <w:tr w:rsidR="00F84F8A" w14:paraId="624477E1" w14:textId="77777777">
        <w:tc>
          <w:tcPr>
            <w:tcW w:w="817" w:type="dxa"/>
            <w:vAlign w:val="center"/>
          </w:tcPr>
          <w:p w14:paraId="1AF99106" w14:textId="77777777" w:rsidR="00F84F8A" w:rsidRDefault="008750EB">
            <w:pPr>
              <w:jc w:val="center"/>
            </w:pPr>
            <w:r>
              <w:rPr>
                <w:rFonts w:eastAsiaTheme="minorEastAsia"/>
                <w:szCs w:val="21"/>
              </w:rPr>
              <w:t>23</w:t>
            </w:r>
          </w:p>
        </w:tc>
        <w:tc>
          <w:tcPr>
            <w:tcW w:w="1276" w:type="dxa"/>
            <w:vAlign w:val="center"/>
          </w:tcPr>
          <w:p w14:paraId="733D56FD" w14:textId="77777777" w:rsidR="00F84F8A" w:rsidRDefault="008750EB">
            <w:pPr>
              <w:jc w:val="center"/>
            </w:pPr>
            <w:r>
              <w:rPr>
                <w:rFonts w:eastAsiaTheme="minorEastAsia"/>
                <w:szCs w:val="21"/>
              </w:rPr>
              <w:t>300760</w:t>
            </w:r>
          </w:p>
        </w:tc>
        <w:tc>
          <w:tcPr>
            <w:tcW w:w="1701" w:type="dxa"/>
            <w:vAlign w:val="center"/>
          </w:tcPr>
          <w:p w14:paraId="133F1083" w14:textId="77777777" w:rsidR="00F84F8A" w:rsidRDefault="008750EB">
            <w:pPr>
              <w:jc w:val="center"/>
            </w:pPr>
            <w:r>
              <w:rPr>
                <w:rFonts w:eastAsiaTheme="minorEastAsia"/>
                <w:szCs w:val="21"/>
              </w:rPr>
              <w:t>迈瑞医疗</w:t>
            </w:r>
          </w:p>
        </w:tc>
        <w:tc>
          <w:tcPr>
            <w:tcW w:w="1559" w:type="dxa"/>
            <w:vAlign w:val="center"/>
          </w:tcPr>
          <w:p w14:paraId="75693AF1" w14:textId="77777777" w:rsidR="00F84F8A" w:rsidRDefault="008750EB">
            <w:pPr>
              <w:jc w:val="right"/>
            </w:pPr>
            <w:r>
              <w:rPr>
                <w:rFonts w:eastAsiaTheme="minorEastAsia"/>
                <w:szCs w:val="21"/>
              </w:rPr>
              <w:t>303,800.00</w:t>
            </w:r>
          </w:p>
        </w:tc>
        <w:tc>
          <w:tcPr>
            <w:tcW w:w="1932" w:type="dxa"/>
            <w:vAlign w:val="center"/>
          </w:tcPr>
          <w:p w14:paraId="61072915" w14:textId="77777777" w:rsidR="00F84F8A" w:rsidRDefault="008750EB">
            <w:pPr>
              <w:jc w:val="right"/>
            </w:pPr>
            <w:r>
              <w:rPr>
                <w:rFonts w:eastAsiaTheme="minorEastAsia"/>
                <w:szCs w:val="21"/>
              </w:rPr>
              <w:t>77,469,000.00</w:t>
            </w:r>
          </w:p>
        </w:tc>
        <w:tc>
          <w:tcPr>
            <w:tcW w:w="1612" w:type="dxa"/>
            <w:vAlign w:val="center"/>
          </w:tcPr>
          <w:p w14:paraId="6ABFFC71" w14:textId="77777777" w:rsidR="00F84F8A" w:rsidRDefault="008750EB">
            <w:pPr>
              <w:jc w:val="right"/>
            </w:pPr>
            <w:r>
              <w:rPr>
                <w:rFonts w:eastAsiaTheme="minorEastAsia"/>
                <w:szCs w:val="21"/>
              </w:rPr>
              <w:t>0.68</w:t>
            </w:r>
          </w:p>
        </w:tc>
      </w:tr>
      <w:tr w:rsidR="00F84F8A" w14:paraId="6355F332" w14:textId="77777777">
        <w:tc>
          <w:tcPr>
            <w:tcW w:w="817" w:type="dxa"/>
            <w:vAlign w:val="center"/>
          </w:tcPr>
          <w:p w14:paraId="77B7E41A" w14:textId="77777777" w:rsidR="00F84F8A" w:rsidRDefault="008750EB">
            <w:pPr>
              <w:jc w:val="center"/>
            </w:pPr>
            <w:r>
              <w:rPr>
                <w:rFonts w:eastAsiaTheme="minorEastAsia"/>
                <w:szCs w:val="21"/>
              </w:rPr>
              <w:t>24</w:t>
            </w:r>
          </w:p>
        </w:tc>
        <w:tc>
          <w:tcPr>
            <w:tcW w:w="1276" w:type="dxa"/>
            <w:vAlign w:val="center"/>
          </w:tcPr>
          <w:p w14:paraId="64B6B2D4" w14:textId="77777777" w:rsidR="00F84F8A" w:rsidRDefault="008750EB">
            <w:pPr>
              <w:jc w:val="center"/>
            </w:pPr>
            <w:r>
              <w:rPr>
                <w:rFonts w:eastAsiaTheme="minorEastAsia"/>
                <w:szCs w:val="21"/>
              </w:rPr>
              <w:t>600919</w:t>
            </w:r>
          </w:p>
        </w:tc>
        <w:tc>
          <w:tcPr>
            <w:tcW w:w="1701" w:type="dxa"/>
            <w:vAlign w:val="center"/>
          </w:tcPr>
          <w:p w14:paraId="4FF752BF" w14:textId="77777777" w:rsidR="00F84F8A" w:rsidRDefault="008750EB">
            <w:pPr>
              <w:jc w:val="center"/>
            </w:pPr>
            <w:r>
              <w:rPr>
                <w:rFonts w:eastAsiaTheme="minorEastAsia"/>
                <w:szCs w:val="21"/>
              </w:rPr>
              <w:t>江苏银行</w:t>
            </w:r>
          </w:p>
        </w:tc>
        <w:tc>
          <w:tcPr>
            <w:tcW w:w="1559" w:type="dxa"/>
            <w:vAlign w:val="center"/>
          </w:tcPr>
          <w:p w14:paraId="5E2E3A28" w14:textId="77777777" w:rsidR="00F84F8A" w:rsidRDefault="008750EB">
            <w:pPr>
              <w:jc w:val="right"/>
            </w:pPr>
            <w:r>
              <w:rPr>
                <w:rFonts w:eastAsiaTheme="minorEastAsia"/>
                <w:szCs w:val="21"/>
              </w:rPr>
              <w:t>7,400,600.00</w:t>
            </w:r>
          </w:p>
        </w:tc>
        <w:tc>
          <w:tcPr>
            <w:tcW w:w="1932" w:type="dxa"/>
            <w:vAlign w:val="center"/>
          </w:tcPr>
          <w:p w14:paraId="2E7A0964" w14:textId="77777777" w:rsidR="00F84F8A" w:rsidRDefault="008750EB">
            <w:pPr>
              <w:jc w:val="right"/>
            </w:pPr>
            <w:r>
              <w:rPr>
                <w:rFonts w:eastAsiaTheme="minorEastAsia"/>
                <w:szCs w:val="21"/>
              </w:rPr>
              <w:t>72,673,892.00</w:t>
            </w:r>
          </w:p>
        </w:tc>
        <w:tc>
          <w:tcPr>
            <w:tcW w:w="1612" w:type="dxa"/>
            <w:vAlign w:val="center"/>
          </w:tcPr>
          <w:p w14:paraId="1AC71AA5" w14:textId="77777777" w:rsidR="00F84F8A" w:rsidRDefault="008750EB">
            <w:pPr>
              <w:jc w:val="right"/>
            </w:pPr>
            <w:r>
              <w:rPr>
                <w:rFonts w:eastAsiaTheme="minorEastAsia"/>
                <w:szCs w:val="21"/>
              </w:rPr>
              <w:t>0.64</w:t>
            </w:r>
          </w:p>
        </w:tc>
      </w:tr>
      <w:tr w:rsidR="00F84F8A" w14:paraId="4738B141" w14:textId="77777777">
        <w:tc>
          <w:tcPr>
            <w:tcW w:w="817" w:type="dxa"/>
            <w:vAlign w:val="center"/>
          </w:tcPr>
          <w:p w14:paraId="735FBB66" w14:textId="77777777" w:rsidR="00F84F8A" w:rsidRDefault="008750EB">
            <w:pPr>
              <w:jc w:val="center"/>
            </w:pPr>
            <w:r>
              <w:rPr>
                <w:rFonts w:eastAsiaTheme="minorEastAsia"/>
                <w:szCs w:val="21"/>
              </w:rPr>
              <w:t>25</w:t>
            </w:r>
          </w:p>
        </w:tc>
        <w:tc>
          <w:tcPr>
            <w:tcW w:w="1276" w:type="dxa"/>
            <w:vAlign w:val="center"/>
          </w:tcPr>
          <w:p w14:paraId="3AA52A05" w14:textId="77777777" w:rsidR="00F84F8A" w:rsidRDefault="008750EB">
            <w:pPr>
              <w:jc w:val="center"/>
            </w:pPr>
            <w:r>
              <w:rPr>
                <w:rFonts w:eastAsiaTheme="minorEastAsia"/>
                <w:szCs w:val="21"/>
              </w:rPr>
              <w:t>601088</w:t>
            </w:r>
          </w:p>
        </w:tc>
        <w:tc>
          <w:tcPr>
            <w:tcW w:w="1701" w:type="dxa"/>
            <w:vAlign w:val="center"/>
          </w:tcPr>
          <w:p w14:paraId="6D49E64B" w14:textId="77777777" w:rsidR="00F84F8A" w:rsidRDefault="008750EB">
            <w:pPr>
              <w:jc w:val="center"/>
            </w:pPr>
            <w:r>
              <w:rPr>
                <w:rFonts w:eastAsiaTheme="minorEastAsia"/>
                <w:szCs w:val="21"/>
              </w:rPr>
              <w:t>中国神华</w:t>
            </w:r>
          </w:p>
        </w:tc>
        <w:tc>
          <w:tcPr>
            <w:tcW w:w="1559" w:type="dxa"/>
            <w:vAlign w:val="center"/>
          </w:tcPr>
          <w:p w14:paraId="4714BB57" w14:textId="77777777" w:rsidR="00F84F8A" w:rsidRDefault="008750EB">
            <w:pPr>
              <w:jc w:val="right"/>
            </w:pPr>
            <w:r>
              <w:rPr>
                <w:rFonts w:eastAsiaTheme="minorEastAsia"/>
                <w:szCs w:val="21"/>
              </w:rPr>
              <w:t>1,666,500.00</w:t>
            </w:r>
          </w:p>
        </w:tc>
        <w:tc>
          <w:tcPr>
            <w:tcW w:w="1932" w:type="dxa"/>
            <w:vAlign w:val="center"/>
          </w:tcPr>
          <w:p w14:paraId="0163C842" w14:textId="77777777" w:rsidR="00F84F8A" w:rsidRDefault="008750EB">
            <w:pPr>
              <w:jc w:val="right"/>
            </w:pPr>
            <w:r>
              <w:rPr>
                <w:rFonts w:eastAsiaTheme="minorEastAsia"/>
                <w:szCs w:val="21"/>
              </w:rPr>
              <w:t>72,459,420.00</w:t>
            </w:r>
          </w:p>
        </w:tc>
        <w:tc>
          <w:tcPr>
            <w:tcW w:w="1612" w:type="dxa"/>
            <w:vAlign w:val="center"/>
          </w:tcPr>
          <w:p w14:paraId="6C0642AC" w14:textId="77777777" w:rsidR="00F84F8A" w:rsidRDefault="008750EB">
            <w:pPr>
              <w:jc w:val="right"/>
            </w:pPr>
            <w:r>
              <w:rPr>
                <w:rFonts w:eastAsiaTheme="minorEastAsia"/>
                <w:szCs w:val="21"/>
              </w:rPr>
              <w:t>0.63</w:t>
            </w:r>
          </w:p>
        </w:tc>
      </w:tr>
      <w:tr w:rsidR="00F84F8A" w14:paraId="5C017DA0" w14:textId="77777777">
        <w:tc>
          <w:tcPr>
            <w:tcW w:w="817" w:type="dxa"/>
            <w:vAlign w:val="center"/>
          </w:tcPr>
          <w:p w14:paraId="64F4D7DD" w14:textId="77777777" w:rsidR="00F84F8A" w:rsidRDefault="008750EB">
            <w:pPr>
              <w:jc w:val="center"/>
            </w:pPr>
            <w:r>
              <w:rPr>
                <w:rFonts w:eastAsiaTheme="minorEastAsia"/>
                <w:szCs w:val="21"/>
              </w:rPr>
              <w:t>26</w:t>
            </w:r>
          </w:p>
        </w:tc>
        <w:tc>
          <w:tcPr>
            <w:tcW w:w="1276" w:type="dxa"/>
            <w:vAlign w:val="center"/>
          </w:tcPr>
          <w:p w14:paraId="200A1D8B" w14:textId="77777777" w:rsidR="00F84F8A" w:rsidRDefault="008750EB">
            <w:pPr>
              <w:jc w:val="center"/>
            </w:pPr>
            <w:r>
              <w:rPr>
                <w:rFonts w:eastAsiaTheme="minorEastAsia"/>
                <w:szCs w:val="21"/>
              </w:rPr>
              <w:t>688256</w:t>
            </w:r>
          </w:p>
        </w:tc>
        <w:tc>
          <w:tcPr>
            <w:tcW w:w="1701" w:type="dxa"/>
            <w:vAlign w:val="center"/>
          </w:tcPr>
          <w:p w14:paraId="3F1C1252" w14:textId="77777777" w:rsidR="00F84F8A" w:rsidRDefault="008750EB">
            <w:pPr>
              <w:jc w:val="center"/>
            </w:pPr>
            <w:r>
              <w:rPr>
                <w:rFonts w:eastAsiaTheme="minorEastAsia"/>
                <w:szCs w:val="21"/>
              </w:rPr>
              <w:t>寒武纪</w:t>
            </w:r>
          </w:p>
        </w:tc>
        <w:tc>
          <w:tcPr>
            <w:tcW w:w="1559" w:type="dxa"/>
            <w:vAlign w:val="center"/>
          </w:tcPr>
          <w:p w14:paraId="32F7AFCD" w14:textId="77777777" w:rsidR="00F84F8A" w:rsidRDefault="008750EB">
            <w:pPr>
              <w:jc w:val="right"/>
            </w:pPr>
            <w:r>
              <w:rPr>
                <w:rFonts w:eastAsiaTheme="minorEastAsia"/>
                <w:szCs w:val="21"/>
              </w:rPr>
              <w:t>108,073.00</w:t>
            </w:r>
          </w:p>
        </w:tc>
        <w:tc>
          <w:tcPr>
            <w:tcW w:w="1932" w:type="dxa"/>
            <w:vAlign w:val="center"/>
          </w:tcPr>
          <w:p w14:paraId="63202768" w14:textId="77777777" w:rsidR="00F84F8A" w:rsidRDefault="008750EB">
            <w:pPr>
              <w:jc w:val="right"/>
            </w:pPr>
            <w:r>
              <w:rPr>
                <w:rFonts w:eastAsiaTheme="minorEastAsia"/>
                <w:szCs w:val="21"/>
              </w:rPr>
              <w:t>71,112,034.00</w:t>
            </w:r>
          </w:p>
        </w:tc>
        <w:tc>
          <w:tcPr>
            <w:tcW w:w="1612" w:type="dxa"/>
            <w:vAlign w:val="center"/>
          </w:tcPr>
          <w:p w14:paraId="6394BC1D" w14:textId="77777777" w:rsidR="00F84F8A" w:rsidRDefault="008750EB">
            <w:pPr>
              <w:jc w:val="right"/>
            </w:pPr>
            <w:r>
              <w:rPr>
                <w:rFonts w:eastAsiaTheme="minorEastAsia"/>
                <w:szCs w:val="21"/>
              </w:rPr>
              <w:t>0.62</w:t>
            </w:r>
          </w:p>
        </w:tc>
      </w:tr>
      <w:tr w:rsidR="00F84F8A" w14:paraId="7D726A0C" w14:textId="77777777">
        <w:tc>
          <w:tcPr>
            <w:tcW w:w="817" w:type="dxa"/>
            <w:vAlign w:val="center"/>
          </w:tcPr>
          <w:p w14:paraId="403D3BD7" w14:textId="77777777" w:rsidR="00F84F8A" w:rsidRDefault="008750EB">
            <w:pPr>
              <w:jc w:val="center"/>
            </w:pPr>
            <w:r>
              <w:rPr>
                <w:rFonts w:eastAsiaTheme="minorEastAsia"/>
                <w:szCs w:val="21"/>
              </w:rPr>
              <w:t>27</w:t>
            </w:r>
          </w:p>
        </w:tc>
        <w:tc>
          <w:tcPr>
            <w:tcW w:w="1276" w:type="dxa"/>
            <w:vAlign w:val="center"/>
          </w:tcPr>
          <w:p w14:paraId="082D8359" w14:textId="77777777" w:rsidR="00F84F8A" w:rsidRDefault="008750EB">
            <w:pPr>
              <w:jc w:val="center"/>
            </w:pPr>
            <w:r>
              <w:rPr>
                <w:rFonts w:eastAsiaTheme="minorEastAsia"/>
                <w:szCs w:val="21"/>
              </w:rPr>
              <w:t>603259</w:t>
            </w:r>
          </w:p>
        </w:tc>
        <w:tc>
          <w:tcPr>
            <w:tcW w:w="1701" w:type="dxa"/>
            <w:vAlign w:val="center"/>
          </w:tcPr>
          <w:p w14:paraId="55149172" w14:textId="77777777" w:rsidR="00F84F8A" w:rsidRDefault="008750EB">
            <w:pPr>
              <w:jc w:val="center"/>
            </w:pPr>
            <w:r>
              <w:rPr>
                <w:rFonts w:eastAsiaTheme="minorEastAsia"/>
                <w:szCs w:val="21"/>
              </w:rPr>
              <w:t>药明康德</w:t>
            </w:r>
          </w:p>
        </w:tc>
        <w:tc>
          <w:tcPr>
            <w:tcW w:w="1559" w:type="dxa"/>
            <w:vAlign w:val="center"/>
          </w:tcPr>
          <w:p w14:paraId="111CB163" w14:textId="77777777" w:rsidR="00F84F8A" w:rsidRDefault="008750EB">
            <w:pPr>
              <w:jc w:val="right"/>
            </w:pPr>
            <w:r>
              <w:rPr>
                <w:rFonts w:eastAsiaTheme="minorEastAsia"/>
                <w:szCs w:val="21"/>
              </w:rPr>
              <w:t>1,265,000.00</w:t>
            </w:r>
          </w:p>
        </w:tc>
        <w:tc>
          <w:tcPr>
            <w:tcW w:w="1932" w:type="dxa"/>
            <w:vAlign w:val="center"/>
          </w:tcPr>
          <w:p w14:paraId="14CDD6D1" w14:textId="77777777" w:rsidR="00F84F8A" w:rsidRDefault="008750EB">
            <w:pPr>
              <w:jc w:val="right"/>
            </w:pPr>
            <w:r>
              <w:rPr>
                <w:rFonts w:eastAsiaTheme="minorEastAsia"/>
                <w:szCs w:val="21"/>
              </w:rPr>
              <w:t>69,625,600.00</w:t>
            </w:r>
          </w:p>
        </w:tc>
        <w:tc>
          <w:tcPr>
            <w:tcW w:w="1612" w:type="dxa"/>
            <w:vAlign w:val="center"/>
          </w:tcPr>
          <w:p w14:paraId="37B6DE14" w14:textId="77777777" w:rsidR="00F84F8A" w:rsidRDefault="008750EB">
            <w:pPr>
              <w:jc w:val="right"/>
            </w:pPr>
            <w:r>
              <w:rPr>
                <w:rFonts w:eastAsiaTheme="minorEastAsia"/>
                <w:szCs w:val="21"/>
              </w:rPr>
              <w:t>0.61</w:t>
            </w:r>
          </w:p>
        </w:tc>
      </w:tr>
      <w:tr w:rsidR="00F84F8A" w14:paraId="3E3F6323" w14:textId="77777777">
        <w:tc>
          <w:tcPr>
            <w:tcW w:w="817" w:type="dxa"/>
            <w:vAlign w:val="center"/>
          </w:tcPr>
          <w:p w14:paraId="295B44D3" w14:textId="77777777" w:rsidR="00F84F8A" w:rsidRDefault="008750EB">
            <w:pPr>
              <w:jc w:val="center"/>
            </w:pPr>
            <w:r>
              <w:rPr>
                <w:rFonts w:eastAsiaTheme="minorEastAsia"/>
                <w:szCs w:val="21"/>
              </w:rPr>
              <w:t>28</w:t>
            </w:r>
          </w:p>
        </w:tc>
        <w:tc>
          <w:tcPr>
            <w:tcW w:w="1276" w:type="dxa"/>
            <w:vAlign w:val="center"/>
          </w:tcPr>
          <w:p w14:paraId="2D6C0CE0" w14:textId="77777777" w:rsidR="00F84F8A" w:rsidRDefault="008750EB">
            <w:pPr>
              <w:jc w:val="center"/>
            </w:pPr>
            <w:r>
              <w:rPr>
                <w:rFonts w:eastAsiaTheme="minorEastAsia"/>
                <w:szCs w:val="21"/>
              </w:rPr>
              <w:t>688041</w:t>
            </w:r>
          </w:p>
        </w:tc>
        <w:tc>
          <w:tcPr>
            <w:tcW w:w="1701" w:type="dxa"/>
            <w:vAlign w:val="center"/>
          </w:tcPr>
          <w:p w14:paraId="2536A606" w14:textId="77777777" w:rsidR="00F84F8A" w:rsidRDefault="008750EB">
            <w:pPr>
              <w:jc w:val="center"/>
            </w:pPr>
            <w:r>
              <w:rPr>
                <w:rFonts w:eastAsiaTheme="minorEastAsia"/>
                <w:szCs w:val="21"/>
              </w:rPr>
              <w:t>海光信息</w:t>
            </w:r>
          </w:p>
        </w:tc>
        <w:tc>
          <w:tcPr>
            <w:tcW w:w="1559" w:type="dxa"/>
            <w:vAlign w:val="center"/>
          </w:tcPr>
          <w:p w14:paraId="3C8BF3F2" w14:textId="77777777" w:rsidR="00F84F8A" w:rsidRDefault="008750EB">
            <w:pPr>
              <w:jc w:val="right"/>
            </w:pPr>
            <w:r>
              <w:rPr>
                <w:rFonts w:eastAsiaTheme="minorEastAsia"/>
                <w:szCs w:val="21"/>
              </w:rPr>
              <w:t>460,943.00</w:t>
            </w:r>
          </w:p>
        </w:tc>
        <w:tc>
          <w:tcPr>
            <w:tcW w:w="1932" w:type="dxa"/>
            <w:vAlign w:val="center"/>
          </w:tcPr>
          <w:p w14:paraId="601A547E" w14:textId="77777777" w:rsidR="00F84F8A" w:rsidRDefault="008750EB">
            <w:pPr>
              <w:jc w:val="right"/>
            </w:pPr>
            <w:r>
              <w:rPr>
                <w:rFonts w:eastAsiaTheme="minorEastAsia"/>
                <w:szCs w:val="21"/>
              </w:rPr>
              <w:t>69,044,651.97</w:t>
            </w:r>
          </w:p>
        </w:tc>
        <w:tc>
          <w:tcPr>
            <w:tcW w:w="1612" w:type="dxa"/>
            <w:vAlign w:val="center"/>
          </w:tcPr>
          <w:p w14:paraId="6D284DD9" w14:textId="77777777" w:rsidR="00F84F8A" w:rsidRDefault="008750EB">
            <w:pPr>
              <w:jc w:val="right"/>
            </w:pPr>
            <w:r>
              <w:rPr>
                <w:rFonts w:eastAsiaTheme="minorEastAsia"/>
                <w:szCs w:val="21"/>
              </w:rPr>
              <w:t>0.60</w:t>
            </w:r>
          </w:p>
        </w:tc>
      </w:tr>
      <w:tr w:rsidR="00F84F8A" w14:paraId="3F8ECBC0" w14:textId="77777777">
        <w:tc>
          <w:tcPr>
            <w:tcW w:w="817" w:type="dxa"/>
            <w:vAlign w:val="center"/>
          </w:tcPr>
          <w:p w14:paraId="20CAFF5F" w14:textId="77777777" w:rsidR="00F84F8A" w:rsidRDefault="008750EB">
            <w:pPr>
              <w:jc w:val="center"/>
            </w:pPr>
            <w:r>
              <w:rPr>
                <w:rFonts w:eastAsiaTheme="minorEastAsia"/>
                <w:szCs w:val="21"/>
              </w:rPr>
              <w:t>29</w:t>
            </w:r>
          </w:p>
        </w:tc>
        <w:tc>
          <w:tcPr>
            <w:tcW w:w="1276" w:type="dxa"/>
            <w:vAlign w:val="center"/>
          </w:tcPr>
          <w:p w14:paraId="26B3A832" w14:textId="77777777" w:rsidR="00F84F8A" w:rsidRDefault="008750EB">
            <w:pPr>
              <w:jc w:val="center"/>
            </w:pPr>
            <w:r>
              <w:rPr>
                <w:rFonts w:eastAsiaTheme="minorEastAsia"/>
                <w:szCs w:val="21"/>
              </w:rPr>
              <w:t>600309</w:t>
            </w:r>
          </w:p>
        </w:tc>
        <w:tc>
          <w:tcPr>
            <w:tcW w:w="1701" w:type="dxa"/>
            <w:vAlign w:val="center"/>
          </w:tcPr>
          <w:p w14:paraId="554840FB" w14:textId="77777777" w:rsidR="00F84F8A" w:rsidRDefault="008750EB">
            <w:pPr>
              <w:jc w:val="center"/>
            </w:pPr>
            <w:r>
              <w:rPr>
                <w:rFonts w:eastAsiaTheme="minorEastAsia"/>
                <w:szCs w:val="21"/>
              </w:rPr>
              <w:t>万华化学</w:t>
            </w:r>
          </w:p>
        </w:tc>
        <w:tc>
          <w:tcPr>
            <w:tcW w:w="1559" w:type="dxa"/>
            <w:vAlign w:val="center"/>
          </w:tcPr>
          <w:p w14:paraId="4FF1CD93" w14:textId="77777777" w:rsidR="00F84F8A" w:rsidRDefault="008750EB">
            <w:pPr>
              <w:jc w:val="right"/>
            </w:pPr>
            <w:r>
              <w:rPr>
                <w:rFonts w:eastAsiaTheme="minorEastAsia"/>
                <w:szCs w:val="21"/>
              </w:rPr>
              <w:t>954,400.00</w:t>
            </w:r>
          </w:p>
        </w:tc>
        <w:tc>
          <w:tcPr>
            <w:tcW w:w="1932" w:type="dxa"/>
            <w:vAlign w:val="center"/>
          </w:tcPr>
          <w:p w14:paraId="0A686BEE" w14:textId="77777777" w:rsidR="00F84F8A" w:rsidRDefault="008750EB">
            <w:pPr>
              <w:jc w:val="right"/>
            </w:pPr>
            <w:r>
              <w:rPr>
                <w:rFonts w:eastAsiaTheme="minorEastAsia"/>
                <w:szCs w:val="21"/>
              </w:rPr>
              <w:t>68,096,440.00</w:t>
            </w:r>
          </w:p>
        </w:tc>
        <w:tc>
          <w:tcPr>
            <w:tcW w:w="1612" w:type="dxa"/>
            <w:vAlign w:val="center"/>
          </w:tcPr>
          <w:p w14:paraId="63012FAC" w14:textId="77777777" w:rsidR="00F84F8A" w:rsidRDefault="008750EB">
            <w:pPr>
              <w:jc w:val="right"/>
            </w:pPr>
            <w:r>
              <w:rPr>
                <w:rFonts w:eastAsiaTheme="minorEastAsia"/>
                <w:szCs w:val="21"/>
              </w:rPr>
              <w:t>0.60</w:t>
            </w:r>
          </w:p>
        </w:tc>
      </w:tr>
      <w:tr w:rsidR="00F84F8A" w14:paraId="1950BF72" w14:textId="77777777">
        <w:tc>
          <w:tcPr>
            <w:tcW w:w="817" w:type="dxa"/>
            <w:vAlign w:val="center"/>
          </w:tcPr>
          <w:p w14:paraId="642B5EA9" w14:textId="77777777" w:rsidR="00F84F8A" w:rsidRDefault="008750EB">
            <w:pPr>
              <w:jc w:val="center"/>
            </w:pPr>
            <w:r>
              <w:rPr>
                <w:rFonts w:eastAsiaTheme="minorEastAsia"/>
                <w:szCs w:val="21"/>
              </w:rPr>
              <w:t>30</w:t>
            </w:r>
          </w:p>
        </w:tc>
        <w:tc>
          <w:tcPr>
            <w:tcW w:w="1276" w:type="dxa"/>
            <w:vAlign w:val="center"/>
          </w:tcPr>
          <w:p w14:paraId="6EDB7865" w14:textId="77777777" w:rsidR="00F84F8A" w:rsidRDefault="008750EB">
            <w:pPr>
              <w:jc w:val="center"/>
            </w:pPr>
            <w:r>
              <w:rPr>
                <w:rFonts w:eastAsiaTheme="minorEastAsia"/>
                <w:szCs w:val="21"/>
              </w:rPr>
              <w:t>000063</w:t>
            </w:r>
          </w:p>
        </w:tc>
        <w:tc>
          <w:tcPr>
            <w:tcW w:w="1701" w:type="dxa"/>
            <w:vAlign w:val="center"/>
          </w:tcPr>
          <w:p w14:paraId="74A6B652" w14:textId="77777777" w:rsidR="00F84F8A" w:rsidRDefault="008750EB">
            <w:pPr>
              <w:jc w:val="center"/>
            </w:pPr>
            <w:r>
              <w:rPr>
                <w:rFonts w:eastAsiaTheme="minorEastAsia"/>
                <w:szCs w:val="21"/>
              </w:rPr>
              <w:t>中兴通讯</w:t>
            </w:r>
          </w:p>
        </w:tc>
        <w:tc>
          <w:tcPr>
            <w:tcW w:w="1559" w:type="dxa"/>
            <w:vAlign w:val="center"/>
          </w:tcPr>
          <w:p w14:paraId="3AAD5CE7" w14:textId="77777777" w:rsidR="00F84F8A" w:rsidRDefault="008750EB">
            <w:pPr>
              <w:jc w:val="right"/>
            </w:pPr>
            <w:r>
              <w:rPr>
                <w:rFonts w:eastAsiaTheme="minorEastAsia"/>
                <w:szCs w:val="21"/>
              </w:rPr>
              <w:t>1,626,700.00</w:t>
            </w:r>
          </w:p>
        </w:tc>
        <w:tc>
          <w:tcPr>
            <w:tcW w:w="1932" w:type="dxa"/>
            <w:vAlign w:val="center"/>
          </w:tcPr>
          <w:p w14:paraId="27D1E02A" w14:textId="77777777" w:rsidR="00F84F8A" w:rsidRDefault="008750EB">
            <w:pPr>
              <w:jc w:val="right"/>
            </w:pPr>
            <w:r>
              <w:rPr>
                <w:rFonts w:eastAsiaTheme="minorEastAsia"/>
                <w:szCs w:val="21"/>
              </w:rPr>
              <w:t>65,718,680.00</w:t>
            </w:r>
          </w:p>
        </w:tc>
        <w:tc>
          <w:tcPr>
            <w:tcW w:w="1612" w:type="dxa"/>
            <w:vAlign w:val="center"/>
          </w:tcPr>
          <w:p w14:paraId="3991615B" w14:textId="77777777" w:rsidR="00F84F8A" w:rsidRDefault="008750EB">
            <w:pPr>
              <w:jc w:val="right"/>
            </w:pPr>
            <w:r>
              <w:rPr>
                <w:rFonts w:eastAsiaTheme="minorEastAsia"/>
                <w:szCs w:val="21"/>
              </w:rPr>
              <w:t>0.58</w:t>
            </w:r>
          </w:p>
        </w:tc>
      </w:tr>
      <w:tr w:rsidR="00F84F8A" w14:paraId="52756395" w14:textId="77777777">
        <w:tc>
          <w:tcPr>
            <w:tcW w:w="817" w:type="dxa"/>
            <w:vAlign w:val="center"/>
          </w:tcPr>
          <w:p w14:paraId="49CD34A8" w14:textId="77777777" w:rsidR="00F84F8A" w:rsidRDefault="008750EB">
            <w:pPr>
              <w:jc w:val="center"/>
            </w:pPr>
            <w:r>
              <w:rPr>
                <w:rFonts w:eastAsiaTheme="minorEastAsia"/>
                <w:szCs w:val="21"/>
              </w:rPr>
              <w:t>31</w:t>
            </w:r>
          </w:p>
        </w:tc>
        <w:tc>
          <w:tcPr>
            <w:tcW w:w="1276" w:type="dxa"/>
            <w:vAlign w:val="center"/>
          </w:tcPr>
          <w:p w14:paraId="6069EC5E" w14:textId="77777777" w:rsidR="00F84F8A" w:rsidRDefault="008750EB">
            <w:pPr>
              <w:jc w:val="center"/>
            </w:pPr>
            <w:r>
              <w:rPr>
                <w:rFonts w:eastAsiaTheme="minorEastAsia"/>
                <w:szCs w:val="21"/>
              </w:rPr>
              <w:t>002371</w:t>
            </w:r>
          </w:p>
        </w:tc>
        <w:tc>
          <w:tcPr>
            <w:tcW w:w="1701" w:type="dxa"/>
            <w:vAlign w:val="center"/>
          </w:tcPr>
          <w:p w14:paraId="5A9DBC19" w14:textId="77777777" w:rsidR="00F84F8A" w:rsidRDefault="008750EB">
            <w:pPr>
              <w:jc w:val="center"/>
            </w:pPr>
            <w:r>
              <w:rPr>
                <w:rFonts w:eastAsiaTheme="minorEastAsia"/>
                <w:szCs w:val="21"/>
              </w:rPr>
              <w:t>北方华创</w:t>
            </w:r>
          </w:p>
        </w:tc>
        <w:tc>
          <w:tcPr>
            <w:tcW w:w="1559" w:type="dxa"/>
            <w:vAlign w:val="center"/>
          </w:tcPr>
          <w:p w14:paraId="7045DEC6" w14:textId="77777777" w:rsidR="00F84F8A" w:rsidRDefault="008750EB">
            <w:pPr>
              <w:jc w:val="right"/>
            </w:pPr>
            <w:r>
              <w:rPr>
                <w:rFonts w:eastAsiaTheme="minorEastAsia"/>
                <w:szCs w:val="21"/>
              </w:rPr>
              <w:t>164,800.00</w:t>
            </w:r>
          </w:p>
        </w:tc>
        <w:tc>
          <w:tcPr>
            <w:tcW w:w="1932" w:type="dxa"/>
            <w:vAlign w:val="center"/>
          </w:tcPr>
          <w:p w14:paraId="43804E03" w14:textId="77777777" w:rsidR="00F84F8A" w:rsidRDefault="008750EB">
            <w:pPr>
              <w:jc w:val="right"/>
            </w:pPr>
            <w:r>
              <w:rPr>
                <w:rFonts w:eastAsiaTheme="minorEastAsia"/>
                <w:szCs w:val="21"/>
              </w:rPr>
              <w:t>64,436,800.00</w:t>
            </w:r>
          </w:p>
        </w:tc>
        <w:tc>
          <w:tcPr>
            <w:tcW w:w="1612" w:type="dxa"/>
            <w:vAlign w:val="center"/>
          </w:tcPr>
          <w:p w14:paraId="2C3D9B23" w14:textId="77777777" w:rsidR="00F84F8A" w:rsidRDefault="008750EB">
            <w:pPr>
              <w:jc w:val="right"/>
            </w:pPr>
            <w:r>
              <w:rPr>
                <w:rFonts w:eastAsiaTheme="minorEastAsia"/>
                <w:szCs w:val="21"/>
              </w:rPr>
              <w:t>0.56</w:t>
            </w:r>
          </w:p>
        </w:tc>
      </w:tr>
      <w:tr w:rsidR="00F84F8A" w14:paraId="44DA6B39" w14:textId="77777777">
        <w:tc>
          <w:tcPr>
            <w:tcW w:w="817" w:type="dxa"/>
            <w:vAlign w:val="center"/>
          </w:tcPr>
          <w:p w14:paraId="7C7A2B1C" w14:textId="77777777" w:rsidR="00F84F8A" w:rsidRDefault="008750EB">
            <w:pPr>
              <w:jc w:val="center"/>
            </w:pPr>
            <w:r>
              <w:rPr>
                <w:rFonts w:eastAsiaTheme="minorEastAsia"/>
                <w:szCs w:val="21"/>
              </w:rPr>
              <w:t>32</w:t>
            </w:r>
          </w:p>
        </w:tc>
        <w:tc>
          <w:tcPr>
            <w:tcW w:w="1276" w:type="dxa"/>
            <w:vAlign w:val="center"/>
          </w:tcPr>
          <w:p w14:paraId="75D4C528" w14:textId="77777777" w:rsidR="00F84F8A" w:rsidRDefault="008750EB">
            <w:pPr>
              <w:jc w:val="center"/>
            </w:pPr>
            <w:r>
              <w:rPr>
                <w:rFonts w:eastAsiaTheme="minorEastAsia"/>
                <w:szCs w:val="21"/>
              </w:rPr>
              <w:t>300124</w:t>
            </w:r>
          </w:p>
        </w:tc>
        <w:tc>
          <w:tcPr>
            <w:tcW w:w="1701" w:type="dxa"/>
            <w:vAlign w:val="center"/>
          </w:tcPr>
          <w:p w14:paraId="7E9C96A0" w14:textId="77777777" w:rsidR="00F84F8A" w:rsidRDefault="008750EB">
            <w:pPr>
              <w:jc w:val="center"/>
            </w:pPr>
            <w:r>
              <w:rPr>
                <w:rFonts w:eastAsiaTheme="minorEastAsia"/>
                <w:szCs w:val="21"/>
              </w:rPr>
              <w:t>汇川技术</w:t>
            </w:r>
          </w:p>
        </w:tc>
        <w:tc>
          <w:tcPr>
            <w:tcW w:w="1559" w:type="dxa"/>
            <w:vAlign w:val="center"/>
          </w:tcPr>
          <w:p w14:paraId="584B6525" w14:textId="77777777" w:rsidR="00F84F8A" w:rsidRDefault="008750EB">
            <w:pPr>
              <w:jc w:val="right"/>
            </w:pPr>
            <w:r>
              <w:rPr>
                <w:rFonts w:eastAsiaTheme="minorEastAsia"/>
                <w:szCs w:val="21"/>
              </w:rPr>
              <w:t>1,084,000.00</w:t>
            </w:r>
          </w:p>
        </w:tc>
        <w:tc>
          <w:tcPr>
            <w:tcW w:w="1932" w:type="dxa"/>
            <w:vAlign w:val="center"/>
          </w:tcPr>
          <w:p w14:paraId="5F74215E" w14:textId="77777777" w:rsidR="00F84F8A" w:rsidRDefault="008750EB">
            <w:pPr>
              <w:jc w:val="right"/>
            </w:pPr>
            <w:r>
              <w:rPr>
                <w:rFonts w:eastAsiaTheme="minorEastAsia"/>
                <w:szCs w:val="21"/>
              </w:rPr>
              <w:t>63,500,720.00</w:t>
            </w:r>
          </w:p>
        </w:tc>
        <w:tc>
          <w:tcPr>
            <w:tcW w:w="1612" w:type="dxa"/>
            <w:vAlign w:val="center"/>
          </w:tcPr>
          <w:p w14:paraId="053106B1" w14:textId="77777777" w:rsidR="00F84F8A" w:rsidRDefault="008750EB">
            <w:pPr>
              <w:jc w:val="right"/>
            </w:pPr>
            <w:r>
              <w:rPr>
                <w:rFonts w:eastAsiaTheme="minorEastAsia"/>
                <w:szCs w:val="21"/>
              </w:rPr>
              <w:t>0.56</w:t>
            </w:r>
          </w:p>
        </w:tc>
      </w:tr>
      <w:tr w:rsidR="00F84F8A" w14:paraId="25322C32" w14:textId="77777777">
        <w:tc>
          <w:tcPr>
            <w:tcW w:w="817" w:type="dxa"/>
            <w:vAlign w:val="center"/>
          </w:tcPr>
          <w:p w14:paraId="0A504905" w14:textId="77777777" w:rsidR="00F84F8A" w:rsidRDefault="008750EB">
            <w:pPr>
              <w:jc w:val="center"/>
            </w:pPr>
            <w:r>
              <w:rPr>
                <w:rFonts w:eastAsiaTheme="minorEastAsia"/>
                <w:szCs w:val="21"/>
              </w:rPr>
              <w:t>33</w:t>
            </w:r>
          </w:p>
        </w:tc>
        <w:tc>
          <w:tcPr>
            <w:tcW w:w="1276" w:type="dxa"/>
            <w:vAlign w:val="center"/>
          </w:tcPr>
          <w:p w14:paraId="450DFA17" w14:textId="77777777" w:rsidR="00F84F8A" w:rsidRDefault="008750EB">
            <w:pPr>
              <w:jc w:val="center"/>
            </w:pPr>
            <w:r>
              <w:rPr>
                <w:rFonts w:eastAsiaTheme="minorEastAsia"/>
                <w:szCs w:val="21"/>
              </w:rPr>
              <w:t>601668</w:t>
            </w:r>
          </w:p>
        </w:tc>
        <w:tc>
          <w:tcPr>
            <w:tcW w:w="1701" w:type="dxa"/>
            <w:vAlign w:val="center"/>
          </w:tcPr>
          <w:p w14:paraId="444023D0" w14:textId="77777777" w:rsidR="00F84F8A" w:rsidRDefault="008750EB">
            <w:pPr>
              <w:jc w:val="center"/>
            </w:pPr>
            <w:r>
              <w:rPr>
                <w:rFonts w:eastAsiaTheme="minorEastAsia"/>
                <w:szCs w:val="21"/>
              </w:rPr>
              <w:t>中国建筑</w:t>
            </w:r>
          </w:p>
        </w:tc>
        <w:tc>
          <w:tcPr>
            <w:tcW w:w="1559" w:type="dxa"/>
            <w:vAlign w:val="center"/>
          </w:tcPr>
          <w:p w14:paraId="6BAACC22" w14:textId="77777777" w:rsidR="00F84F8A" w:rsidRDefault="008750EB">
            <w:pPr>
              <w:jc w:val="right"/>
            </w:pPr>
            <w:r>
              <w:rPr>
                <w:rFonts w:eastAsiaTheme="minorEastAsia"/>
                <w:szCs w:val="21"/>
              </w:rPr>
              <w:t>10,503,100.00</w:t>
            </w:r>
          </w:p>
        </w:tc>
        <w:tc>
          <w:tcPr>
            <w:tcW w:w="1932" w:type="dxa"/>
            <w:vAlign w:val="center"/>
          </w:tcPr>
          <w:p w14:paraId="126631EF" w14:textId="77777777" w:rsidR="00F84F8A" w:rsidRDefault="008750EB">
            <w:pPr>
              <w:jc w:val="right"/>
            </w:pPr>
            <w:r>
              <w:rPr>
                <w:rFonts w:eastAsiaTheme="minorEastAsia"/>
                <w:szCs w:val="21"/>
              </w:rPr>
              <w:t>63,018,600.00</w:t>
            </w:r>
          </w:p>
        </w:tc>
        <w:tc>
          <w:tcPr>
            <w:tcW w:w="1612" w:type="dxa"/>
            <w:vAlign w:val="center"/>
          </w:tcPr>
          <w:p w14:paraId="759661C8" w14:textId="77777777" w:rsidR="00F84F8A" w:rsidRDefault="008750EB">
            <w:pPr>
              <w:jc w:val="right"/>
            </w:pPr>
            <w:r>
              <w:rPr>
                <w:rFonts w:eastAsiaTheme="minorEastAsia"/>
                <w:szCs w:val="21"/>
              </w:rPr>
              <w:t>0.55</w:t>
            </w:r>
          </w:p>
        </w:tc>
      </w:tr>
      <w:tr w:rsidR="00F84F8A" w14:paraId="32F0D9AF" w14:textId="77777777">
        <w:tc>
          <w:tcPr>
            <w:tcW w:w="817" w:type="dxa"/>
            <w:vAlign w:val="center"/>
          </w:tcPr>
          <w:p w14:paraId="10D63B6E" w14:textId="77777777" w:rsidR="00F84F8A" w:rsidRDefault="008750EB">
            <w:pPr>
              <w:jc w:val="center"/>
            </w:pPr>
            <w:r>
              <w:rPr>
                <w:rFonts w:eastAsiaTheme="minorEastAsia"/>
                <w:szCs w:val="21"/>
              </w:rPr>
              <w:t>34</w:t>
            </w:r>
          </w:p>
        </w:tc>
        <w:tc>
          <w:tcPr>
            <w:tcW w:w="1276" w:type="dxa"/>
            <w:vAlign w:val="center"/>
          </w:tcPr>
          <w:p w14:paraId="05B2A675" w14:textId="77777777" w:rsidR="00F84F8A" w:rsidRDefault="008750EB">
            <w:pPr>
              <w:jc w:val="center"/>
            </w:pPr>
            <w:r>
              <w:rPr>
                <w:rFonts w:eastAsiaTheme="minorEastAsia"/>
                <w:szCs w:val="21"/>
              </w:rPr>
              <w:t>600000</w:t>
            </w:r>
          </w:p>
        </w:tc>
        <w:tc>
          <w:tcPr>
            <w:tcW w:w="1701" w:type="dxa"/>
            <w:vAlign w:val="center"/>
          </w:tcPr>
          <w:p w14:paraId="31A89286" w14:textId="77777777" w:rsidR="00F84F8A" w:rsidRDefault="008750EB">
            <w:pPr>
              <w:jc w:val="center"/>
            </w:pPr>
            <w:r>
              <w:rPr>
                <w:rFonts w:eastAsiaTheme="minorEastAsia"/>
                <w:szCs w:val="21"/>
              </w:rPr>
              <w:t>浦发银行</w:t>
            </w:r>
          </w:p>
        </w:tc>
        <w:tc>
          <w:tcPr>
            <w:tcW w:w="1559" w:type="dxa"/>
            <w:vAlign w:val="center"/>
          </w:tcPr>
          <w:p w14:paraId="2B09E51D" w14:textId="77777777" w:rsidR="00F84F8A" w:rsidRDefault="008750EB">
            <w:pPr>
              <w:jc w:val="right"/>
            </w:pPr>
            <w:r>
              <w:rPr>
                <w:rFonts w:eastAsiaTheme="minorEastAsia"/>
                <w:szCs w:val="21"/>
              </w:rPr>
              <w:t>5,924,000.00</w:t>
            </w:r>
          </w:p>
        </w:tc>
        <w:tc>
          <w:tcPr>
            <w:tcW w:w="1932" w:type="dxa"/>
            <w:vAlign w:val="center"/>
          </w:tcPr>
          <w:p w14:paraId="35A7597C" w14:textId="77777777" w:rsidR="00F84F8A" w:rsidRDefault="008750EB">
            <w:pPr>
              <w:jc w:val="right"/>
            </w:pPr>
            <w:r>
              <w:rPr>
                <w:rFonts w:eastAsiaTheme="minorEastAsia"/>
                <w:szCs w:val="21"/>
              </w:rPr>
              <w:t>60,957,960.00</w:t>
            </w:r>
          </w:p>
        </w:tc>
        <w:tc>
          <w:tcPr>
            <w:tcW w:w="1612" w:type="dxa"/>
            <w:vAlign w:val="center"/>
          </w:tcPr>
          <w:p w14:paraId="7020BC9E" w14:textId="77777777" w:rsidR="00F84F8A" w:rsidRDefault="008750EB">
            <w:pPr>
              <w:jc w:val="right"/>
            </w:pPr>
            <w:r>
              <w:rPr>
                <w:rFonts w:eastAsiaTheme="minorEastAsia"/>
                <w:szCs w:val="21"/>
              </w:rPr>
              <w:t>0.53</w:t>
            </w:r>
          </w:p>
        </w:tc>
      </w:tr>
      <w:tr w:rsidR="00F84F8A" w14:paraId="604CE60B" w14:textId="77777777">
        <w:tc>
          <w:tcPr>
            <w:tcW w:w="817" w:type="dxa"/>
            <w:vAlign w:val="center"/>
          </w:tcPr>
          <w:p w14:paraId="5CDBD1C9" w14:textId="77777777" w:rsidR="00F84F8A" w:rsidRDefault="008750EB">
            <w:pPr>
              <w:jc w:val="center"/>
            </w:pPr>
            <w:r>
              <w:rPr>
                <w:rFonts w:eastAsiaTheme="minorEastAsia"/>
                <w:szCs w:val="21"/>
              </w:rPr>
              <w:t>35</w:t>
            </w:r>
          </w:p>
        </w:tc>
        <w:tc>
          <w:tcPr>
            <w:tcW w:w="1276" w:type="dxa"/>
            <w:vAlign w:val="center"/>
          </w:tcPr>
          <w:p w14:paraId="780BE33C" w14:textId="77777777" w:rsidR="00F84F8A" w:rsidRDefault="008750EB">
            <w:pPr>
              <w:jc w:val="center"/>
            </w:pPr>
            <w:r>
              <w:rPr>
                <w:rFonts w:eastAsiaTheme="minorEastAsia"/>
                <w:szCs w:val="21"/>
              </w:rPr>
              <w:t>601601</w:t>
            </w:r>
          </w:p>
        </w:tc>
        <w:tc>
          <w:tcPr>
            <w:tcW w:w="1701" w:type="dxa"/>
            <w:vAlign w:val="center"/>
          </w:tcPr>
          <w:p w14:paraId="7B195F1E" w14:textId="77777777" w:rsidR="00F84F8A" w:rsidRDefault="008750EB">
            <w:pPr>
              <w:jc w:val="center"/>
            </w:pPr>
            <w:r>
              <w:rPr>
                <w:rFonts w:eastAsiaTheme="minorEastAsia"/>
                <w:szCs w:val="21"/>
              </w:rPr>
              <w:t>中国太保</w:t>
            </w:r>
          </w:p>
        </w:tc>
        <w:tc>
          <w:tcPr>
            <w:tcW w:w="1559" w:type="dxa"/>
            <w:vAlign w:val="center"/>
          </w:tcPr>
          <w:p w14:paraId="1762F883" w14:textId="77777777" w:rsidR="00F84F8A" w:rsidRDefault="008750EB">
            <w:pPr>
              <w:jc w:val="right"/>
            </w:pPr>
            <w:r>
              <w:rPr>
                <w:rFonts w:eastAsiaTheme="minorEastAsia"/>
                <w:szCs w:val="21"/>
              </w:rPr>
              <w:t>1,731,100.00</w:t>
            </w:r>
          </w:p>
        </w:tc>
        <w:tc>
          <w:tcPr>
            <w:tcW w:w="1932" w:type="dxa"/>
            <w:vAlign w:val="center"/>
          </w:tcPr>
          <w:p w14:paraId="4AE481BF" w14:textId="77777777" w:rsidR="00F84F8A" w:rsidRDefault="008750EB">
            <w:pPr>
              <w:jc w:val="right"/>
            </w:pPr>
            <w:r>
              <w:rPr>
                <w:rFonts w:eastAsiaTheme="minorEastAsia"/>
                <w:szCs w:val="21"/>
              </w:rPr>
              <w:t>58,995,888.00</w:t>
            </w:r>
          </w:p>
        </w:tc>
        <w:tc>
          <w:tcPr>
            <w:tcW w:w="1612" w:type="dxa"/>
            <w:vAlign w:val="center"/>
          </w:tcPr>
          <w:p w14:paraId="3B525327" w14:textId="77777777" w:rsidR="00F84F8A" w:rsidRDefault="008750EB">
            <w:pPr>
              <w:jc w:val="right"/>
            </w:pPr>
            <w:r>
              <w:rPr>
                <w:rFonts w:eastAsiaTheme="minorEastAsia"/>
                <w:szCs w:val="21"/>
              </w:rPr>
              <w:t>0.52</w:t>
            </w:r>
          </w:p>
        </w:tc>
      </w:tr>
      <w:tr w:rsidR="00F84F8A" w14:paraId="2E8BB706" w14:textId="77777777">
        <w:tc>
          <w:tcPr>
            <w:tcW w:w="817" w:type="dxa"/>
            <w:vAlign w:val="center"/>
          </w:tcPr>
          <w:p w14:paraId="01221CE6" w14:textId="77777777" w:rsidR="00F84F8A" w:rsidRDefault="008750EB">
            <w:pPr>
              <w:jc w:val="center"/>
            </w:pPr>
            <w:r>
              <w:rPr>
                <w:rFonts w:eastAsiaTheme="minorEastAsia"/>
                <w:szCs w:val="21"/>
              </w:rPr>
              <w:t>36</w:t>
            </w:r>
          </w:p>
        </w:tc>
        <w:tc>
          <w:tcPr>
            <w:tcW w:w="1276" w:type="dxa"/>
            <w:vAlign w:val="center"/>
          </w:tcPr>
          <w:p w14:paraId="14BB626C" w14:textId="77777777" w:rsidR="00F84F8A" w:rsidRDefault="008750EB">
            <w:pPr>
              <w:jc w:val="center"/>
            </w:pPr>
            <w:r>
              <w:rPr>
                <w:rFonts w:eastAsiaTheme="minorEastAsia"/>
                <w:szCs w:val="21"/>
              </w:rPr>
              <w:t>601988</w:t>
            </w:r>
          </w:p>
        </w:tc>
        <w:tc>
          <w:tcPr>
            <w:tcW w:w="1701" w:type="dxa"/>
            <w:vAlign w:val="center"/>
          </w:tcPr>
          <w:p w14:paraId="73BB8BEB" w14:textId="77777777" w:rsidR="00F84F8A" w:rsidRDefault="008750EB">
            <w:pPr>
              <w:jc w:val="center"/>
            </w:pPr>
            <w:r>
              <w:rPr>
                <w:rFonts w:eastAsiaTheme="minorEastAsia"/>
                <w:szCs w:val="21"/>
              </w:rPr>
              <w:t>中国银行</w:t>
            </w:r>
          </w:p>
        </w:tc>
        <w:tc>
          <w:tcPr>
            <w:tcW w:w="1559" w:type="dxa"/>
            <w:vAlign w:val="center"/>
          </w:tcPr>
          <w:p w14:paraId="7CF3B509" w14:textId="77777777" w:rsidR="00F84F8A" w:rsidRDefault="008750EB">
            <w:pPr>
              <w:jc w:val="right"/>
            </w:pPr>
            <w:r>
              <w:rPr>
                <w:rFonts w:eastAsiaTheme="minorEastAsia"/>
                <w:szCs w:val="21"/>
              </w:rPr>
              <w:t>10,614,700.00</w:t>
            </w:r>
          </w:p>
        </w:tc>
        <w:tc>
          <w:tcPr>
            <w:tcW w:w="1932" w:type="dxa"/>
            <w:vAlign w:val="center"/>
          </w:tcPr>
          <w:p w14:paraId="2C7509D7" w14:textId="77777777" w:rsidR="00F84F8A" w:rsidRDefault="008750EB">
            <w:pPr>
              <w:jc w:val="right"/>
            </w:pPr>
            <w:r>
              <w:rPr>
                <w:rFonts w:eastAsiaTheme="minorEastAsia"/>
                <w:szCs w:val="21"/>
              </w:rPr>
              <w:t>58,486,997.00</w:t>
            </w:r>
          </w:p>
        </w:tc>
        <w:tc>
          <w:tcPr>
            <w:tcW w:w="1612" w:type="dxa"/>
            <w:vAlign w:val="center"/>
          </w:tcPr>
          <w:p w14:paraId="2107426B" w14:textId="77777777" w:rsidR="00F84F8A" w:rsidRDefault="008750EB">
            <w:pPr>
              <w:jc w:val="right"/>
            </w:pPr>
            <w:r>
              <w:rPr>
                <w:rFonts w:eastAsiaTheme="minorEastAsia"/>
                <w:szCs w:val="21"/>
              </w:rPr>
              <w:t>0.51</w:t>
            </w:r>
          </w:p>
        </w:tc>
      </w:tr>
      <w:tr w:rsidR="00F84F8A" w14:paraId="59B8AE03" w14:textId="77777777">
        <w:tc>
          <w:tcPr>
            <w:tcW w:w="817" w:type="dxa"/>
            <w:vAlign w:val="center"/>
          </w:tcPr>
          <w:p w14:paraId="40F924D7" w14:textId="77777777" w:rsidR="00F84F8A" w:rsidRDefault="008750EB">
            <w:pPr>
              <w:jc w:val="center"/>
            </w:pPr>
            <w:r>
              <w:rPr>
                <w:rFonts w:eastAsiaTheme="minorEastAsia"/>
                <w:szCs w:val="21"/>
              </w:rPr>
              <w:t>37</w:t>
            </w:r>
          </w:p>
        </w:tc>
        <w:tc>
          <w:tcPr>
            <w:tcW w:w="1276" w:type="dxa"/>
            <w:vAlign w:val="center"/>
          </w:tcPr>
          <w:p w14:paraId="310726C5" w14:textId="77777777" w:rsidR="00F84F8A" w:rsidRDefault="008750EB">
            <w:pPr>
              <w:jc w:val="center"/>
            </w:pPr>
            <w:r>
              <w:rPr>
                <w:rFonts w:eastAsiaTheme="minorEastAsia"/>
                <w:szCs w:val="21"/>
              </w:rPr>
              <w:t>000001</w:t>
            </w:r>
          </w:p>
        </w:tc>
        <w:tc>
          <w:tcPr>
            <w:tcW w:w="1701" w:type="dxa"/>
            <w:vAlign w:val="center"/>
          </w:tcPr>
          <w:p w14:paraId="7A672529" w14:textId="77777777" w:rsidR="00F84F8A" w:rsidRDefault="008750EB">
            <w:pPr>
              <w:jc w:val="center"/>
            </w:pPr>
            <w:r>
              <w:rPr>
                <w:rFonts w:eastAsiaTheme="minorEastAsia"/>
                <w:szCs w:val="21"/>
              </w:rPr>
              <w:t>平安银行</w:t>
            </w:r>
          </w:p>
        </w:tc>
        <w:tc>
          <w:tcPr>
            <w:tcW w:w="1559" w:type="dxa"/>
            <w:vAlign w:val="center"/>
          </w:tcPr>
          <w:p w14:paraId="62098EAD" w14:textId="77777777" w:rsidR="00F84F8A" w:rsidRDefault="008750EB">
            <w:pPr>
              <w:jc w:val="right"/>
            </w:pPr>
            <w:r>
              <w:rPr>
                <w:rFonts w:eastAsiaTheme="minorEastAsia"/>
                <w:szCs w:val="21"/>
              </w:rPr>
              <w:t>4,892,700.00</w:t>
            </w:r>
          </w:p>
        </w:tc>
        <w:tc>
          <w:tcPr>
            <w:tcW w:w="1932" w:type="dxa"/>
            <w:vAlign w:val="center"/>
          </w:tcPr>
          <w:p w14:paraId="23B37B8F" w14:textId="77777777" w:rsidR="00F84F8A" w:rsidRDefault="008750EB">
            <w:pPr>
              <w:jc w:val="right"/>
            </w:pPr>
            <w:r>
              <w:rPr>
                <w:rFonts w:eastAsiaTheme="minorEastAsia"/>
                <w:szCs w:val="21"/>
              </w:rPr>
              <w:t>57,244,590.00</w:t>
            </w:r>
          </w:p>
        </w:tc>
        <w:tc>
          <w:tcPr>
            <w:tcW w:w="1612" w:type="dxa"/>
            <w:vAlign w:val="center"/>
          </w:tcPr>
          <w:p w14:paraId="3797E854" w14:textId="77777777" w:rsidR="00F84F8A" w:rsidRDefault="008750EB">
            <w:pPr>
              <w:jc w:val="right"/>
            </w:pPr>
            <w:r>
              <w:rPr>
                <w:rFonts w:eastAsiaTheme="minorEastAsia"/>
                <w:szCs w:val="21"/>
              </w:rPr>
              <w:t>0.50</w:t>
            </w:r>
          </w:p>
        </w:tc>
      </w:tr>
      <w:tr w:rsidR="00F84F8A" w14:paraId="01082A90" w14:textId="77777777">
        <w:tc>
          <w:tcPr>
            <w:tcW w:w="817" w:type="dxa"/>
            <w:vAlign w:val="center"/>
          </w:tcPr>
          <w:p w14:paraId="1CF89E94" w14:textId="77777777" w:rsidR="00F84F8A" w:rsidRDefault="008750EB">
            <w:pPr>
              <w:jc w:val="center"/>
            </w:pPr>
            <w:r>
              <w:rPr>
                <w:rFonts w:eastAsiaTheme="minorEastAsia"/>
                <w:szCs w:val="21"/>
              </w:rPr>
              <w:t>38</w:t>
            </w:r>
          </w:p>
        </w:tc>
        <w:tc>
          <w:tcPr>
            <w:tcW w:w="1276" w:type="dxa"/>
            <w:vAlign w:val="center"/>
          </w:tcPr>
          <w:p w14:paraId="08E8666A" w14:textId="77777777" w:rsidR="00F84F8A" w:rsidRDefault="008750EB">
            <w:pPr>
              <w:jc w:val="center"/>
            </w:pPr>
            <w:r>
              <w:rPr>
                <w:rFonts w:eastAsiaTheme="minorEastAsia"/>
                <w:szCs w:val="21"/>
              </w:rPr>
              <w:t>002415</w:t>
            </w:r>
          </w:p>
        </w:tc>
        <w:tc>
          <w:tcPr>
            <w:tcW w:w="1701" w:type="dxa"/>
            <w:vAlign w:val="center"/>
          </w:tcPr>
          <w:p w14:paraId="56ADB165" w14:textId="77777777" w:rsidR="00F84F8A" w:rsidRDefault="008750EB">
            <w:pPr>
              <w:jc w:val="center"/>
            </w:pPr>
            <w:r>
              <w:rPr>
                <w:rFonts w:eastAsiaTheme="minorEastAsia"/>
                <w:szCs w:val="21"/>
              </w:rPr>
              <w:t>海康威视</w:t>
            </w:r>
          </w:p>
        </w:tc>
        <w:tc>
          <w:tcPr>
            <w:tcW w:w="1559" w:type="dxa"/>
            <w:vAlign w:val="center"/>
          </w:tcPr>
          <w:p w14:paraId="607B5511" w14:textId="77777777" w:rsidR="00F84F8A" w:rsidRDefault="008750EB">
            <w:pPr>
              <w:jc w:val="right"/>
            </w:pPr>
            <w:r>
              <w:rPr>
                <w:rFonts w:eastAsiaTheme="minorEastAsia"/>
                <w:szCs w:val="21"/>
              </w:rPr>
              <w:t>1,861,900.00</w:t>
            </w:r>
          </w:p>
        </w:tc>
        <w:tc>
          <w:tcPr>
            <w:tcW w:w="1932" w:type="dxa"/>
            <w:vAlign w:val="center"/>
          </w:tcPr>
          <w:p w14:paraId="767B6429" w14:textId="77777777" w:rsidR="00F84F8A" w:rsidRDefault="008750EB">
            <w:pPr>
              <w:jc w:val="right"/>
            </w:pPr>
            <w:r>
              <w:rPr>
                <w:rFonts w:eastAsiaTheme="minorEastAsia"/>
                <w:szCs w:val="21"/>
              </w:rPr>
              <w:t>57,160,330.00</w:t>
            </w:r>
          </w:p>
        </w:tc>
        <w:tc>
          <w:tcPr>
            <w:tcW w:w="1612" w:type="dxa"/>
            <w:vAlign w:val="center"/>
          </w:tcPr>
          <w:p w14:paraId="76BE63D0" w14:textId="77777777" w:rsidR="00F84F8A" w:rsidRDefault="008750EB">
            <w:pPr>
              <w:jc w:val="right"/>
            </w:pPr>
            <w:r>
              <w:rPr>
                <w:rFonts w:eastAsiaTheme="minorEastAsia"/>
                <w:szCs w:val="21"/>
              </w:rPr>
              <w:t>0.50</w:t>
            </w:r>
          </w:p>
        </w:tc>
      </w:tr>
      <w:tr w:rsidR="00F84F8A" w14:paraId="6CDFCEE2" w14:textId="77777777">
        <w:tc>
          <w:tcPr>
            <w:tcW w:w="817" w:type="dxa"/>
            <w:vAlign w:val="center"/>
          </w:tcPr>
          <w:p w14:paraId="31557D80" w14:textId="77777777" w:rsidR="00F84F8A" w:rsidRDefault="008750EB">
            <w:pPr>
              <w:jc w:val="center"/>
            </w:pPr>
            <w:r>
              <w:rPr>
                <w:rFonts w:eastAsiaTheme="minorEastAsia"/>
                <w:szCs w:val="21"/>
              </w:rPr>
              <w:t>39</w:t>
            </w:r>
          </w:p>
        </w:tc>
        <w:tc>
          <w:tcPr>
            <w:tcW w:w="1276" w:type="dxa"/>
            <w:vAlign w:val="center"/>
          </w:tcPr>
          <w:p w14:paraId="37BC7144" w14:textId="77777777" w:rsidR="00F84F8A" w:rsidRDefault="008750EB">
            <w:pPr>
              <w:jc w:val="center"/>
            </w:pPr>
            <w:r>
              <w:rPr>
                <w:rFonts w:eastAsiaTheme="minorEastAsia"/>
                <w:szCs w:val="21"/>
              </w:rPr>
              <w:t>601728</w:t>
            </w:r>
          </w:p>
        </w:tc>
        <w:tc>
          <w:tcPr>
            <w:tcW w:w="1701" w:type="dxa"/>
            <w:vAlign w:val="center"/>
          </w:tcPr>
          <w:p w14:paraId="535213E8" w14:textId="77777777" w:rsidR="00F84F8A" w:rsidRDefault="008750EB">
            <w:pPr>
              <w:jc w:val="center"/>
            </w:pPr>
            <w:r>
              <w:rPr>
                <w:rFonts w:eastAsiaTheme="minorEastAsia"/>
                <w:szCs w:val="21"/>
              </w:rPr>
              <w:t>中国电信</w:t>
            </w:r>
          </w:p>
        </w:tc>
        <w:tc>
          <w:tcPr>
            <w:tcW w:w="1559" w:type="dxa"/>
            <w:vAlign w:val="center"/>
          </w:tcPr>
          <w:p w14:paraId="0ED2977B" w14:textId="77777777" w:rsidR="00F84F8A" w:rsidRDefault="008750EB">
            <w:pPr>
              <w:jc w:val="right"/>
            </w:pPr>
            <w:r>
              <w:rPr>
                <w:rFonts w:eastAsiaTheme="minorEastAsia"/>
                <w:szCs w:val="21"/>
              </w:rPr>
              <w:t>7,837,900.00</w:t>
            </w:r>
          </w:p>
        </w:tc>
        <w:tc>
          <w:tcPr>
            <w:tcW w:w="1932" w:type="dxa"/>
            <w:vAlign w:val="center"/>
          </w:tcPr>
          <w:p w14:paraId="400A0840" w14:textId="77777777" w:rsidR="00F84F8A" w:rsidRDefault="008750EB">
            <w:pPr>
              <w:jc w:val="right"/>
            </w:pPr>
            <w:r>
              <w:rPr>
                <w:rFonts w:eastAsiaTheme="minorEastAsia"/>
                <w:szCs w:val="21"/>
              </w:rPr>
              <w:t>56,589,638.00</w:t>
            </w:r>
          </w:p>
        </w:tc>
        <w:tc>
          <w:tcPr>
            <w:tcW w:w="1612" w:type="dxa"/>
            <w:vAlign w:val="center"/>
          </w:tcPr>
          <w:p w14:paraId="5BEB4C6D" w14:textId="77777777" w:rsidR="00F84F8A" w:rsidRDefault="008750EB">
            <w:pPr>
              <w:jc w:val="right"/>
            </w:pPr>
            <w:r>
              <w:rPr>
                <w:rFonts w:eastAsiaTheme="minorEastAsia"/>
                <w:szCs w:val="21"/>
              </w:rPr>
              <w:t>0.50</w:t>
            </w:r>
          </w:p>
        </w:tc>
      </w:tr>
      <w:tr w:rsidR="00F84F8A" w14:paraId="7CE4800D" w14:textId="77777777">
        <w:tc>
          <w:tcPr>
            <w:tcW w:w="817" w:type="dxa"/>
            <w:vAlign w:val="center"/>
          </w:tcPr>
          <w:p w14:paraId="61109369" w14:textId="77777777" w:rsidR="00F84F8A" w:rsidRDefault="008750EB">
            <w:pPr>
              <w:jc w:val="center"/>
            </w:pPr>
            <w:r>
              <w:rPr>
                <w:rFonts w:eastAsiaTheme="minorEastAsia"/>
                <w:szCs w:val="21"/>
              </w:rPr>
              <w:t>40</w:t>
            </w:r>
          </w:p>
        </w:tc>
        <w:tc>
          <w:tcPr>
            <w:tcW w:w="1276" w:type="dxa"/>
            <w:vAlign w:val="center"/>
          </w:tcPr>
          <w:p w14:paraId="53F3FEC8" w14:textId="77777777" w:rsidR="00F84F8A" w:rsidRDefault="008750EB">
            <w:pPr>
              <w:jc w:val="center"/>
            </w:pPr>
            <w:r>
              <w:rPr>
                <w:rFonts w:eastAsiaTheme="minorEastAsia"/>
                <w:szCs w:val="21"/>
              </w:rPr>
              <w:t>300308</w:t>
            </w:r>
          </w:p>
        </w:tc>
        <w:tc>
          <w:tcPr>
            <w:tcW w:w="1701" w:type="dxa"/>
            <w:vAlign w:val="center"/>
          </w:tcPr>
          <w:p w14:paraId="52821E1D" w14:textId="77777777" w:rsidR="00F84F8A" w:rsidRDefault="008750EB">
            <w:pPr>
              <w:jc w:val="center"/>
            </w:pPr>
            <w:r>
              <w:rPr>
                <w:rFonts w:eastAsiaTheme="minorEastAsia"/>
                <w:szCs w:val="21"/>
              </w:rPr>
              <w:t>中际旭创</w:t>
            </w:r>
          </w:p>
        </w:tc>
        <w:tc>
          <w:tcPr>
            <w:tcW w:w="1559" w:type="dxa"/>
            <w:vAlign w:val="center"/>
          </w:tcPr>
          <w:p w14:paraId="64CA281B" w14:textId="77777777" w:rsidR="00F84F8A" w:rsidRDefault="008750EB">
            <w:pPr>
              <w:jc w:val="right"/>
            </w:pPr>
            <w:r>
              <w:rPr>
                <w:rFonts w:eastAsiaTheme="minorEastAsia"/>
                <w:szCs w:val="21"/>
              </w:rPr>
              <w:t>453,940.00</w:t>
            </w:r>
          </w:p>
        </w:tc>
        <w:tc>
          <w:tcPr>
            <w:tcW w:w="1932" w:type="dxa"/>
            <w:vAlign w:val="center"/>
          </w:tcPr>
          <w:p w14:paraId="3A719164" w14:textId="77777777" w:rsidR="00F84F8A" w:rsidRDefault="008750EB">
            <w:pPr>
              <w:jc w:val="right"/>
            </w:pPr>
            <w:r>
              <w:rPr>
                <w:rFonts w:eastAsiaTheme="minorEastAsia"/>
                <w:szCs w:val="21"/>
              </w:rPr>
              <w:t>56,066,129.40</w:t>
            </w:r>
          </w:p>
        </w:tc>
        <w:tc>
          <w:tcPr>
            <w:tcW w:w="1612" w:type="dxa"/>
            <w:vAlign w:val="center"/>
          </w:tcPr>
          <w:p w14:paraId="31E36D4A" w14:textId="77777777" w:rsidR="00F84F8A" w:rsidRDefault="008750EB">
            <w:pPr>
              <w:jc w:val="right"/>
            </w:pPr>
            <w:r>
              <w:rPr>
                <w:rFonts w:eastAsiaTheme="minorEastAsia"/>
                <w:szCs w:val="21"/>
              </w:rPr>
              <w:t>0.49</w:t>
            </w:r>
          </w:p>
        </w:tc>
      </w:tr>
      <w:tr w:rsidR="00F84F8A" w14:paraId="122FB07C" w14:textId="77777777">
        <w:tc>
          <w:tcPr>
            <w:tcW w:w="817" w:type="dxa"/>
            <w:vAlign w:val="center"/>
          </w:tcPr>
          <w:p w14:paraId="6511808F" w14:textId="77777777" w:rsidR="00F84F8A" w:rsidRDefault="008750EB">
            <w:pPr>
              <w:jc w:val="center"/>
            </w:pPr>
            <w:r>
              <w:rPr>
                <w:rFonts w:eastAsiaTheme="minorEastAsia"/>
                <w:szCs w:val="21"/>
              </w:rPr>
              <w:t>41</w:t>
            </w:r>
          </w:p>
        </w:tc>
        <w:tc>
          <w:tcPr>
            <w:tcW w:w="1276" w:type="dxa"/>
            <w:vAlign w:val="center"/>
          </w:tcPr>
          <w:p w14:paraId="6B7DE84E" w14:textId="77777777" w:rsidR="00F84F8A" w:rsidRDefault="008750EB">
            <w:pPr>
              <w:jc w:val="center"/>
            </w:pPr>
            <w:r>
              <w:rPr>
                <w:rFonts w:eastAsiaTheme="minorEastAsia"/>
                <w:szCs w:val="21"/>
              </w:rPr>
              <w:t>600941</w:t>
            </w:r>
          </w:p>
        </w:tc>
        <w:tc>
          <w:tcPr>
            <w:tcW w:w="1701" w:type="dxa"/>
            <w:vAlign w:val="center"/>
          </w:tcPr>
          <w:p w14:paraId="5845E9ED" w14:textId="77777777" w:rsidR="00F84F8A" w:rsidRDefault="008750EB">
            <w:pPr>
              <w:jc w:val="center"/>
            </w:pPr>
            <w:r>
              <w:rPr>
                <w:rFonts w:eastAsiaTheme="minorEastAsia"/>
                <w:szCs w:val="21"/>
              </w:rPr>
              <w:t>中国移动</w:t>
            </w:r>
          </w:p>
        </w:tc>
        <w:tc>
          <w:tcPr>
            <w:tcW w:w="1559" w:type="dxa"/>
            <w:vAlign w:val="center"/>
          </w:tcPr>
          <w:p w14:paraId="0D2C1107" w14:textId="77777777" w:rsidR="00F84F8A" w:rsidRDefault="008750EB">
            <w:pPr>
              <w:jc w:val="right"/>
            </w:pPr>
            <w:r>
              <w:rPr>
                <w:rFonts w:eastAsiaTheme="minorEastAsia"/>
                <w:szCs w:val="21"/>
              </w:rPr>
              <w:t>456,700.00</w:t>
            </w:r>
          </w:p>
        </w:tc>
        <w:tc>
          <w:tcPr>
            <w:tcW w:w="1932" w:type="dxa"/>
            <w:vAlign w:val="center"/>
          </w:tcPr>
          <w:p w14:paraId="6E95EA8B" w14:textId="77777777" w:rsidR="00F84F8A" w:rsidRDefault="008750EB">
            <w:pPr>
              <w:jc w:val="right"/>
            </w:pPr>
            <w:r>
              <w:rPr>
                <w:rFonts w:eastAsiaTheme="minorEastAsia"/>
                <w:szCs w:val="21"/>
              </w:rPr>
              <w:t>53,963,672.00</w:t>
            </w:r>
          </w:p>
        </w:tc>
        <w:tc>
          <w:tcPr>
            <w:tcW w:w="1612" w:type="dxa"/>
            <w:vAlign w:val="center"/>
          </w:tcPr>
          <w:p w14:paraId="0853CEC2" w14:textId="77777777" w:rsidR="00F84F8A" w:rsidRDefault="008750EB">
            <w:pPr>
              <w:jc w:val="right"/>
            </w:pPr>
            <w:r>
              <w:rPr>
                <w:rFonts w:eastAsiaTheme="minorEastAsia"/>
                <w:szCs w:val="21"/>
              </w:rPr>
              <w:t>0.47</w:t>
            </w:r>
          </w:p>
        </w:tc>
      </w:tr>
      <w:tr w:rsidR="00F84F8A" w14:paraId="6DBF5959" w14:textId="77777777">
        <w:tc>
          <w:tcPr>
            <w:tcW w:w="817" w:type="dxa"/>
            <w:vAlign w:val="center"/>
          </w:tcPr>
          <w:p w14:paraId="4A924DE0" w14:textId="77777777" w:rsidR="00F84F8A" w:rsidRDefault="008750EB">
            <w:pPr>
              <w:jc w:val="center"/>
            </w:pPr>
            <w:r>
              <w:rPr>
                <w:rFonts w:eastAsiaTheme="minorEastAsia"/>
                <w:szCs w:val="21"/>
              </w:rPr>
              <w:t>42</w:t>
            </w:r>
          </w:p>
        </w:tc>
        <w:tc>
          <w:tcPr>
            <w:tcW w:w="1276" w:type="dxa"/>
            <w:vAlign w:val="center"/>
          </w:tcPr>
          <w:p w14:paraId="69C2797E" w14:textId="77777777" w:rsidR="00F84F8A" w:rsidRDefault="008750EB">
            <w:pPr>
              <w:jc w:val="center"/>
            </w:pPr>
            <w:r>
              <w:rPr>
                <w:rFonts w:eastAsiaTheme="minorEastAsia"/>
                <w:szCs w:val="21"/>
              </w:rPr>
              <w:t>300274</w:t>
            </w:r>
          </w:p>
        </w:tc>
        <w:tc>
          <w:tcPr>
            <w:tcW w:w="1701" w:type="dxa"/>
            <w:vAlign w:val="center"/>
          </w:tcPr>
          <w:p w14:paraId="64BBBEEC" w14:textId="77777777" w:rsidR="00F84F8A" w:rsidRDefault="008750EB">
            <w:pPr>
              <w:jc w:val="center"/>
            </w:pPr>
            <w:r>
              <w:rPr>
                <w:rFonts w:eastAsiaTheme="minorEastAsia"/>
                <w:szCs w:val="21"/>
              </w:rPr>
              <w:t>阳光电源</w:t>
            </w:r>
          </w:p>
        </w:tc>
        <w:tc>
          <w:tcPr>
            <w:tcW w:w="1559" w:type="dxa"/>
            <w:vAlign w:val="center"/>
          </w:tcPr>
          <w:p w14:paraId="11985002" w14:textId="77777777" w:rsidR="00F84F8A" w:rsidRDefault="008750EB">
            <w:pPr>
              <w:jc w:val="right"/>
            </w:pPr>
            <w:r>
              <w:rPr>
                <w:rFonts w:eastAsiaTheme="minorEastAsia"/>
                <w:szCs w:val="21"/>
              </w:rPr>
              <w:t>730,240.00</w:t>
            </w:r>
          </w:p>
        </w:tc>
        <w:tc>
          <w:tcPr>
            <w:tcW w:w="1932" w:type="dxa"/>
            <w:vAlign w:val="center"/>
          </w:tcPr>
          <w:p w14:paraId="1B422243" w14:textId="77777777" w:rsidR="00F84F8A" w:rsidRDefault="008750EB">
            <w:pPr>
              <w:jc w:val="right"/>
            </w:pPr>
            <w:r>
              <w:rPr>
                <w:rFonts w:eastAsiaTheme="minorEastAsia"/>
                <w:szCs w:val="21"/>
              </w:rPr>
              <w:t>53,913,619.20</w:t>
            </w:r>
          </w:p>
        </w:tc>
        <w:tc>
          <w:tcPr>
            <w:tcW w:w="1612" w:type="dxa"/>
            <w:vAlign w:val="center"/>
          </w:tcPr>
          <w:p w14:paraId="53292D65" w14:textId="77777777" w:rsidR="00F84F8A" w:rsidRDefault="008750EB">
            <w:pPr>
              <w:jc w:val="right"/>
            </w:pPr>
            <w:r>
              <w:rPr>
                <w:rFonts w:eastAsiaTheme="minorEastAsia"/>
                <w:szCs w:val="21"/>
              </w:rPr>
              <w:t>0.47</w:t>
            </w:r>
          </w:p>
        </w:tc>
      </w:tr>
      <w:tr w:rsidR="00F84F8A" w14:paraId="1CD34971" w14:textId="77777777">
        <w:tc>
          <w:tcPr>
            <w:tcW w:w="817" w:type="dxa"/>
            <w:vAlign w:val="center"/>
          </w:tcPr>
          <w:p w14:paraId="60D3AD7B" w14:textId="77777777" w:rsidR="00F84F8A" w:rsidRDefault="008750EB">
            <w:pPr>
              <w:jc w:val="center"/>
            </w:pPr>
            <w:r>
              <w:rPr>
                <w:rFonts w:eastAsiaTheme="minorEastAsia"/>
                <w:szCs w:val="21"/>
              </w:rPr>
              <w:lastRenderedPageBreak/>
              <w:t>43</w:t>
            </w:r>
          </w:p>
        </w:tc>
        <w:tc>
          <w:tcPr>
            <w:tcW w:w="1276" w:type="dxa"/>
            <w:vAlign w:val="center"/>
          </w:tcPr>
          <w:p w14:paraId="33B33528" w14:textId="77777777" w:rsidR="00F84F8A" w:rsidRDefault="008750EB">
            <w:pPr>
              <w:jc w:val="center"/>
            </w:pPr>
            <w:r>
              <w:rPr>
                <w:rFonts w:eastAsiaTheme="minorEastAsia"/>
                <w:szCs w:val="21"/>
              </w:rPr>
              <w:t>600690</w:t>
            </w:r>
          </w:p>
        </w:tc>
        <w:tc>
          <w:tcPr>
            <w:tcW w:w="1701" w:type="dxa"/>
            <w:vAlign w:val="center"/>
          </w:tcPr>
          <w:p w14:paraId="7D0B0177" w14:textId="77777777" w:rsidR="00F84F8A" w:rsidRDefault="008750EB">
            <w:pPr>
              <w:jc w:val="center"/>
            </w:pPr>
            <w:r>
              <w:rPr>
                <w:rFonts w:eastAsiaTheme="minorEastAsia"/>
                <w:szCs w:val="21"/>
              </w:rPr>
              <w:t>海尔智家</w:t>
            </w:r>
          </w:p>
        </w:tc>
        <w:tc>
          <w:tcPr>
            <w:tcW w:w="1559" w:type="dxa"/>
            <w:vAlign w:val="center"/>
          </w:tcPr>
          <w:p w14:paraId="2A442C71" w14:textId="77777777" w:rsidR="00F84F8A" w:rsidRDefault="008750EB">
            <w:pPr>
              <w:jc w:val="right"/>
            </w:pPr>
            <w:r>
              <w:rPr>
                <w:rFonts w:eastAsiaTheme="minorEastAsia"/>
                <w:szCs w:val="21"/>
              </w:rPr>
              <w:t>1,889,900.00</w:t>
            </w:r>
          </w:p>
        </w:tc>
        <w:tc>
          <w:tcPr>
            <w:tcW w:w="1932" w:type="dxa"/>
            <w:vAlign w:val="center"/>
          </w:tcPr>
          <w:p w14:paraId="1469A86C" w14:textId="77777777" w:rsidR="00F84F8A" w:rsidRDefault="008750EB">
            <w:pPr>
              <w:jc w:val="right"/>
            </w:pPr>
            <w:r>
              <w:rPr>
                <w:rFonts w:eastAsiaTheme="minorEastAsia"/>
                <w:szCs w:val="21"/>
              </w:rPr>
              <w:t>53,805,453.00</w:t>
            </w:r>
          </w:p>
        </w:tc>
        <w:tc>
          <w:tcPr>
            <w:tcW w:w="1612" w:type="dxa"/>
            <w:vAlign w:val="center"/>
          </w:tcPr>
          <w:p w14:paraId="346EE1A5" w14:textId="77777777" w:rsidR="00F84F8A" w:rsidRDefault="008750EB">
            <w:pPr>
              <w:jc w:val="right"/>
            </w:pPr>
            <w:r>
              <w:rPr>
                <w:rFonts w:eastAsiaTheme="minorEastAsia"/>
                <w:szCs w:val="21"/>
              </w:rPr>
              <w:t>0.47</w:t>
            </w:r>
          </w:p>
        </w:tc>
      </w:tr>
      <w:tr w:rsidR="00F84F8A" w14:paraId="27207AEC" w14:textId="77777777">
        <w:tc>
          <w:tcPr>
            <w:tcW w:w="817" w:type="dxa"/>
            <w:vAlign w:val="center"/>
          </w:tcPr>
          <w:p w14:paraId="70B52700" w14:textId="77777777" w:rsidR="00F84F8A" w:rsidRDefault="008750EB">
            <w:pPr>
              <w:jc w:val="center"/>
            </w:pPr>
            <w:r>
              <w:rPr>
                <w:rFonts w:eastAsiaTheme="minorEastAsia"/>
                <w:szCs w:val="21"/>
              </w:rPr>
              <w:t>44</w:t>
            </w:r>
          </w:p>
        </w:tc>
        <w:tc>
          <w:tcPr>
            <w:tcW w:w="1276" w:type="dxa"/>
            <w:vAlign w:val="center"/>
          </w:tcPr>
          <w:p w14:paraId="70A6189E" w14:textId="77777777" w:rsidR="00F84F8A" w:rsidRDefault="008750EB">
            <w:pPr>
              <w:jc w:val="center"/>
            </w:pPr>
            <w:r>
              <w:rPr>
                <w:rFonts w:eastAsiaTheme="minorEastAsia"/>
                <w:szCs w:val="21"/>
              </w:rPr>
              <w:t>603019</w:t>
            </w:r>
          </w:p>
        </w:tc>
        <w:tc>
          <w:tcPr>
            <w:tcW w:w="1701" w:type="dxa"/>
            <w:vAlign w:val="center"/>
          </w:tcPr>
          <w:p w14:paraId="2F0B5BB6" w14:textId="77777777" w:rsidR="00F84F8A" w:rsidRDefault="008750EB">
            <w:pPr>
              <w:jc w:val="center"/>
            </w:pPr>
            <w:r>
              <w:rPr>
                <w:rFonts w:eastAsiaTheme="minorEastAsia"/>
                <w:szCs w:val="21"/>
              </w:rPr>
              <w:t>中科曙光</w:t>
            </w:r>
          </w:p>
        </w:tc>
        <w:tc>
          <w:tcPr>
            <w:tcW w:w="1559" w:type="dxa"/>
            <w:vAlign w:val="center"/>
          </w:tcPr>
          <w:p w14:paraId="61CA27C3" w14:textId="77777777" w:rsidR="00F84F8A" w:rsidRDefault="008750EB">
            <w:pPr>
              <w:jc w:val="right"/>
            </w:pPr>
            <w:r>
              <w:rPr>
                <w:rFonts w:eastAsiaTheme="minorEastAsia"/>
                <w:szCs w:val="21"/>
              </w:rPr>
              <w:t>737,600.00</w:t>
            </w:r>
          </w:p>
        </w:tc>
        <w:tc>
          <w:tcPr>
            <w:tcW w:w="1932" w:type="dxa"/>
            <w:vAlign w:val="center"/>
          </w:tcPr>
          <w:p w14:paraId="23644B18" w14:textId="77777777" w:rsidR="00F84F8A" w:rsidRDefault="008750EB">
            <w:pPr>
              <w:jc w:val="right"/>
            </w:pPr>
            <w:r>
              <w:rPr>
                <w:rFonts w:eastAsiaTheme="minorEastAsia"/>
                <w:szCs w:val="21"/>
              </w:rPr>
              <w:t>53,343,232.00</w:t>
            </w:r>
          </w:p>
        </w:tc>
        <w:tc>
          <w:tcPr>
            <w:tcW w:w="1612" w:type="dxa"/>
            <w:vAlign w:val="center"/>
          </w:tcPr>
          <w:p w14:paraId="59A196BB" w14:textId="77777777" w:rsidR="00F84F8A" w:rsidRDefault="008750EB">
            <w:pPr>
              <w:jc w:val="right"/>
            </w:pPr>
            <w:r>
              <w:rPr>
                <w:rFonts w:eastAsiaTheme="minorEastAsia"/>
                <w:szCs w:val="21"/>
              </w:rPr>
              <w:t>0.47</w:t>
            </w:r>
          </w:p>
        </w:tc>
      </w:tr>
      <w:tr w:rsidR="00F84F8A" w14:paraId="3459BBBC" w14:textId="77777777">
        <w:tc>
          <w:tcPr>
            <w:tcW w:w="817" w:type="dxa"/>
            <w:vAlign w:val="center"/>
          </w:tcPr>
          <w:p w14:paraId="2418744C" w14:textId="77777777" w:rsidR="00F84F8A" w:rsidRDefault="008750EB">
            <w:pPr>
              <w:jc w:val="center"/>
            </w:pPr>
            <w:r>
              <w:rPr>
                <w:rFonts w:eastAsiaTheme="minorEastAsia"/>
                <w:szCs w:val="21"/>
              </w:rPr>
              <w:t>45</w:t>
            </w:r>
          </w:p>
        </w:tc>
        <w:tc>
          <w:tcPr>
            <w:tcW w:w="1276" w:type="dxa"/>
            <w:vAlign w:val="center"/>
          </w:tcPr>
          <w:p w14:paraId="593242CD" w14:textId="77777777" w:rsidR="00F84F8A" w:rsidRDefault="008750EB">
            <w:pPr>
              <w:jc w:val="center"/>
            </w:pPr>
            <w:r>
              <w:rPr>
                <w:rFonts w:eastAsiaTheme="minorEastAsia"/>
                <w:szCs w:val="21"/>
              </w:rPr>
              <w:t>002714</w:t>
            </w:r>
          </w:p>
        </w:tc>
        <w:tc>
          <w:tcPr>
            <w:tcW w:w="1701" w:type="dxa"/>
            <w:vAlign w:val="center"/>
          </w:tcPr>
          <w:p w14:paraId="78399F57" w14:textId="77777777" w:rsidR="00F84F8A" w:rsidRDefault="008750EB">
            <w:pPr>
              <w:jc w:val="center"/>
            </w:pPr>
            <w:r>
              <w:rPr>
                <w:rFonts w:eastAsiaTheme="minorEastAsia"/>
                <w:szCs w:val="21"/>
              </w:rPr>
              <w:t>牧原股份</w:t>
            </w:r>
          </w:p>
        </w:tc>
        <w:tc>
          <w:tcPr>
            <w:tcW w:w="1559" w:type="dxa"/>
            <w:vAlign w:val="center"/>
          </w:tcPr>
          <w:p w14:paraId="55A2C9E2" w14:textId="77777777" w:rsidR="00F84F8A" w:rsidRDefault="008750EB">
            <w:pPr>
              <w:jc w:val="right"/>
            </w:pPr>
            <w:r>
              <w:rPr>
                <w:rFonts w:eastAsiaTheme="minorEastAsia"/>
                <w:szCs w:val="21"/>
              </w:rPr>
              <w:t>1,373,500.00</w:t>
            </w:r>
          </w:p>
        </w:tc>
        <w:tc>
          <w:tcPr>
            <w:tcW w:w="1932" w:type="dxa"/>
            <w:vAlign w:val="center"/>
          </w:tcPr>
          <w:p w14:paraId="6127D7EA" w14:textId="77777777" w:rsidR="00F84F8A" w:rsidRDefault="008750EB">
            <w:pPr>
              <w:jc w:val="right"/>
            </w:pPr>
            <w:r>
              <w:rPr>
                <w:rFonts w:eastAsiaTheme="minorEastAsia"/>
                <w:szCs w:val="21"/>
              </w:rPr>
              <w:t>52,797,340.00</w:t>
            </w:r>
          </w:p>
        </w:tc>
        <w:tc>
          <w:tcPr>
            <w:tcW w:w="1612" w:type="dxa"/>
            <w:vAlign w:val="center"/>
          </w:tcPr>
          <w:p w14:paraId="50930CAA" w14:textId="77777777" w:rsidR="00F84F8A" w:rsidRDefault="008750EB">
            <w:pPr>
              <w:jc w:val="right"/>
            </w:pPr>
            <w:r>
              <w:rPr>
                <w:rFonts w:eastAsiaTheme="minorEastAsia"/>
                <w:szCs w:val="21"/>
              </w:rPr>
              <w:t>0.46</w:t>
            </w:r>
          </w:p>
        </w:tc>
      </w:tr>
      <w:tr w:rsidR="00F84F8A" w14:paraId="29D46113" w14:textId="77777777">
        <w:tc>
          <w:tcPr>
            <w:tcW w:w="817" w:type="dxa"/>
            <w:vAlign w:val="center"/>
          </w:tcPr>
          <w:p w14:paraId="7183FD4D" w14:textId="77777777" w:rsidR="00F84F8A" w:rsidRDefault="008750EB">
            <w:pPr>
              <w:jc w:val="center"/>
            </w:pPr>
            <w:r>
              <w:rPr>
                <w:rFonts w:eastAsiaTheme="minorEastAsia"/>
                <w:szCs w:val="21"/>
              </w:rPr>
              <w:t>46</w:t>
            </w:r>
          </w:p>
        </w:tc>
        <w:tc>
          <w:tcPr>
            <w:tcW w:w="1276" w:type="dxa"/>
            <w:vAlign w:val="center"/>
          </w:tcPr>
          <w:p w14:paraId="6F99634A" w14:textId="77777777" w:rsidR="00F84F8A" w:rsidRDefault="008750EB">
            <w:pPr>
              <w:jc w:val="center"/>
            </w:pPr>
            <w:r>
              <w:rPr>
                <w:rFonts w:eastAsiaTheme="minorEastAsia"/>
                <w:szCs w:val="21"/>
              </w:rPr>
              <w:t>601766</w:t>
            </w:r>
          </w:p>
        </w:tc>
        <w:tc>
          <w:tcPr>
            <w:tcW w:w="1701" w:type="dxa"/>
            <w:vAlign w:val="center"/>
          </w:tcPr>
          <w:p w14:paraId="6A82F282" w14:textId="77777777" w:rsidR="00F84F8A" w:rsidRDefault="008750EB">
            <w:pPr>
              <w:jc w:val="center"/>
            </w:pPr>
            <w:r>
              <w:rPr>
                <w:rFonts w:eastAsiaTheme="minorEastAsia"/>
                <w:szCs w:val="21"/>
              </w:rPr>
              <w:t>中国中车</w:t>
            </w:r>
          </w:p>
        </w:tc>
        <w:tc>
          <w:tcPr>
            <w:tcW w:w="1559" w:type="dxa"/>
            <w:vAlign w:val="center"/>
          </w:tcPr>
          <w:p w14:paraId="3C9E6355" w14:textId="77777777" w:rsidR="00F84F8A" w:rsidRDefault="008750EB">
            <w:pPr>
              <w:jc w:val="right"/>
            </w:pPr>
            <w:r>
              <w:rPr>
                <w:rFonts w:eastAsiaTheme="minorEastAsia"/>
                <w:szCs w:val="21"/>
              </w:rPr>
              <w:t>6,128,900.00</w:t>
            </w:r>
          </w:p>
        </w:tc>
        <w:tc>
          <w:tcPr>
            <w:tcW w:w="1932" w:type="dxa"/>
            <w:vAlign w:val="center"/>
          </w:tcPr>
          <w:p w14:paraId="23558242" w14:textId="77777777" w:rsidR="00F84F8A" w:rsidRDefault="008750EB">
            <w:pPr>
              <w:jc w:val="right"/>
            </w:pPr>
            <w:r>
              <w:rPr>
                <w:rFonts w:eastAsiaTheme="minorEastAsia"/>
                <w:szCs w:val="21"/>
              </w:rPr>
              <w:t>51,360,182.00</w:t>
            </w:r>
          </w:p>
        </w:tc>
        <w:tc>
          <w:tcPr>
            <w:tcW w:w="1612" w:type="dxa"/>
            <w:vAlign w:val="center"/>
          </w:tcPr>
          <w:p w14:paraId="2272D14E" w14:textId="77777777" w:rsidR="00F84F8A" w:rsidRDefault="008750EB">
            <w:pPr>
              <w:jc w:val="right"/>
            </w:pPr>
            <w:r>
              <w:rPr>
                <w:rFonts w:eastAsiaTheme="minorEastAsia"/>
                <w:szCs w:val="21"/>
              </w:rPr>
              <w:t>0.45</w:t>
            </w:r>
          </w:p>
        </w:tc>
      </w:tr>
      <w:tr w:rsidR="00F84F8A" w14:paraId="259492C9" w14:textId="77777777">
        <w:tc>
          <w:tcPr>
            <w:tcW w:w="817" w:type="dxa"/>
            <w:vAlign w:val="center"/>
          </w:tcPr>
          <w:p w14:paraId="539CD12B" w14:textId="77777777" w:rsidR="00F84F8A" w:rsidRDefault="008750EB">
            <w:pPr>
              <w:jc w:val="center"/>
            </w:pPr>
            <w:r>
              <w:rPr>
                <w:rFonts w:eastAsiaTheme="minorEastAsia"/>
                <w:szCs w:val="21"/>
              </w:rPr>
              <w:t>47</w:t>
            </w:r>
          </w:p>
        </w:tc>
        <w:tc>
          <w:tcPr>
            <w:tcW w:w="1276" w:type="dxa"/>
            <w:vAlign w:val="center"/>
          </w:tcPr>
          <w:p w14:paraId="42115276" w14:textId="77777777" w:rsidR="00F84F8A" w:rsidRDefault="008750EB">
            <w:pPr>
              <w:jc w:val="center"/>
            </w:pPr>
            <w:r>
              <w:rPr>
                <w:rFonts w:eastAsiaTheme="minorEastAsia"/>
                <w:szCs w:val="21"/>
              </w:rPr>
              <w:t>600406</w:t>
            </w:r>
          </w:p>
        </w:tc>
        <w:tc>
          <w:tcPr>
            <w:tcW w:w="1701" w:type="dxa"/>
            <w:vAlign w:val="center"/>
          </w:tcPr>
          <w:p w14:paraId="2D954BAA" w14:textId="77777777" w:rsidR="00F84F8A" w:rsidRDefault="008750EB">
            <w:pPr>
              <w:jc w:val="center"/>
            </w:pPr>
            <w:r>
              <w:rPr>
                <w:rFonts w:eastAsiaTheme="minorEastAsia"/>
                <w:szCs w:val="21"/>
              </w:rPr>
              <w:t>国电南瑞</w:t>
            </w:r>
          </w:p>
        </w:tc>
        <w:tc>
          <w:tcPr>
            <w:tcW w:w="1559" w:type="dxa"/>
            <w:vAlign w:val="center"/>
          </w:tcPr>
          <w:p w14:paraId="53848795" w14:textId="77777777" w:rsidR="00F84F8A" w:rsidRDefault="008750EB">
            <w:pPr>
              <w:jc w:val="right"/>
            </w:pPr>
            <w:r>
              <w:rPr>
                <w:rFonts w:eastAsiaTheme="minorEastAsia"/>
                <w:szCs w:val="21"/>
              </w:rPr>
              <w:t>2,028,200.00</w:t>
            </w:r>
          </w:p>
        </w:tc>
        <w:tc>
          <w:tcPr>
            <w:tcW w:w="1932" w:type="dxa"/>
            <w:vAlign w:val="center"/>
          </w:tcPr>
          <w:p w14:paraId="1E523C44" w14:textId="77777777" w:rsidR="00F84F8A" w:rsidRDefault="008750EB">
            <w:pPr>
              <w:jc w:val="right"/>
            </w:pPr>
            <w:r>
              <w:rPr>
                <w:rFonts w:eastAsiaTheme="minorEastAsia"/>
                <w:szCs w:val="21"/>
              </w:rPr>
              <w:t>51,151,204.00</w:t>
            </w:r>
          </w:p>
        </w:tc>
        <w:tc>
          <w:tcPr>
            <w:tcW w:w="1612" w:type="dxa"/>
            <w:vAlign w:val="center"/>
          </w:tcPr>
          <w:p w14:paraId="53DECE13" w14:textId="77777777" w:rsidR="00F84F8A" w:rsidRDefault="008750EB">
            <w:pPr>
              <w:jc w:val="right"/>
            </w:pPr>
            <w:r>
              <w:rPr>
                <w:rFonts w:eastAsiaTheme="minorEastAsia"/>
                <w:szCs w:val="21"/>
              </w:rPr>
              <w:t>0.45</w:t>
            </w:r>
          </w:p>
        </w:tc>
      </w:tr>
      <w:tr w:rsidR="00F84F8A" w14:paraId="516594FC" w14:textId="77777777">
        <w:tc>
          <w:tcPr>
            <w:tcW w:w="817" w:type="dxa"/>
            <w:vAlign w:val="center"/>
          </w:tcPr>
          <w:p w14:paraId="4FCFE15D" w14:textId="77777777" w:rsidR="00F84F8A" w:rsidRDefault="008750EB">
            <w:pPr>
              <w:jc w:val="center"/>
            </w:pPr>
            <w:r>
              <w:rPr>
                <w:rFonts w:eastAsiaTheme="minorEastAsia"/>
                <w:szCs w:val="21"/>
              </w:rPr>
              <w:t>48</w:t>
            </w:r>
          </w:p>
        </w:tc>
        <w:tc>
          <w:tcPr>
            <w:tcW w:w="1276" w:type="dxa"/>
            <w:vAlign w:val="center"/>
          </w:tcPr>
          <w:p w14:paraId="75059D66" w14:textId="77777777" w:rsidR="00F84F8A" w:rsidRDefault="008750EB">
            <w:pPr>
              <w:jc w:val="center"/>
            </w:pPr>
            <w:r>
              <w:rPr>
                <w:rFonts w:eastAsiaTheme="minorEastAsia"/>
                <w:szCs w:val="21"/>
              </w:rPr>
              <w:t>601857</w:t>
            </w:r>
          </w:p>
        </w:tc>
        <w:tc>
          <w:tcPr>
            <w:tcW w:w="1701" w:type="dxa"/>
            <w:vAlign w:val="center"/>
          </w:tcPr>
          <w:p w14:paraId="7374527B" w14:textId="77777777" w:rsidR="00F84F8A" w:rsidRDefault="008750EB">
            <w:pPr>
              <w:jc w:val="center"/>
            </w:pPr>
            <w:r>
              <w:rPr>
                <w:rFonts w:eastAsiaTheme="minorEastAsia"/>
                <w:szCs w:val="21"/>
              </w:rPr>
              <w:t>中国石油</w:t>
            </w:r>
          </w:p>
        </w:tc>
        <w:tc>
          <w:tcPr>
            <w:tcW w:w="1559" w:type="dxa"/>
            <w:vAlign w:val="center"/>
          </w:tcPr>
          <w:p w14:paraId="508D1F69" w14:textId="77777777" w:rsidR="00F84F8A" w:rsidRDefault="008750EB">
            <w:pPr>
              <w:jc w:val="right"/>
            </w:pPr>
            <w:r>
              <w:rPr>
                <w:rFonts w:eastAsiaTheme="minorEastAsia"/>
                <w:szCs w:val="21"/>
              </w:rPr>
              <w:t>5,711,900.00</w:t>
            </w:r>
          </w:p>
        </w:tc>
        <w:tc>
          <w:tcPr>
            <w:tcW w:w="1932" w:type="dxa"/>
            <w:vAlign w:val="center"/>
          </w:tcPr>
          <w:p w14:paraId="50FADA2F" w14:textId="77777777" w:rsidR="00F84F8A" w:rsidRDefault="008750EB">
            <w:pPr>
              <w:jc w:val="right"/>
            </w:pPr>
            <w:r>
              <w:rPr>
                <w:rFonts w:eastAsiaTheme="minorEastAsia"/>
                <w:szCs w:val="21"/>
              </w:rPr>
              <w:t>51,064,386.00</w:t>
            </w:r>
          </w:p>
        </w:tc>
        <w:tc>
          <w:tcPr>
            <w:tcW w:w="1612" w:type="dxa"/>
            <w:vAlign w:val="center"/>
          </w:tcPr>
          <w:p w14:paraId="42910B26" w14:textId="77777777" w:rsidR="00F84F8A" w:rsidRDefault="008750EB">
            <w:pPr>
              <w:jc w:val="right"/>
            </w:pPr>
            <w:r>
              <w:rPr>
                <w:rFonts w:eastAsiaTheme="minorEastAsia"/>
                <w:szCs w:val="21"/>
              </w:rPr>
              <w:t>0.45</w:t>
            </w:r>
          </w:p>
        </w:tc>
      </w:tr>
      <w:tr w:rsidR="00F84F8A" w14:paraId="1300AF68" w14:textId="77777777">
        <w:tc>
          <w:tcPr>
            <w:tcW w:w="817" w:type="dxa"/>
            <w:vAlign w:val="center"/>
          </w:tcPr>
          <w:p w14:paraId="41115BC4" w14:textId="77777777" w:rsidR="00F84F8A" w:rsidRDefault="008750EB">
            <w:pPr>
              <w:jc w:val="center"/>
            </w:pPr>
            <w:r>
              <w:rPr>
                <w:rFonts w:eastAsiaTheme="minorEastAsia"/>
                <w:szCs w:val="21"/>
              </w:rPr>
              <w:t>49</w:t>
            </w:r>
          </w:p>
        </w:tc>
        <w:tc>
          <w:tcPr>
            <w:tcW w:w="1276" w:type="dxa"/>
            <w:vAlign w:val="center"/>
          </w:tcPr>
          <w:p w14:paraId="51FA4E56" w14:textId="77777777" w:rsidR="00F84F8A" w:rsidRDefault="008750EB">
            <w:pPr>
              <w:jc w:val="center"/>
            </w:pPr>
            <w:r>
              <w:rPr>
                <w:rFonts w:eastAsiaTheme="minorEastAsia"/>
                <w:szCs w:val="21"/>
              </w:rPr>
              <w:t>601127</w:t>
            </w:r>
          </w:p>
        </w:tc>
        <w:tc>
          <w:tcPr>
            <w:tcW w:w="1701" w:type="dxa"/>
            <w:vAlign w:val="center"/>
          </w:tcPr>
          <w:p w14:paraId="0A9C14CF" w14:textId="77777777" w:rsidR="00F84F8A" w:rsidRDefault="008750EB">
            <w:pPr>
              <w:jc w:val="center"/>
            </w:pPr>
            <w:r>
              <w:rPr>
                <w:rFonts w:eastAsiaTheme="minorEastAsia"/>
                <w:szCs w:val="21"/>
              </w:rPr>
              <w:t>赛力斯</w:t>
            </w:r>
          </w:p>
        </w:tc>
        <w:tc>
          <w:tcPr>
            <w:tcW w:w="1559" w:type="dxa"/>
            <w:vAlign w:val="center"/>
          </w:tcPr>
          <w:p w14:paraId="20D6FB54" w14:textId="77777777" w:rsidR="00F84F8A" w:rsidRDefault="008750EB">
            <w:pPr>
              <w:jc w:val="right"/>
            </w:pPr>
            <w:r>
              <w:rPr>
                <w:rFonts w:eastAsiaTheme="minorEastAsia"/>
                <w:szCs w:val="21"/>
              </w:rPr>
              <w:t>380,500.00</w:t>
            </w:r>
          </w:p>
        </w:tc>
        <w:tc>
          <w:tcPr>
            <w:tcW w:w="1932" w:type="dxa"/>
            <w:vAlign w:val="center"/>
          </w:tcPr>
          <w:p w14:paraId="72748CD8" w14:textId="77777777" w:rsidR="00F84F8A" w:rsidRDefault="008750EB">
            <w:pPr>
              <w:jc w:val="right"/>
            </w:pPr>
            <w:r>
              <w:rPr>
                <w:rFonts w:eastAsiaTheme="minorEastAsia"/>
                <w:szCs w:val="21"/>
              </w:rPr>
              <w:t>50,754,895.00</w:t>
            </w:r>
          </w:p>
        </w:tc>
        <w:tc>
          <w:tcPr>
            <w:tcW w:w="1612" w:type="dxa"/>
            <w:vAlign w:val="center"/>
          </w:tcPr>
          <w:p w14:paraId="7C4C37AC" w14:textId="77777777" w:rsidR="00F84F8A" w:rsidRDefault="008750EB">
            <w:pPr>
              <w:jc w:val="right"/>
            </w:pPr>
            <w:r>
              <w:rPr>
                <w:rFonts w:eastAsiaTheme="minorEastAsia"/>
                <w:szCs w:val="21"/>
              </w:rPr>
              <w:t>0.44</w:t>
            </w:r>
          </w:p>
        </w:tc>
      </w:tr>
      <w:tr w:rsidR="00F84F8A" w14:paraId="1CE94FC3" w14:textId="77777777">
        <w:tc>
          <w:tcPr>
            <w:tcW w:w="817" w:type="dxa"/>
            <w:vAlign w:val="center"/>
          </w:tcPr>
          <w:p w14:paraId="1C55EE3E" w14:textId="77777777" w:rsidR="00F84F8A" w:rsidRDefault="008750EB">
            <w:pPr>
              <w:jc w:val="center"/>
            </w:pPr>
            <w:r>
              <w:rPr>
                <w:rFonts w:eastAsiaTheme="minorEastAsia"/>
                <w:szCs w:val="21"/>
              </w:rPr>
              <w:t>50</w:t>
            </w:r>
          </w:p>
        </w:tc>
        <w:tc>
          <w:tcPr>
            <w:tcW w:w="1276" w:type="dxa"/>
            <w:vAlign w:val="center"/>
          </w:tcPr>
          <w:p w14:paraId="27A1829D" w14:textId="77777777" w:rsidR="00F84F8A" w:rsidRDefault="008750EB">
            <w:pPr>
              <w:jc w:val="center"/>
            </w:pPr>
            <w:r>
              <w:rPr>
                <w:rFonts w:eastAsiaTheme="minorEastAsia"/>
                <w:szCs w:val="21"/>
              </w:rPr>
              <w:t>600660</w:t>
            </w:r>
          </w:p>
        </w:tc>
        <w:tc>
          <w:tcPr>
            <w:tcW w:w="1701" w:type="dxa"/>
            <w:vAlign w:val="center"/>
          </w:tcPr>
          <w:p w14:paraId="7A1C7C73" w14:textId="77777777" w:rsidR="00F84F8A" w:rsidRDefault="008750EB">
            <w:pPr>
              <w:jc w:val="center"/>
            </w:pPr>
            <w:r>
              <w:rPr>
                <w:rFonts w:eastAsiaTheme="minorEastAsia"/>
                <w:szCs w:val="21"/>
              </w:rPr>
              <w:t>福耀玻璃</w:t>
            </w:r>
          </w:p>
        </w:tc>
        <w:tc>
          <w:tcPr>
            <w:tcW w:w="1559" w:type="dxa"/>
            <w:vAlign w:val="center"/>
          </w:tcPr>
          <w:p w14:paraId="31DF498E" w14:textId="77777777" w:rsidR="00F84F8A" w:rsidRDefault="008750EB">
            <w:pPr>
              <w:jc w:val="right"/>
            </w:pPr>
            <w:r>
              <w:rPr>
                <w:rFonts w:eastAsiaTheme="minorEastAsia"/>
                <w:szCs w:val="21"/>
              </w:rPr>
              <w:t>810,000.00</w:t>
            </w:r>
          </w:p>
        </w:tc>
        <w:tc>
          <w:tcPr>
            <w:tcW w:w="1932" w:type="dxa"/>
            <w:vAlign w:val="center"/>
          </w:tcPr>
          <w:p w14:paraId="5E159723" w14:textId="77777777" w:rsidR="00F84F8A" w:rsidRDefault="008750EB">
            <w:pPr>
              <w:jc w:val="right"/>
            </w:pPr>
            <w:r>
              <w:rPr>
                <w:rFonts w:eastAsiaTheme="minorEastAsia"/>
                <w:szCs w:val="21"/>
              </w:rPr>
              <w:t>50,544,000.00</w:t>
            </w:r>
          </w:p>
        </w:tc>
        <w:tc>
          <w:tcPr>
            <w:tcW w:w="1612" w:type="dxa"/>
            <w:vAlign w:val="center"/>
          </w:tcPr>
          <w:p w14:paraId="7D540FA6" w14:textId="77777777" w:rsidR="00F84F8A" w:rsidRDefault="008750EB">
            <w:pPr>
              <w:jc w:val="right"/>
            </w:pPr>
            <w:r>
              <w:rPr>
                <w:rFonts w:eastAsiaTheme="minorEastAsia"/>
                <w:szCs w:val="21"/>
              </w:rPr>
              <w:t>0.44</w:t>
            </w:r>
          </w:p>
        </w:tc>
      </w:tr>
      <w:tr w:rsidR="00F84F8A" w14:paraId="1EDE1F12" w14:textId="77777777">
        <w:tc>
          <w:tcPr>
            <w:tcW w:w="817" w:type="dxa"/>
            <w:vAlign w:val="center"/>
          </w:tcPr>
          <w:p w14:paraId="3DA5BA71" w14:textId="77777777" w:rsidR="00F84F8A" w:rsidRDefault="008750EB">
            <w:pPr>
              <w:jc w:val="center"/>
            </w:pPr>
            <w:r>
              <w:rPr>
                <w:rFonts w:eastAsiaTheme="minorEastAsia"/>
                <w:szCs w:val="21"/>
              </w:rPr>
              <w:t>51</w:t>
            </w:r>
          </w:p>
        </w:tc>
        <w:tc>
          <w:tcPr>
            <w:tcW w:w="1276" w:type="dxa"/>
            <w:vAlign w:val="center"/>
          </w:tcPr>
          <w:p w14:paraId="19EE4949" w14:textId="77777777" w:rsidR="00F84F8A" w:rsidRDefault="008750EB">
            <w:pPr>
              <w:jc w:val="center"/>
            </w:pPr>
            <w:r>
              <w:rPr>
                <w:rFonts w:eastAsiaTheme="minorEastAsia"/>
                <w:szCs w:val="21"/>
              </w:rPr>
              <w:t>601919</w:t>
            </w:r>
          </w:p>
        </w:tc>
        <w:tc>
          <w:tcPr>
            <w:tcW w:w="1701" w:type="dxa"/>
            <w:vAlign w:val="center"/>
          </w:tcPr>
          <w:p w14:paraId="657E2CE4" w14:textId="77777777" w:rsidR="00F84F8A" w:rsidRDefault="008750EB">
            <w:pPr>
              <w:jc w:val="center"/>
            </w:pPr>
            <w:r>
              <w:rPr>
                <w:rFonts w:eastAsiaTheme="minorEastAsia"/>
                <w:szCs w:val="21"/>
              </w:rPr>
              <w:t>中远海控</w:t>
            </w:r>
          </w:p>
        </w:tc>
        <w:tc>
          <w:tcPr>
            <w:tcW w:w="1559" w:type="dxa"/>
            <w:vAlign w:val="center"/>
          </w:tcPr>
          <w:p w14:paraId="348D0996" w14:textId="77777777" w:rsidR="00F84F8A" w:rsidRDefault="008750EB">
            <w:pPr>
              <w:jc w:val="right"/>
            </w:pPr>
            <w:r>
              <w:rPr>
                <w:rFonts w:eastAsiaTheme="minorEastAsia"/>
                <w:szCs w:val="21"/>
              </w:rPr>
              <w:t>3,219,700.00</w:t>
            </w:r>
          </w:p>
        </w:tc>
        <w:tc>
          <w:tcPr>
            <w:tcW w:w="1932" w:type="dxa"/>
            <w:vAlign w:val="center"/>
          </w:tcPr>
          <w:p w14:paraId="21B58268" w14:textId="77777777" w:rsidR="00F84F8A" w:rsidRDefault="008750EB">
            <w:pPr>
              <w:jc w:val="right"/>
            </w:pPr>
            <w:r>
              <w:rPr>
                <w:rFonts w:eastAsiaTheme="minorEastAsia"/>
                <w:szCs w:val="21"/>
              </w:rPr>
              <w:t>49,905,350.00</w:t>
            </w:r>
          </w:p>
        </w:tc>
        <w:tc>
          <w:tcPr>
            <w:tcW w:w="1612" w:type="dxa"/>
            <w:vAlign w:val="center"/>
          </w:tcPr>
          <w:p w14:paraId="4B588B20" w14:textId="77777777" w:rsidR="00F84F8A" w:rsidRDefault="008750EB">
            <w:pPr>
              <w:jc w:val="right"/>
            </w:pPr>
            <w:r>
              <w:rPr>
                <w:rFonts w:eastAsiaTheme="minorEastAsia"/>
                <w:szCs w:val="21"/>
              </w:rPr>
              <w:t>0.44</w:t>
            </w:r>
          </w:p>
        </w:tc>
      </w:tr>
      <w:tr w:rsidR="00F84F8A" w14:paraId="1D8141B5" w14:textId="77777777">
        <w:tc>
          <w:tcPr>
            <w:tcW w:w="817" w:type="dxa"/>
            <w:vAlign w:val="center"/>
          </w:tcPr>
          <w:p w14:paraId="4A5AC437" w14:textId="77777777" w:rsidR="00F84F8A" w:rsidRDefault="008750EB">
            <w:pPr>
              <w:jc w:val="center"/>
            </w:pPr>
            <w:r>
              <w:rPr>
                <w:rFonts w:eastAsiaTheme="minorEastAsia"/>
                <w:szCs w:val="21"/>
              </w:rPr>
              <w:t>52</w:t>
            </w:r>
          </w:p>
        </w:tc>
        <w:tc>
          <w:tcPr>
            <w:tcW w:w="1276" w:type="dxa"/>
            <w:vAlign w:val="center"/>
          </w:tcPr>
          <w:p w14:paraId="1726412F" w14:textId="77777777" w:rsidR="00F84F8A" w:rsidRDefault="008750EB">
            <w:pPr>
              <w:jc w:val="center"/>
            </w:pPr>
            <w:r>
              <w:rPr>
                <w:rFonts w:eastAsiaTheme="minorEastAsia"/>
                <w:szCs w:val="21"/>
              </w:rPr>
              <w:t>601985</w:t>
            </w:r>
          </w:p>
        </w:tc>
        <w:tc>
          <w:tcPr>
            <w:tcW w:w="1701" w:type="dxa"/>
            <w:vAlign w:val="center"/>
          </w:tcPr>
          <w:p w14:paraId="319F5B54" w14:textId="77777777" w:rsidR="00F84F8A" w:rsidRDefault="008750EB">
            <w:pPr>
              <w:jc w:val="center"/>
            </w:pPr>
            <w:r>
              <w:rPr>
                <w:rFonts w:eastAsiaTheme="minorEastAsia"/>
                <w:szCs w:val="21"/>
              </w:rPr>
              <w:t>中国核电</w:t>
            </w:r>
          </w:p>
        </w:tc>
        <w:tc>
          <w:tcPr>
            <w:tcW w:w="1559" w:type="dxa"/>
            <w:vAlign w:val="center"/>
          </w:tcPr>
          <w:p w14:paraId="497F6248" w14:textId="77777777" w:rsidR="00F84F8A" w:rsidRDefault="008750EB">
            <w:pPr>
              <w:jc w:val="right"/>
            </w:pPr>
            <w:r>
              <w:rPr>
                <w:rFonts w:eastAsiaTheme="minorEastAsia"/>
                <w:szCs w:val="21"/>
              </w:rPr>
              <w:t>4,762,000.00</w:t>
            </w:r>
          </w:p>
        </w:tc>
        <w:tc>
          <w:tcPr>
            <w:tcW w:w="1932" w:type="dxa"/>
            <w:vAlign w:val="center"/>
          </w:tcPr>
          <w:p w14:paraId="36EA49E9" w14:textId="77777777" w:rsidR="00F84F8A" w:rsidRDefault="008750EB">
            <w:pPr>
              <w:jc w:val="right"/>
            </w:pPr>
            <w:r>
              <w:rPr>
                <w:rFonts w:eastAsiaTheme="minorEastAsia"/>
                <w:szCs w:val="21"/>
              </w:rPr>
              <w:t>49,667,660.00</w:t>
            </w:r>
          </w:p>
        </w:tc>
        <w:tc>
          <w:tcPr>
            <w:tcW w:w="1612" w:type="dxa"/>
            <w:vAlign w:val="center"/>
          </w:tcPr>
          <w:p w14:paraId="55223CBF" w14:textId="77777777" w:rsidR="00F84F8A" w:rsidRDefault="008750EB">
            <w:pPr>
              <w:jc w:val="right"/>
            </w:pPr>
            <w:r>
              <w:rPr>
                <w:rFonts w:eastAsiaTheme="minorEastAsia"/>
                <w:szCs w:val="21"/>
              </w:rPr>
              <w:t>0.44</w:t>
            </w:r>
          </w:p>
        </w:tc>
      </w:tr>
      <w:tr w:rsidR="00F84F8A" w14:paraId="3D8B3007" w14:textId="77777777">
        <w:tc>
          <w:tcPr>
            <w:tcW w:w="817" w:type="dxa"/>
            <w:vAlign w:val="center"/>
          </w:tcPr>
          <w:p w14:paraId="02C279D3" w14:textId="77777777" w:rsidR="00F84F8A" w:rsidRDefault="008750EB">
            <w:pPr>
              <w:jc w:val="center"/>
            </w:pPr>
            <w:r>
              <w:rPr>
                <w:rFonts w:eastAsiaTheme="minorEastAsia"/>
                <w:szCs w:val="21"/>
              </w:rPr>
              <w:t>53</w:t>
            </w:r>
          </w:p>
        </w:tc>
        <w:tc>
          <w:tcPr>
            <w:tcW w:w="1276" w:type="dxa"/>
            <w:vAlign w:val="center"/>
          </w:tcPr>
          <w:p w14:paraId="79C8488C" w14:textId="77777777" w:rsidR="00F84F8A" w:rsidRDefault="008750EB">
            <w:pPr>
              <w:jc w:val="center"/>
            </w:pPr>
            <w:r>
              <w:rPr>
                <w:rFonts w:eastAsiaTheme="minorEastAsia"/>
                <w:szCs w:val="21"/>
              </w:rPr>
              <w:t>600031</w:t>
            </w:r>
          </w:p>
        </w:tc>
        <w:tc>
          <w:tcPr>
            <w:tcW w:w="1701" w:type="dxa"/>
            <w:vAlign w:val="center"/>
          </w:tcPr>
          <w:p w14:paraId="13942C35" w14:textId="77777777" w:rsidR="00F84F8A" w:rsidRDefault="008750EB">
            <w:pPr>
              <w:jc w:val="center"/>
            </w:pPr>
            <w:r>
              <w:rPr>
                <w:rFonts w:eastAsiaTheme="minorEastAsia"/>
                <w:szCs w:val="21"/>
              </w:rPr>
              <w:t>三一重工</w:t>
            </w:r>
          </w:p>
        </w:tc>
        <w:tc>
          <w:tcPr>
            <w:tcW w:w="1559" w:type="dxa"/>
            <w:vAlign w:val="center"/>
          </w:tcPr>
          <w:p w14:paraId="3670B5B6" w14:textId="77777777" w:rsidR="00F84F8A" w:rsidRDefault="008750EB">
            <w:pPr>
              <w:jc w:val="right"/>
            </w:pPr>
            <w:r>
              <w:rPr>
                <w:rFonts w:eastAsiaTheme="minorEastAsia"/>
                <w:szCs w:val="21"/>
              </w:rPr>
              <w:t>2,990,100.00</w:t>
            </w:r>
          </w:p>
        </w:tc>
        <w:tc>
          <w:tcPr>
            <w:tcW w:w="1932" w:type="dxa"/>
            <w:vAlign w:val="center"/>
          </w:tcPr>
          <w:p w14:paraId="1CF7D366" w14:textId="77777777" w:rsidR="00F84F8A" w:rsidRDefault="008750EB">
            <w:pPr>
              <w:jc w:val="right"/>
            </w:pPr>
            <w:r>
              <w:rPr>
                <w:rFonts w:eastAsiaTheme="minorEastAsia"/>
                <w:szCs w:val="21"/>
              </w:rPr>
              <w:t>49,276,848.00</w:t>
            </w:r>
          </w:p>
        </w:tc>
        <w:tc>
          <w:tcPr>
            <w:tcW w:w="1612" w:type="dxa"/>
            <w:vAlign w:val="center"/>
          </w:tcPr>
          <w:p w14:paraId="6A75A015" w14:textId="77777777" w:rsidR="00F84F8A" w:rsidRDefault="008750EB">
            <w:pPr>
              <w:jc w:val="right"/>
            </w:pPr>
            <w:r>
              <w:rPr>
                <w:rFonts w:eastAsiaTheme="minorEastAsia"/>
                <w:szCs w:val="21"/>
              </w:rPr>
              <w:t>0.43</w:t>
            </w:r>
          </w:p>
        </w:tc>
      </w:tr>
      <w:tr w:rsidR="00F84F8A" w14:paraId="159AF221" w14:textId="77777777">
        <w:tc>
          <w:tcPr>
            <w:tcW w:w="817" w:type="dxa"/>
            <w:vAlign w:val="center"/>
          </w:tcPr>
          <w:p w14:paraId="1FBE53B0" w14:textId="77777777" w:rsidR="00F84F8A" w:rsidRDefault="008750EB">
            <w:pPr>
              <w:jc w:val="center"/>
            </w:pPr>
            <w:r>
              <w:rPr>
                <w:rFonts w:eastAsiaTheme="minorEastAsia"/>
                <w:szCs w:val="21"/>
              </w:rPr>
              <w:t>54</w:t>
            </w:r>
          </w:p>
        </w:tc>
        <w:tc>
          <w:tcPr>
            <w:tcW w:w="1276" w:type="dxa"/>
            <w:vAlign w:val="center"/>
          </w:tcPr>
          <w:p w14:paraId="639D43ED" w14:textId="77777777" w:rsidR="00F84F8A" w:rsidRDefault="008750EB">
            <w:pPr>
              <w:jc w:val="center"/>
            </w:pPr>
            <w:r>
              <w:rPr>
                <w:rFonts w:eastAsiaTheme="minorEastAsia"/>
                <w:szCs w:val="21"/>
              </w:rPr>
              <w:t>600028</w:t>
            </w:r>
          </w:p>
        </w:tc>
        <w:tc>
          <w:tcPr>
            <w:tcW w:w="1701" w:type="dxa"/>
            <w:vAlign w:val="center"/>
          </w:tcPr>
          <w:p w14:paraId="2343D5C2" w14:textId="77777777" w:rsidR="00F84F8A" w:rsidRDefault="008750EB">
            <w:pPr>
              <w:jc w:val="center"/>
            </w:pPr>
            <w:r>
              <w:rPr>
                <w:rFonts w:eastAsiaTheme="minorEastAsia"/>
                <w:szCs w:val="21"/>
              </w:rPr>
              <w:t>中国石化</w:t>
            </w:r>
          </w:p>
        </w:tc>
        <w:tc>
          <w:tcPr>
            <w:tcW w:w="1559" w:type="dxa"/>
            <w:vAlign w:val="center"/>
          </w:tcPr>
          <w:p w14:paraId="7C6C3436" w14:textId="77777777" w:rsidR="00F84F8A" w:rsidRDefault="008750EB">
            <w:pPr>
              <w:jc w:val="right"/>
            </w:pPr>
            <w:r>
              <w:rPr>
                <w:rFonts w:eastAsiaTheme="minorEastAsia"/>
                <w:szCs w:val="21"/>
              </w:rPr>
              <w:t>7,357,600.00</w:t>
            </w:r>
          </w:p>
        </w:tc>
        <w:tc>
          <w:tcPr>
            <w:tcW w:w="1932" w:type="dxa"/>
            <w:vAlign w:val="center"/>
          </w:tcPr>
          <w:p w14:paraId="5E1BF96C" w14:textId="77777777" w:rsidR="00F84F8A" w:rsidRDefault="008750EB">
            <w:pPr>
              <w:jc w:val="right"/>
            </w:pPr>
            <w:r>
              <w:rPr>
                <w:rFonts w:eastAsiaTheme="minorEastAsia"/>
                <w:szCs w:val="21"/>
              </w:rPr>
              <w:t>49,148,768.00</w:t>
            </w:r>
          </w:p>
        </w:tc>
        <w:tc>
          <w:tcPr>
            <w:tcW w:w="1612" w:type="dxa"/>
            <w:vAlign w:val="center"/>
          </w:tcPr>
          <w:p w14:paraId="723C7D2C" w14:textId="77777777" w:rsidR="00F84F8A" w:rsidRDefault="008750EB">
            <w:pPr>
              <w:jc w:val="right"/>
            </w:pPr>
            <w:r>
              <w:rPr>
                <w:rFonts w:eastAsiaTheme="minorEastAsia"/>
                <w:szCs w:val="21"/>
              </w:rPr>
              <w:t>0.43</w:t>
            </w:r>
          </w:p>
        </w:tc>
      </w:tr>
      <w:tr w:rsidR="00F84F8A" w14:paraId="546DD00C" w14:textId="77777777">
        <w:tc>
          <w:tcPr>
            <w:tcW w:w="817" w:type="dxa"/>
            <w:vAlign w:val="center"/>
          </w:tcPr>
          <w:p w14:paraId="74479A40" w14:textId="77777777" w:rsidR="00F84F8A" w:rsidRDefault="008750EB">
            <w:pPr>
              <w:jc w:val="center"/>
            </w:pPr>
            <w:r>
              <w:rPr>
                <w:rFonts w:eastAsiaTheme="minorEastAsia"/>
                <w:szCs w:val="21"/>
              </w:rPr>
              <w:t>55</w:t>
            </w:r>
          </w:p>
        </w:tc>
        <w:tc>
          <w:tcPr>
            <w:tcW w:w="1276" w:type="dxa"/>
            <w:vAlign w:val="center"/>
          </w:tcPr>
          <w:p w14:paraId="79F58747" w14:textId="77777777" w:rsidR="00F84F8A" w:rsidRDefault="008750EB">
            <w:pPr>
              <w:jc w:val="center"/>
            </w:pPr>
            <w:r>
              <w:rPr>
                <w:rFonts w:eastAsiaTheme="minorEastAsia"/>
                <w:szCs w:val="21"/>
              </w:rPr>
              <w:t>002352</w:t>
            </w:r>
          </w:p>
        </w:tc>
        <w:tc>
          <w:tcPr>
            <w:tcW w:w="1701" w:type="dxa"/>
            <w:vAlign w:val="center"/>
          </w:tcPr>
          <w:p w14:paraId="5B539CB6" w14:textId="77777777" w:rsidR="00F84F8A" w:rsidRDefault="008750EB">
            <w:pPr>
              <w:jc w:val="center"/>
            </w:pPr>
            <w:r>
              <w:rPr>
                <w:rFonts w:eastAsiaTheme="minorEastAsia"/>
                <w:szCs w:val="21"/>
              </w:rPr>
              <w:t>顺丰控股</w:t>
            </w:r>
          </w:p>
        </w:tc>
        <w:tc>
          <w:tcPr>
            <w:tcW w:w="1559" w:type="dxa"/>
            <w:vAlign w:val="center"/>
          </w:tcPr>
          <w:p w14:paraId="31AFDDF1" w14:textId="77777777" w:rsidR="00F84F8A" w:rsidRDefault="008750EB">
            <w:pPr>
              <w:jc w:val="right"/>
            </w:pPr>
            <w:r>
              <w:rPr>
                <w:rFonts w:eastAsiaTheme="minorEastAsia"/>
                <w:szCs w:val="21"/>
              </w:rPr>
              <w:t>1,217,200.00</w:t>
            </w:r>
          </w:p>
        </w:tc>
        <w:tc>
          <w:tcPr>
            <w:tcW w:w="1932" w:type="dxa"/>
            <w:vAlign w:val="center"/>
          </w:tcPr>
          <w:p w14:paraId="42E228A3" w14:textId="77777777" w:rsidR="00F84F8A" w:rsidRDefault="008750EB">
            <w:pPr>
              <w:jc w:val="right"/>
            </w:pPr>
            <w:r>
              <w:rPr>
                <w:rFonts w:eastAsiaTheme="minorEastAsia"/>
                <w:szCs w:val="21"/>
              </w:rPr>
              <w:t>49,053,160.00</w:t>
            </w:r>
          </w:p>
        </w:tc>
        <w:tc>
          <w:tcPr>
            <w:tcW w:w="1612" w:type="dxa"/>
            <w:vAlign w:val="center"/>
          </w:tcPr>
          <w:p w14:paraId="793DD6FE" w14:textId="77777777" w:rsidR="00F84F8A" w:rsidRDefault="008750EB">
            <w:pPr>
              <w:jc w:val="right"/>
            </w:pPr>
            <w:r>
              <w:rPr>
                <w:rFonts w:eastAsiaTheme="minorEastAsia"/>
                <w:szCs w:val="21"/>
              </w:rPr>
              <w:t>0.43</w:t>
            </w:r>
          </w:p>
        </w:tc>
      </w:tr>
      <w:tr w:rsidR="00F84F8A" w14:paraId="18F2F2F4" w14:textId="77777777">
        <w:tc>
          <w:tcPr>
            <w:tcW w:w="817" w:type="dxa"/>
            <w:vAlign w:val="center"/>
          </w:tcPr>
          <w:p w14:paraId="13D34D48" w14:textId="77777777" w:rsidR="00F84F8A" w:rsidRDefault="008750EB">
            <w:pPr>
              <w:jc w:val="center"/>
            </w:pPr>
            <w:r>
              <w:rPr>
                <w:rFonts w:eastAsiaTheme="minorEastAsia"/>
                <w:szCs w:val="21"/>
              </w:rPr>
              <w:t>56</w:t>
            </w:r>
          </w:p>
        </w:tc>
        <w:tc>
          <w:tcPr>
            <w:tcW w:w="1276" w:type="dxa"/>
            <w:vAlign w:val="center"/>
          </w:tcPr>
          <w:p w14:paraId="2C486C5E" w14:textId="77777777" w:rsidR="00F84F8A" w:rsidRDefault="008750EB">
            <w:pPr>
              <w:jc w:val="center"/>
            </w:pPr>
            <w:r>
              <w:rPr>
                <w:rFonts w:eastAsiaTheme="minorEastAsia"/>
                <w:szCs w:val="21"/>
              </w:rPr>
              <w:t>600104</w:t>
            </w:r>
          </w:p>
        </w:tc>
        <w:tc>
          <w:tcPr>
            <w:tcW w:w="1701" w:type="dxa"/>
            <w:vAlign w:val="center"/>
          </w:tcPr>
          <w:p w14:paraId="7172283D" w14:textId="77777777" w:rsidR="00F84F8A" w:rsidRDefault="008750EB">
            <w:pPr>
              <w:jc w:val="center"/>
            </w:pPr>
            <w:r>
              <w:rPr>
                <w:rFonts w:eastAsiaTheme="minorEastAsia"/>
                <w:szCs w:val="21"/>
              </w:rPr>
              <w:t>上汽集团</w:t>
            </w:r>
          </w:p>
        </w:tc>
        <w:tc>
          <w:tcPr>
            <w:tcW w:w="1559" w:type="dxa"/>
            <w:vAlign w:val="center"/>
          </w:tcPr>
          <w:p w14:paraId="437EA10C" w14:textId="77777777" w:rsidR="00F84F8A" w:rsidRDefault="008750EB">
            <w:pPr>
              <w:jc w:val="right"/>
            </w:pPr>
            <w:r>
              <w:rPr>
                <w:rFonts w:eastAsiaTheme="minorEastAsia"/>
                <w:szCs w:val="21"/>
              </w:rPr>
              <w:t>2,334,300.00</w:t>
            </w:r>
          </w:p>
        </w:tc>
        <w:tc>
          <w:tcPr>
            <w:tcW w:w="1932" w:type="dxa"/>
            <w:vAlign w:val="center"/>
          </w:tcPr>
          <w:p w14:paraId="6BF530FC" w14:textId="77777777" w:rsidR="00F84F8A" w:rsidRDefault="008750EB">
            <w:pPr>
              <w:jc w:val="right"/>
            </w:pPr>
            <w:r>
              <w:rPr>
                <w:rFonts w:eastAsiaTheme="minorEastAsia"/>
                <w:szCs w:val="21"/>
              </w:rPr>
              <w:t>48,460,068.00</w:t>
            </w:r>
          </w:p>
        </w:tc>
        <w:tc>
          <w:tcPr>
            <w:tcW w:w="1612" w:type="dxa"/>
            <w:vAlign w:val="center"/>
          </w:tcPr>
          <w:p w14:paraId="38651567" w14:textId="77777777" w:rsidR="00F84F8A" w:rsidRDefault="008750EB">
            <w:pPr>
              <w:jc w:val="right"/>
            </w:pPr>
            <w:r>
              <w:rPr>
                <w:rFonts w:eastAsiaTheme="minorEastAsia"/>
                <w:szCs w:val="21"/>
              </w:rPr>
              <w:t>0.42</w:t>
            </w:r>
          </w:p>
        </w:tc>
      </w:tr>
      <w:tr w:rsidR="00F84F8A" w14:paraId="12421DE7" w14:textId="77777777">
        <w:tc>
          <w:tcPr>
            <w:tcW w:w="817" w:type="dxa"/>
            <w:vAlign w:val="center"/>
          </w:tcPr>
          <w:p w14:paraId="3B5F28A6" w14:textId="77777777" w:rsidR="00F84F8A" w:rsidRDefault="008750EB">
            <w:pPr>
              <w:jc w:val="center"/>
            </w:pPr>
            <w:r>
              <w:rPr>
                <w:rFonts w:eastAsiaTheme="minorEastAsia"/>
                <w:szCs w:val="21"/>
              </w:rPr>
              <w:t>57</w:t>
            </w:r>
          </w:p>
        </w:tc>
        <w:tc>
          <w:tcPr>
            <w:tcW w:w="1276" w:type="dxa"/>
            <w:vAlign w:val="center"/>
          </w:tcPr>
          <w:p w14:paraId="4CA73003" w14:textId="77777777" w:rsidR="00F84F8A" w:rsidRDefault="008750EB">
            <w:pPr>
              <w:jc w:val="center"/>
            </w:pPr>
            <w:r>
              <w:rPr>
                <w:rFonts w:eastAsiaTheme="minorEastAsia"/>
                <w:szCs w:val="21"/>
              </w:rPr>
              <w:t>601012</w:t>
            </w:r>
          </w:p>
        </w:tc>
        <w:tc>
          <w:tcPr>
            <w:tcW w:w="1701" w:type="dxa"/>
            <w:vAlign w:val="center"/>
          </w:tcPr>
          <w:p w14:paraId="44E9B669" w14:textId="77777777" w:rsidR="00F84F8A" w:rsidRDefault="008750EB">
            <w:pPr>
              <w:jc w:val="center"/>
            </w:pPr>
            <w:r>
              <w:rPr>
                <w:rFonts w:eastAsiaTheme="minorEastAsia"/>
                <w:szCs w:val="21"/>
              </w:rPr>
              <w:t>隆基绿能</w:t>
            </w:r>
          </w:p>
        </w:tc>
        <w:tc>
          <w:tcPr>
            <w:tcW w:w="1559" w:type="dxa"/>
            <w:vAlign w:val="center"/>
          </w:tcPr>
          <w:p w14:paraId="5507B362" w14:textId="77777777" w:rsidR="00F84F8A" w:rsidRDefault="008750EB">
            <w:pPr>
              <w:jc w:val="right"/>
            </w:pPr>
            <w:r>
              <w:rPr>
                <w:rFonts w:eastAsiaTheme="minorEastAsia"/>
                <w:szCs w:val="21"/>
              </w:rPr>
              <w:t>3,058,600.00</w:t>
            </w:r>
          </w:p>
        </w:tc>
        <w:tc>
          <w:tcPr>
            <w:tcW w:w="1932" w:type="dxa"/>
            <w:vAlign w:val="center"/>
          </w:tcPr>
          <w:p w14:paraId="23799D41" w14:textId="77777777" w:rsidR="00F84F8A" w:rsidRDefault="008750EB">
            <w:pPr>
              <w:jc w:val="right"/>
            </w:pPr>
            <w:r>
              <w:rPr>
                <w:rFonts w:eastAsiaTheme="minorEastAsia"/>
                <w:szCs w:val="21"/>
              </w:rPr>
              <w:t>48,050,606.00</w:t>
            </w:r>
          </w:p>
        </w:tc>
        <w:tc>
          <w:tcPr>
            <w:tcW w:w="1612" w:type="dxa"/>
            <w:vAlign w:val="center"/>
          </w:tcPr>
          <w:p w14:paraId="0B929A9D" w14:textId="77777777" w:rsidR="00F84F8A" w:rsidRDefault="008750EB">
            <w:pPr>
              <w:jc w:val="right"/>
            </w:pPr>
            <w:r>
              <w:rPr>
                <w:rFonts w:eastAsiaTheme="minorEastAsia"/>
                <w:szCs w:val="21"/>
              </w:rPr>
              <w:t>0.42</w:t>
            </w:r>
          </w:p>
        </w:tc>
      </w:tr>
      <w:tr w:rsidR="00F84F8A" w14:paraId="54A98925" w14:textId="77777777">
        <w:tc>
          <w:tcPr>
            <w:tcW w:w="817" w:type="dxa"/>
            <w:vAlign w:val="center"/>
          </w:tcPr>
          <w:p w14:paraId="0D81E87C" w14:textId="77777777" w:rsidR="00F84F8A" w:rsidRDefault="008750EB">
            <w:pPr>
              <w:jc w:val="center"/>
            </w:pPr>
            <w:r>
              <w:rPr>
                <w:rFonts w:eastAsiaTheme="minorEastAsia"/>
                <w:szCs w:val="21"/>
              </w:rPr>
              <w:t>58</w:t>
            </w:r>
          </w:p>
        </w:tc>
        <w:tc>
          <w:tcPr>
            <w:tcW w:w="1276" w:type="dxa"/>
            <w:vAlign w:val="center"/>
          </w:tcPr>
          <w:p w14:paraId="4BC08E0D" w14:textId="77777777" w:rsidR="00F84F8A" w:rsidRDefault="008750EB">
            <w:pPr>
              <w:jc w:val="center"/>
            </w:pPr>
            <w:r>
              <w:rPr>
                <w:rFonts w:eastAsiaTheme="minorEastAsia"/>
                <w:szCs w:val="21"/>
              </w:rPr>
              <w:t>000100</w:t>
            </w:r>
          </w:p>
        </w:tc>
        <w:tc>
          <w:tcPr>
            <w:tcW w:w="1701" w:type="dxa"/>
            <w:vAlign w:val="center"/>
          </w:tcPr>
          <w:p w14:paraId="35165A9F" w14:textId="77777777" w:rsidR="00F84F8A" w:rsidRDefault="008750EB">
            <w:pPr>
              <w:jc w:val="center"/>
            </w:pPr>
            <w:r>
              <w:rPr>
                <w:rFonts w:eastAsiaTheme="minorEastAsia"/>
                <w:szCs w:val="21"/>
              </w:rPr>
              <w:t>TCL</w:t>
            </w:r>
            <w:r>
              <w:rPr>
                <w:rFonts w:eastAsiaTheme="minorEastAsia"/>
                <w:szCs w:val="21"/>
              </w:rPr>
              <w:t>科技</w:t>
            </w:r>
          </w:p>
        </w:tc>
        <w:tc>
          <w:tcPr>
            <w:tcW w:w="1559" w:type="dxa"/>
            <w:vAlign w:val="center"/>
          </w:tcPr>
          <w:p w14:paraId="359F4DB2" w14:textId="77777777" w:rsidR="00F84F8A" w:rsidRDefault="008750EB">
            <w:pPr>
              <w:jc w:val="right"/>
            </w:pPr>
            <w:r>
              <w:rPr>
                <w:rFonts w:eastAsiaTheme="minorEastAsia"/>
                <w:szCs w:val="21"/>
              </w:rPr>
              <w:t>9,456,200.00</w:t>
            </w:r>
          </w:p>
        </w:tc>
        <w:tc>
          <w:tcPr>
            <w:tcW w:w="1932" w:type="dxa"/>
            <w:vAlign w:val="center"/>
          </w:tcPr>
          <w:p w14:paraId="3B746787" w14:textId="77777777" w:rsidR="00F84F8A" w:rsidRDefault="008750EB">
            <w:pPr>
              <w:jc w:val="right"/>
            </w:pPr>
            <w:r>
              <w:rPr>
                <w:rFonts w:eastAsiaTheme="minorEastAsia"/>
                <w:szCs w:val="21"/>
              </w:rPr>
              <w:t>47,564,686.00</w:t>
            </w:r>
          </w:p>
        </w:tc>
        <w:tc>
          <w:tcPr>
            <w:tcW w:w="1612" w:type="dxa"/>
            <w:vAlign w:val="center"/>
          </w:tcPr>
          <w:p w14:paraId="7BB472EB" w14:textId="77777777" w:rsidR="00F84F8A" w:rsidRDefault="008750EB">
            <w:pPr>
              <w:jc w:val="right"/>
            </w:pPr>
            <w:r>
              <w:rPr>
                <w:rFonts w:eastAsiaTheme="minorEastAsia"/>
                <w:szCs w:val="21"/>
              </w:rPr>
              <w:t>0.42</w:t>
            </w:r>
          </w:p>
        </w:tc>
      </w:tr>
      <w:tr w:rsidR="00F84F8A" w14:paraId="5E5556B0" w14:textId="77777777">
        <w:tc>
          <w:tcPr>
            <w:tcW w:w="817" w:type="dxa"/>
            <w:vAlign w:val="center"/>
          </w:tcPr>
          <w:p w14:paraId="06FF4050" w14:textId="77777777" w:rsidR="00F84F8A" w:rsidRDefault="008750EB">
            <w:pPr>
              <w:jc w:val="center"/>
            </w:pPr>
            <w:r>
              <w:rPr>
                <w:rFonts w:eastAsiaTheme="minorEastAsia"/>
                <w:szCs w:val="21"/>
              </w:rPr>
              <w:t>59</w:t>
            </w:r>
          </w:p>
        </w:tc>
        <w:tc>
          <w:tcPr>
            <w:tcW w:w="1276" w:type="dxa"/>
            <w:vAlign w:val="center"/>
          </w:tcPr>
          <w:p w14:paraId="0952F7CF" w14:textId="77777777" w:rsidR="00F84F8A" w:rsidRDefault="008750EB">
            <w:pPr>
              <w:jc w:val="center"/>
            </w:pPr>
            <w:r>
              <w:rPr>
                <w:rFonts w:eastAsiaTheme="minorEastAsia"/>
                <w:szCs w:val="21"/>
              </w:rPr>
              <w:t>000568</w:t>
            </w:r>
          </w:p>
        </w:tc>
        <w:tc>
          <w:tcPr>
            <w:tcW w:w="1701" w:type="dxa"/>
            <w:vAlign w:val="center"/>
          </w:tcPr>
          <w:p w14:paraId="4EF98342" w14:textId="77777777" w:rsidR="00F84F8A" w:rsidRDefault="008750EB">
            <w:pPr>
              <w:jc w:val="center"/>
            </w:pPr>
            <w:r>
              <w:rPr>
                <w:rFonts w:eastAsiaTheme="minorEastAsia"/>
                <w:szCs w:val="21"/>
              </w:rPr>
              <w:t>泸州老窖</w:t>
            </w:r>
          </w:p>
        </w:tc>
        <w:tc>
          <w:tcPr>
            <w:tcW w:w="1559" w:type="dxa"/>
            <w:vAlign w:val="center"/>
          </w:tcPr>
          <w:p w14:paraId="552D6A9E" w14:textId="77777777" w:rsidR="00F84F8A" w:rsidRDefault="008750EB">
            <w:pPr>
              <w:jc w:val="right"/>
            </w:pPr>
            <w:r>
              <w:rPr>
                <w:rFonts w:eastAsiaTheme="minorEastAsia"/>
                <w:szCs w:val="21"/>
              </w:rPr>
              <w:t>371,100.00</w:t>
            </w:r>
          </w:p>
        </w:tc>
        <w:tc>
          <w:tcPr>
            <w:tcW w:w="1932" w:type="dxa"/>
            <w:vAlign w:val="center"/>
          </w:tcPr>
          <w:p w14:paraId="4A6021F7" w14:textId="77777777" w:rsidR="00F84F8A" w:rsidRDefault="008750EB">
            <w:pPr>
              <w:jc w:val="right"/>
            </w:pPr>
            <w:r>
              <w:rPr>
                <w:rFonts w:eastAsiaTheme="minorEastAsia"/>
                <w:szCs w:val="21"/>
              </w:rPr>
              <w:t>46,461,720.00</w:t>
            </w:r>
          </w:p>
        </w:tc>
        <w:tc>
          <w:tcPr>
            <w:tcW w:w="1612" w:type="dxa"/>
            <w:vAlign w:val="center"/>
          </w:tcPr>
          <w:p w14:paraId="6503D027" w14:textId="77777777" w:rsidR="00F84F8A" w:rsidRDefault="008750EB">
            <w:pPr>
              <w:jc w:val="right"/>
            </w:pPr>
            <w:r>
              <w:rPr>
                <w:rFonts w:eastAsiaTheme="minorEastAsia"/>
                <w:szCs w:val="21"/>
              </w:rPr>
              <w:t>0.41</w:t>
            </w:r>
          </w:p>
        </w:tc>
      </w:tr>
      <w:tr w:rsidR="00F84F8A" w14:paraId="2633A459" w14:textId="77777777">
        <w:tc>
          <w:tcPr>
            <w:tcW w:w="817" w:type="dxa"/>
            <w:vAlign w:val="center"/>
          </w:tcPr>
          <w:p w14:paraId="0AEB74B5" w14:textId="77777777" w:rsidR="00F84F8A" w:rsidRDefault="008750EB">
            <w:pPr>
              <w:jc w:val="center"/>
            </w:pPr>
            <w:r>
              <w:rPr>
                <w:rFonts w:eastAsiaTheme="minorEastAsia"/>
                <w:szCs w:val="21"/>
              </w:rPr>
              <w:t>60</w:t>
            </w:r>
          </w:p>
        </w:tc>
        <w:tc>
          <w:tcPr>
            <w:tcW w:w="1276" w:type="dxa"/>
            <w:vAlign w:val="center"/>
          </w:tcPr>
          <w:p w14:paraId="05E90445" w14:textId="77777777" w:rsidR="00F84F8A" w:rsidRDefault="008750EB">
            <w:pPr>
              <w:jc w:val="center"/>
            </w:pPr>
            <w:r>
              <w:rPr>
                <w:rFonts w:eastAsiaTheme="minorEastAsia"/>
                <w:szCs w:val="21"/>
              </w:rPr>
              <w:t>601225</w:t>
            </w:r>
          </w:p>
        </w:tc>
        <w:tc>
          <w:tcPr>
            <w:tcW w:w="1701" w:type="dxa"/>
            <w:vAlign w:val="center"/>
          </w:tcPr>
          <w:p w14:paraId="57558D9A" w14:textId="77777777" w:rsidR="00F84F8A" w:rsidRDefault="008750EB">
            <w:pPr>
              <w:jc w:val="center"/>
            </w:pPr>
            <w:r>
              <w:rPr>
                <w:rFonts w:eastAsiaTheme="minorEastAsia"/>
                <w:szCs w:val="21"/>
              </w:rPr>
              <w:t>陕西煤业</w:t>
            </w:r>
          </w:p>
        </w:tc>
        <w:tc>
          <w:tcPr>
            <w:tcW w:w="1559" w:type="dxa"/>
            <w:vAlign w:val="center"/>
          </w:tcPr>
          <w:p w14:paraId="0826322D" w14:textId="77777777" w:rsidR="00F84F8A" w:rsidRDefault="008750EB">
            <w:pPr>
              <w:jc w:val="right"/>
            </w:pPr>
            <w:r>
              <w:rPr>
                <w:rFonts w:eastAsiaTheme="minorEastAsia"/>
                <w:szCs w:val="21"/>
              </w:rPr>
              <w:t>1,955,300.00</w:t>
            </w:r>
          </w:p>
        </w:tc>
        <w:tc>
          <w:tcPr>
            <w:tcW w:w="1932" w:type="dxa"/>
            <w:vAlign w:val="center"/>
          </w:tcPr>
          <w:p w14:paraId="3C5FAB09" w14:textId="77777777" w:rsidR="00F84F8A" w:rsidRDefault="008750EB">
            <w:pPr>
              <w:jc w:val="right"/>
            </w:pPr>
            <w:r>
              <w:rPr>
                <w:rFonts w:eastAsiaTheme="minorEastAsia"/>
                <w:szCs w:val="21"/>
              </w:rPr>
              <w:t>45,480,278.00</w:t>
            </w:r>
          </w:p>
        </w:tc>
        <w:tc>
          <w:tcPr>
            <w:tcW w:w="1612" w:type="dxa"/>
            <w:vAlign w:val="center"/>
          </w:tcPr>
          <w:p w14:paraId="3D314512" w14:textId="77777777" w:rsidR="00F84F8A" w:rsidRDefault="008750EB">
            <w:pPr>
              <w:jc w:val="right"/>
            </w:pPr>
            <w:r>
              <w:rPr>
                <w:rFonts w:eastAsiaTheme="minorEastAsia"/>
                <w:szCs w:val="21"/>
              </w:rPr>
              <w:t>0.40</w:t>
            </w:r>
          </w:p>
        </w:tc>
      </w:tr>
      <w:tr w:rsidR="00F84F8A" w14:paraId="67F1B714" w14:textId="77777777">
        <w:tc>
          <w:tcPr>
            <w:tcW w:w="817" w:type="dxa"/>
            <w:vAlign w:val="center"/>
          </w:tcPr>
          <w:p w14:paraId="2634B7E2" w14:textId="77777777" w:rsidR="00F84F8A" w:rsidRDefault="008750EB">
            <w:pPr>
              <w:jc w:val="center"/>
            </w:pPr>
            <w:r>
              <w:rPr>
                <w:rFonts w:eastAsiaTheme="minorEastAsia"/>
                <w:szCs w:val="21"/>
              </w:rPr>
              <w:t>61</w:t>
            </w:r>
          </w:p>
        </w:tc>
        <w:tc>
          <w:tcPr>
            <w:tcW w:w="1276" w:type="dxa"/>
            <w:vAlign w:val="center"/>
          </w:tcPr>
          <w:p w14:paraId="4F7F32DD" w14:textId="77777777" w:rsidR="00F84F8A" w:rsidRDefault="008750EB">
            <w:pPr>
              <w:jc w:val="center"/>
            </w:pPr>
            <w:r>
              <w:rPr>
                <w:rFonts w:eastAsiaTheme="minorEastAsia"/>
                <w:szCs w:val="21"/>
              </w:rPr>
              <w:t>002230</w:t>
            </w:r>
          </w:p>
        </w:tc>
        <w:tc>
          <w:tcPr>
            <w:tcW w:w="1701" w:type="dxa"/>
            <w:vAlign w:val="center"/>
          </w:tcPr>
          <w:p w14:paraId="5DCF395A" w14:textId="77777777" w:rsidR="00F84F8A" w:rsidRDefault="008750EB">
            <w:pPr>
              <w:jc w:val="center"/>
            </w:pPr>
            <w:r>
              <w:rPr>
                <w:rFonts w:eastAsiaTheme="minorEastAsia"/>
                <w:szCs w:val="21"/>
              </w:rPr>
              <w:t>科大讯飞</w:t>
            </w:r>
          </w:p>
        </w:tc>
        <w:tc>
          <w:tcPr>
            <w:tcW w:w="1559" w:type="dxa"/>
            <w:vAlign w:val="center"/>
          </w:tcPr>
          <w:p w14:paraId="71D80F34" w14:textId="77777777" w:rsidR="00F84F8A" w:rsidRDefault="008750EB">
            <w:pPr>
              <w:jc w:val="right"/>
            </w:pPr>
            <w:r>
              <w:rPr>
                <w:rFonts w:eastAsiaTheme="minorEastAsia"/>
                <w:szCs w:val="21"/>
              </w:rPr>
              <w:t>938,000.00</w:t>
            </w:r>
          </w:p>
        </w:tc>
        <w:tc>
          <w:tcPr>
            <w:tcW w:w="1932" w:type="dxa"/>
            <w:vAlign w:val="center"/>
          </w:tcPr>
          <w:p w14:paraId="08CC321C" w14:textId="77777777" w:rsidR="00F84F8A" w:rsidRDefault="008750EB">
            <w:pPr>
              <w:jc w:val="right"/>
            </w:pPr>
            <w:r>
              <w:rPr>
                <w:rFonts w:eastAsiaTheme="minorEastAsia"/>
                <w:szCs w:val="21"/>
              </w:rPr>
              <w:t>45,324,160.00</w:t>
            </w:r>
          </w:p>
        </w:tc>
        <w:tc>
          <w:tcPr>
            <w:tcW w:w="1612" w:type="dxa"/>
            <w:vAlign w:val="center"/>
          </w:tcPr>
          <w:p w14:paraId="1CAB0529" w14:textId="77777777" w:rsidR="00F84F8A" w:rsidRDefault="008750EB">
            <w:pPr>
              <w:jc w:val="right"/>
            </w:pPr>
            <w:r>
              <w:rPr>
                <w:rFonts w:eastAsiaTheme="minorEastAsia"/>
                <w:szCs w:val="21"/>
              </w:rPr>
              <w:t>0.40</w:t>
            </w:r>
          </w:p>
        </w:tc>
      </w:tr>
      <w:tr w:rsidR="00F84F8A" w14:paraId="02BC0021" w14:textId="77777777">
        <w:tc>
          <w:tcPr>
            <w:tcW w:w="817" w:type="dxa"/>
            <w:vAlign w:val="center"/>
          </w:tcPr>
          <w:p w14:paraId="3F097B84" w14:textId="77777777" w:rsidR="00F84F8A" w:rsidRDefault="008750EB">
            <w:pPr>
              <w:jc w:val="center"/>
            </w:pPr>
            <w:r>
              <w:rPr>
                <w:rFonts w:eastAsiaTheme="minorEastAsia"/>
                <w:szCs w:val="21"/>
              </w:rPr>
              <w:t>62</w:t>
            </w:r>
          </w:p>
        </w:tc>
        <w:tc>
          <w:tcPr>
            <w:tcW w:w="1276" w:type="dxa"/>
            <w:vAlign w:val="center"/>
          </w:tcPr>
          <w:p w14:paraId="69D45D74" w14:textId="77777777" w:rsidR="00F84F8A" w:rsidRDefault="008750EB">
            <w:pPr>
              <w:jc w:val="center"/>
            </w:pPr>
            <w:r>
              <w:rPr>
                <w:rFonts w:eastAsiaTheme="minorEastAsia"/>
                <w:szCs w:val="21"/>
              </w:rPr>
              <w:t>603501</w:t>
            </w:r>
          </w:p>
        </w:tc>
        <w:tc>
          <w:tcPr>
            <w:tcW w:w="1701" w:type="dxa"/>
            <w:vAlign w:val="center"/>
          </w:tcPr>
          <w:p w14:paraId="13121791" w14:textId="77777777" w:rsidR="00F84F8A" w:rsidRDefault="008750EB">
            <w:pPr>
              <w:jc w:val="center"/>
            </w:pPr>
            <w:r>
              <w:rPr>
                <w:rFonts w:eastAsiaTheme="minorEastAsia"/>
                <w:szCs w:val="21"/>
              </w:rPr>
              <w:t>韦尔股份</w:t>
            </w:r>
          </w:p>
        </w:tc>
        <w:tc>
          <w:tcPr>
            <w:tcW w:w="1559" w:type="dxa"/>
            <w:vAlign w:val="center"/>
          </w:tcPr>
          <w:p w14:paraId="381EC2C9" w14:textId="77777777" w:rsidR="00F84F8A" w:rsidRDefault="008750EB">
            <w:pPr>
              <w:jc w:val="right"/>
            </w:pPr>
            <w:r>
              <w:rPr>
                <w:rFonts w:eastAsiaTheme="minorEastAsia"/>
                <w:szCs w:val="21"/>
              </w:rPr>
              <w:t>429,996.00</w:t>
            </w:r>
          </w:p>
        </w:tc>
        <w:tc>
          <w:tcPr>
            <w:tcW w:w="1932" w:type="dxa"/>
            <w:vAlign w:val="center"/>
          </w:tcPr>
          <w:p w14:paraId="0F2359D6" w14:textId="77777777" w:rsidR="00F84F8A" w:rsidRDefault="008750EB">
            <w:pPr>
              <w:jc w:val="right"/>
            </w:pPr>
            <w:r>
              <w:rPr>
                <w:rFonts w:eastAsiaTheme="minorEastAsia"/>
                <w:szCs w:val="21"/>
              </w:rPr>
              <w:t>44,895,882.36</w:t>
            </w:r>
          </w:p>
        </w:tc>
        <w:tc>
          <w:tcPr>
            <w:tcW w:w="1612" w:type="dxa"/>
            <w:vAlign w:val="center"/>
          </w:tcPr>
          <w:p w14:paraId="5A3A1ECA" w14:textId="77777777" w:rsidR="00F84F8A" w:rsidRDefault="008750EB">
            <w:pPr>
              <w:jc w:val="right"/>
            </w:pPr>
            <w:r>
              <w:rPr>
                <w:rFonts w:eastAsiaTheme="minorEastAsia"/>
                <w:szCs w:val="21"/>
              </w:rPr>
              <w:t>0.39</w:t>
            </w:r>
          </w:p>
        </w:tc>
      </w:tr>
      <w:tr w:rsidR="00F84F8A" w14:paraId="30BCC101" w14:textId="77777777">
        <w:tc>
          <w:tcPr>
            <w:tcW w:w="817" w:type="dxa"/>
            <w:vAlign w:val="center"/>
          </w:tcPr>
          <w:p w14:paraId="015DB62D" w14:textId="77777777" w:rsidR="00F84F8A" w:rsidRDefault="008750EB">
            <w:pPr>
              <w:jc w:val="center"/>
            </w:pPr>
            <w:r>
              <w:rPr>
                <w:rFonts w:eastAsiaTheme="minorEastAsia"/>
                <w:szCs w:val="21"/>
              </w:rPr>
              <w:t>63</w:t>
            </w:r>
          </w:p>
        </w:tc>
        <w:tc>
          <w:tcPr>
            <w:tcW w:w="1276" w:type="dxa"/>
            <w:vAlign w:val="center"/>
          </w:tcPr>
          <w:p w14:paraId="03229B12" w14:textId="77777777" w:rsidR="00F84F8A" w:rsidRDefault="008750EB">
            <w:pPr>
              <w:jc w:val="center"/>
            </w:pPr>
            <w:r>
              <w:rPr>
                <w:rFonts w:eastAsiaTheme="minorEastAsia"/>
                <w:szCs w:val="21"/>
              </w:rPr>
              <w:t>688012</w:t>
            </w:r>
          </w:p>
        </w:tc>
        <w:tc>
          <w:tcPr>
            <w:tcW w:w="1701" w:type="dxa"/>
            <w:vAlign w:val="center"/>
          </w:tcPr>
          <w:p w14:paraId="61A3A6EC" w14:textId="77777777" w:rsidR="00F84F8A" w:rsidRDefault="008750EB">
            <w:pPr>
              <w:jc w:val="center"/>
            </w:pPr>
            <w:r>
              <w:rPr>
                <w:rFonts w:eastAsiaTheme="minorEastAsia"/>
                <w:szCs w:val="21"/>
              </w:rPr>
              <w:t>中微公司</w:t>
            </w:r>
          </w:p>
        </w:tc>
        <w:tc>
          <w:tcPr>
            <w:tcW w:w="1559" w:type="dxa"/>
            <w:vAlign w:val="center"/>
          </w:tcPr>
          <w:p w14:paraId="5E478AF3" w14:textId="77777777" w:rsidR="00F84F8A" w:rsidRDefault="008750EB">
            <w:pPr>
              <w:jc w:val="right"/>
            </w:pPr>
            <w:r>
              <w:rPr>
                <w:rFonts w:eastAsiaTheme="minorEastAsia"/>
                <w:szCs w:val="21"/>
              </w:rPr>
              <w:t>225,600.00</w:t>
            </w:r>
          </w:p>
        </w:tc>
        <w:tc>
          <w:tcPr>
            <w:tcW w:w="1932" w:type="dxa"/>
            <w:vAlign w:val="center"/>
          </w:tcPr>
          <w:p w14:paraId="79AA7FD0" w14:textId="77777777" w:rsidR="00F84F8A" w:rsidRDefault="008750EB">
            <w:pPr>
              <w:jc w:val="right"/>
            </w:pPr>
            <w:r>
              <w:rPr>
                <w:rFonts w:eastAsiaTheme="minorEastAsia"/>
                <w:szCs w:val="21"/>
              </w:rPr>
              <w:t>42,674,496.00</w:t>
            </w:r>
          </w:p>
        </w:tc>
        <w:tc>
          <w:tcPr>
            <w:tcW w:w="1612" w:type="dxa"/>
            <w:vAlign w:val="center"/>
          </w:tcPr>
          <w:p w14:paraId="1CF65237" w14:textId="77777777" w:rsidR="00F84F8A" w:rsidRDefault="008750EB">
            <w:pPr>
              <w:jc w:val="right"/>
            </w:pPr>
            <w:r>
              <w:rPr>
                <w:rFonts w:eastAsiaTheme="minorEastAsia"/>
                <w:szCs w:val="21"/>
              </w:rPr>
              <w:t>0.37</w:t>
            </w:r>
          </w:p>
        </w:tc>
      </w:tr>
      <w:tr w:rsidR="00F84F8A" w14:paraId="47E545B8" w14:textId="77777777">
        <w:tc>
          <w:tcPr>
            <w:tcW w:w="817" w:type="dxa"/>
            <w:vAlign w:val="center"/>
          </w:tcPr>
          <w:p w14:paraId="5444FF9B" w14:textId="77777777" w:rsidR="00F84F8A" w:rsidRDefault="008750EB">
            <w:pPr>
              <w:jc w:val="center"/>
            </w:pPr>
            <w:r>
              <w:rPr>
                <w:rFonts w:eastAsiaTheme="minorEastAsia"/>
                <w:szCs w:val="21"/>
              </w:rPr>
              <w:t>64</w:t>
            </w:r>
          </w:p>
        </w:tc>
        <w:tc>
          <w:tcPr>
            <w:tcW w:w="1276" w:type="dxa"/>
            <w:vAlign w:val="center"/>
          </w:tcPr>
          <w:p w14:paraId="760EB8A5" w14:textId="77777777" w:rsidR="00F84F8A" w:rsidRDefault="008750EB">
            <w:pPr>
              <w:jc w:val="center"/>
            </w:pPr>
            <w:r>
              <w:rPr>
                <w:rFonts w:eastAsiaTheme="minorEastAsia"/>
                <w:szCs w:val="21"/>
              </w:rPr>
              <w:t>600050</w:t>
            </w:r>
          </w:p>
        </w:tc>
        <w:tc>
          <w:tcPr>
            <w:tcW w:w="1701" w:type="dxa"/>
            <w:vAlign w:val="center"/>
          </w:tcPr>
          <w:p w14:paraId="2DCE7BE4" w14:textId="77777777" w:rsidR="00F84F8A" w:rsidRDefault="008750EB">
            <w:pPr>
              <w:jc w:val="center"/>
            </w:pPr>
            <w:r>
              <w:rPr>
                <w:rFonts w:eastAsiaTheme="minorEastAsia"/>
                <w:szCs w:val="21"/>
              </w:rPr>
              <w:t>中国联通</w:t>
            </w:r>
          </w:p>
        </w:tc>
        <w:tc>
          <w:tcPr>
            <w:tcW w:w="1559" w:type="dxa"/>
            <w:vAlign w:val="center"/>
          </w:tcPr>
          <w:p w14:paraId="6573ADAC" w14:textId="77777777" w:rsidR="00F84F8A" w:rsidRDefault="008750EB">
            <w:pPr>
              <w:jc w:val="right"/>
            </w:pPr>
            <w:r>
              <w:rPr>
                <w:rFonts w:eastAsiaTheme="minorEastAsia"/>
                <w:szCs w:val="21"/>
              </w:rPr>
              <w:t>8,022,900.00</w:t>
            </w:r>
          </w:p>
        </w:tc>
        <w:tc>
          <w:tcPr>
            <w:tcW w:w="1932" w:type="dxa"/>
            <w:vAlign w:val="center"/>
          </w:tcPr>
          <w:p w14:paraId="21DA8324" w14:textId="77777777" w:rsidR="00F84F8A" w:rsidRDefault="008750EB">
            <w:pPr>
              <w:jc w:val="right"/>
            </w:pPr>
            <w:r>
              <w:rPr>
                <w:rFonts w:eastAsiaTheme="minorEastAsia"/>
                <w:szCs w:val="21"/>
              </w:rPr>
              <w:t>42,601,599.00</w:t>
            </w:r>
          </w:p>
        </w:tc>
        <w:tc>
          <w:tcPr>
            <w:tcW w:w="1612" w:type="dxa"/>
            <w:vAlign w:val="center"/>
          </w:tcPr>
          <w:p w14:paraId="56E5C5E2" w14:textId="77777777" w:rsidR="00F84F8A" w:rsidRDefault="008750EB">
            <w:pPr>
              <w:jc w:val="right"/>
            </w:pPr>
            <w:r>
              <w:rPr>
                <w:rFonts w:eastAsiaTheme="minorEastAsia"/>
                <w:szCs w:val="21"/>
              </w:rPr>
              <w:t>0.37</w:t>
            </w:r>
          </w:p>
        </w:tc>
      </w:tr>
      <w:tr w:rsidR="00F84F8A" w14:paraId="771F7C7B" w14:textId="77777777">
        <w:tc>
          <w:tcPr>
            <w:tcW w:w="817" w:type="dxa"/>
            <w:vAlign w:val="center"/>
          </w:tcPr>
          <w:p w14:paraId="41B07CC9" w14:textId="77777777" w:rsidR="00F84F8A" w:rsidRDefault="008750EB">
            <w:pPr>
              <w:jc w:val="center"/>
            </w:pPr>
            <w:r>
              <w:rPr>
                <w:rFonts w:eastAsiaTheme="minorEastAsia"/>
                <w:szCs w:val="21"/>
              </w:rPr>
              <w:t>65</w:t>
            </w:r>
          </w:p>
        </w:tc>
        <w:tc>
          <w:tcPr>
            <w:tcW w:w="1276" w:type="dxa"/>
            <w:vAlign w:val="center"/>
          </w:tcPr>
          <w:p w14:paraId="2AAFF5CD" w14:textId="77777777" w:rsidR="00F84F8A" w:rsidRDefault="008750EB">
            <w:pPr>
              <w:jc w:val="center"/>
            </w:pPr>
            <w:r>
              <w:rPr>
                <w:rFonts w:eastAsiaTheme="minorEastAsia"/>
                <w:szCs w:val="21"/>
              </w:rPr>
              <w:t>300502</w:t>
            </w:r>
          </w:p>
        </w:tc>
        <w:tc>
          <w:tcPr>
            <w:tcW w:w="1701" w:type="dxa"/>
            <w:vAlign w:val="center"/>
          </w:tcPr>
          <w:p w14:paraId="3B757797" w14:textId="77777777" w:rsidR="00F84F8A" w:rsidRDefault="008750EB">
            <w:pPr>
              <w:jc w:val="center"/>
            </w:pPr>
            <w:r>
              <w:rPr>
                <w:rFonts w:eastAsiaTheme="minorEastAsia"/>
                <w:szCs w:val="21"/>
              </w:rPr>
              <w:t>新易盛</w:t>
            </w:r>
          </w:p>
        </w:tc>
        <w:tc>
          <w:tcPr>
            <w:tcW w:w="1559" w:type="dxa"/>
            <w:vAlign w:val="center"/>
          </w:tcPr>
          <w:p w14:paraId="2479A596" w14:textId="77777777" w:rsidR="00F84F8A" w:rsidRDefault="008750EB">
            <w:pPr>
              <w:jc w:val="right"/>
            </w:pPr>
            <w:r>
              <w:rPr>
                <w:rFonts w:eastAsiaTheme="minorEastAsia"/>
                <w:szCs w:val="21"/>
              </w:rPr>
              <w:t>356,800.00</w:t>
            </w:r>
          </w:p>
        </w:tc>
        <w:tc>
          <w:tcPr>
            <w:tcW w:w="1932" w:type="dxa"/>
            <w:vAlign w:val="center"/>
          </w:tcPr>
          <w:p w14:paraId="69D23B24" w14:textId="77777777" w:rsidR="00F84F8A" w:rsidRDefault="008750EB">
            <w:pPr>
              <w:jc w:val="right"/>
            </w:pPr>
            <w:r>
              <w:rPr>
                <w:rFonts w:eastAsiaTheme="minorEastAsia"/>
                <w:szCs w:val="21"/>
              </w:rPr>
              <w:t>41,238,944.00</w:t>
            </w:r>
          </w:p>
        </w:tc>
        <w:tc>
          <w:tcPr>
            <w:tcW w:w="1612" w:type="dxa"/>
            <w:vAlign w:val="center"/>
          </w:tcPr>
          <w:p w14:paraId="4133B124" w14:textId="77777777" w:rsidR="00F84F8A" w:rsidRDefault="008750EB">
            <w:pPr>
              <w:jc w:val="right"/>
            </w:pPr>
            <w:r>
              <w:rPr>
                <w:rFonts w:eastAsiaTheme="minorEastAsia"/>
                <w:szCs w:val="21"/>
              </w:rPr>
              <w:t>0.36</w:t>
            </w:r>
          </w:p>
        </w:tc>
      </w:tr>
      <w:tr w:rsidR="00F84F8A" w14:paraId="7BDD7069" w14:textId="77777777">
        <w:tc>
          <w:tcPr>
            <w:tcW w:w="817" w:type="dxa"/>
            <w:vAlign w:val="center"/>
          </w:tcPr>
          <w:p w14:paraId="0DF762B0" w14:textId="77777777" w:rsidR="00F84F8A" w:rsidRDefault="008750EB">
            <w:pPr>
              <w:jc w:val="center"/>
            </w:pPr>
            <w:r>
              <w:rPr>
                <w:rFonts w:eastAsiaTheme="minorEastAsia"/>
                <w:szCs w:val="21"/>
              </w:rPr>
              <w:t>66</w:t>
            </w:r>
          </w:p>
        </w:tc>
        <w:tc>
          <w:tcPr>
            <w:tcW w:w="1276" w:type="dxa"/>
            <w:vAlign w:val="center"/>
          </w:tcPr>
          <w:p w14:paraId="6691B1E8" w14:textId="77777777" w:rsidR="00F84F8A" w:rsidRDefault="008750EB">
            <w:pPr>
              <w:jc w:val="center"/>
            </w:pPr>
            <w:r>
              <w:rPr>
                <w:rFonts w:eastAsiaTheme="minorEastAsia"/>
                <w:szCs w:val="21"/>
              </w:rPr>
              <w:t>600150</w:t>
            </w:r>
          </w:p>
        </w:tc>
        <w:tc>
          <w:tcPr>
            <w:tcW w:w="1701" w:type="dxa"/>
            <w:vAlign w:val="center"/>
          </w:tcPr>
          <w:p w14:paraId="7E63056B" w14:textId="77777777" w:rsidR="00F84F8A" w:rsidRDefault="008750EB">
            <w:pPr>
              <w:jc w:val="center"/>
            </w:pPr>
            <w:r>
              <w:rPr>
                <w:rFonts w:eastAsiaTheme="minorEastAsia"/>
                <w:szCs w:val="21"/>
              </w:rPr>
              <w:t>中国船舶</w:t>
            </w:r>
          </w:p>
        </w:tc>
        <w:tc>
          <w:tcPr>
            <w:tcW w:w="1559" w:type="dxa"/>
            <w:vAlign w:val="center"/>
          </w:tcPr>
          <w:p w14:paraId="37D3C88A" w14:textId="77777777" w:rsidR="00F84F8A" w:rsidRDefault="008750EB">
            <w:pPr>
              <w:jc w:val="right"/>
            </w:pPr>
            <w:r>
              <w:rPr>
                <w:rFonts w:eastAsiaTheme="minorEastAsia"/>
                <w:szCs w:val="21"/>
              </w:rPr>
              <w:t>1,126,900.00</w:t>
            </w:r>
          </w:p>
        </w:tc>
        <w:tc>
          <w:tcPr>
            <w:tcW w:w="1932" w:type="dxa"/>
            <w:vAlign w:val="center"/>
          </w:tcPr>
          <w:p w14:paraId="52C13AE9" w14:textId="77777777" w:rsidR="00F84F8A" w:rsidRDefault="008750EB">
            <w:pPr>
              <w:jc w:val="right"/>
            </w:pPr>
            <w:r>
              <w:rPr>
                <w:rFonts w:eastAsiaTheme="minorEastAsia"/>
                <w:szCs w:val="21"/>
              </w:rPr>
              <w:t>40,523,324.00</w:t>
            </w:r>
          </w:p>
        </w:tc>
        <w:tc>
          <w:tcPr>
            <w:tcW w:w="1612" w:type="dxa"/>
            <w:vAlign w:val="center"/>
          </w:tcPr>
          <w:p w14:paraId="59FDE23F" w14:textId="77777777" w:rsidR="00F84F8A" w:rsidRDefault="008750EB">
            <w:pPr>
              <w:jc w:val="right"/>
            </w:pPr>
            <w:r>
              <w:rPr>
                <w:rFonts w:eastAsiaTheme="minorEastAsia"/>
                <w:szCs w:val="21"/>
              </w:rPr>
              <w:t>0.36</w:t>
            </w:r>
          </w:p>
        </w:tc>
      </w:tr>
      <w:tr w:rsidR="00F84F8A" w14:paraId="2DB667A2" w14:textId="77777777">
        <w:tc>
          <w:tcPr>
            <w:tcW w:w="817" w:type="dxa"/>
            <w:vAlign w:val="center"/>
          </w:tcPr>
          <w:p w14:paraId="792E7110" w14:textId="77777777" w:rsidR="00F84F8A" w:rsidRDefault="008750EB">
            <w:pPr>
              <w:jc w:val="center"/>
            </w:pPr>
            <w:r>
              <w:rPr>
                <w:rFonts w:eastAsiaTheme="minorEastAsia"/>
                <w:szCs w:val="21"/>
              </w:rPr>
              <w:t>67</w:t>
            </w:r>
          </w:p>
        </w:tc>
        <w:tc>
          <w:tcPr>
            <w:tcW w:w="1276" w:type="dxa"/>
            <w:vAlign w:val="center"/>
          </w:tcPr>
          <w:p w14:paraId="05B47C03" w14:textId="77777777" w:rsidR="00F84F8A" w:rsidRDefault="008750EB">
            <w:pPr>
              <w:jc w:val="center"/>
            </w:pPr>
            <w:r>
              <w:rPr>
                <w:rFonts w:eastAsiaTheme="minorEastAsia"/>
                <w:szCs w:val="21"/>
              </w:rPr>
              <w:t>688008</w:t>
            </w:r>
          </w:p>
        </w:tc>
        <w:tc>
          <w:tcPr>
            <w:tcW w:w="1701" w:type="dxa"/>
            <w:vAlign w:val="center"/>
          </w:tcPr>
          <w:p w14:paraId="780622AD" w14:textId="77777777" w:rsidR="00F84F8A" w:rsidRDefault="008750EB">
            <w:pPr>
              <w:jc w:val="center"/>
            </w:pPr>
            <w:r>
              <w:rPr>
                <w:rFonts w:eastAsiaTheme="minorEastAsia"/>
                <w:szCs w:val="21"/>
              </w:rPr>
              <w:t>澜起科技</w:t>
            </w:r>
          </w:p>
        </w:tc>
        <w:tc>
          <w:tcPr>
            <w:tcW w:w="1559" w:type="dxa"/>
            <w:vAlign w:val="center"/>
          </w:tcPr>
          <w:p w14:paraId="1E6D51C4" w14:textId="77777777" w:rsidR="00F84F8A" w:rsidRDefault="008750EB">
            <w:pPr>
              <w:jc w:val="right"/>
            </w:pPr>
            <w:r>
              <w:rPr>
                <w:rFonts w:eastAsiaTheme="minorEastAsia"/>
                <w:szCs w:val="21"/>
              </w:rPr>
              <w:t>570,471.00</w:t>
            </w:r>
          </w:p>
        </w:tc>
        <w:tc>
          <w:tcPr>
            <w:tcW w:w="1932" w:type="dxa"/>
            <w:vAlign w:val="center"/>
          </w:tcPr>
          <w:p w14:paraId="62E69D0D" w14:textId="77777777" w:rsidR="00F84F8A" w:rsidRDefault="008750EB">
            <w:pPr>
              <w:jc w:val="right"/>
            </w:pPr>
            <w:r>
              <w:rPr>
                <w:rFonts w:eastAsiaTheme="minorEastAsia"/>
                <w:szCs w:val="21"/>
              </w:rPr>
              <w:t>38,734,980.90</w:t>
            </w:r>
          </w:p>
        </w:tc>
        <w:tc>
          <w:tcPr>
            <w:tcW w:w="1612" w:type="dxa"/>
            <w:vAlign w:val="center"/>
          </w:tcPr>
          <w:p w14:paraId="4423D530" w14:textId="77777777" w:rsidR="00F84F8A" w:rsidRDefault="008750EB">
            <w:pPr>
              <w:jc w:val="right"/>
            </w:pPr>
            <w:r>
              <w:rPr>
                <w:rFonts w:eastAsiaTheme="minorEastAsia"/>
                <w:szCs w:val="21"/>
              </w:rPr>
              <w:t>0.34</w:t>
            </w:r>
          </w:p>
        </w:tc>
      </w:tr>
      <w:tr w:rsidR="00F84F8A" w14:paraId="3A051700" w14:textId="77777777">
        <w:tc>
          <w:tcPr>
            <w:tcW w:w="817" w:type="dxa"/>
            <w:vAlign w:val="center"/>
          </w:tcPr>
          <w:p w14:paraId="49B2797C" w14:textId="77777777" w:rsidR="00F84F8A" w:rsidRDefault="008750EB">
            <w:pPr>
              <w:jc w:val="center"/>
            </w:pPr>
            <w:r>
              <w:rPr>
                <w:rFonts w:eastAsiaTheme="minorEastAsia"/>
                <w:szCs w:val="21"/>
              </w:rPr>
              <w:t>68</w:t>
            </w:r>
          </w:p>
        </w:tc>
        <w:tc>
          <w:tcPr>
            <w:tcW w:w="1276" w:type="dxa"/>
            <w:vAlign w:val="center"/>
          </w:tcPr>
          <w:p w14:paraId="5EEB5666" w14:textId="77777777" w:rsidR="00F84F8A" w:rsidRDefault="008750EB">
            <w:pPr>
              <w:jc w:val="center"/>
            </w:pPr>
            <w:r>
              <w:rPr>
                <w:rFonts w:eastAsiaTheme="minorEastAsia"/>
                <w:szCs w:val="21"/>
              </w:rPr>
              <w:t>603288</w:t>
            </w:r>
          </w:p>
        </w:tc>
        <w:tc>
          <w:tcPr>
            <w:tcW w:w="1701" w:type="dxa"/>
            <w:vAlign w:val="center"/>
          </w:tcPr>
          <w:p w14:paraId="055E646B" w14:textId="77777777" w:rsidR="00F84F8A" w:rsidRDefault="008750EB">
            <w:pPr>
              <w:jc w:val="center"/>
            </w:pPr>
            <w:r>
              <w:rPr>
                <w:rFonts w:eastAsiaTheme="minorEastAsia"/>
                <w:szCs w:val="21"/>
              </w:rPr>
              <w:t>海天味业</w:t>
            </w:r>
          </w:p>
        </w:tc>
        <w:tc>
          <w:tcPr>
            <w:tcW w:w="1559" w:type="dxa"/>
            <w:vAlign w:val="center"/>
          </w:tcPr>
          <w:p w14:paraId="113F1CCA" w14:textId="77777777" w:rsidR="00F84F8A" w:rsidRDefault="008750EB">
            <w:pPr>
              <w:jc w:val="right"/>
            </w:pPr>
            <w:r>
              <w:rPr>
                <w:rFonts w:eastAsiaTheme="minorEastAsia"/>
                <w:szCs w:val="21"/>
              </w:rPr>
              <w:t>843,300.00</w:t>
            </w:r>
          </w:p>
        </w:tc>
        <w:tc>
          <w:tcPr>
            <w:tcW w:w="1932" w:type="dxa"/>
            <w:vAlign w:val="center"/>
          </w:tcPr>
          <w:p w14:paraId="3D402289" w14:textId="77777777" w:rsidR="00F84F8A" w:rsidRDefault="008750EB">
            <w:pPr>
              <w:jc w:val="right"/>
            </w:pPr>
            <w:r>
              <w:rPr>
                <w:rFonts w:eastAsiaTheme="minorEastAsia"/>
                <w:szCs w:val="21"/>
              </w:rPr>
              <w:t>38,707,470.00</w:t>
            </w:r>
          </w:p>
        </w:tc>
        <w:tc>
          <w:tcPr>
            <w:tcW w:w="1612" w:type="dxa"/>
            <w:vAlign w:val="center"/>
          </w:tcPr>
          <w:p w14:paraId="6079C19A" w14:textId="77777777" w:rsidR="00F84F8A" w:rsidRDefault="008750EB">
            <w:pPr>
              <w:jc w:val="right"/>
            </w:pPr>
            <w:r>
              <w:rPr>
                <w:rFonts w:eastAsiaTheme="minorEastAsia"/>
                <w:szCs w:val="21"/>
              </w:rPr>
              <w:t>0.34</w:t>
            </w:r>
          </w:p>
        </w:tc>
      </w:tr>
      <w:tr w:rsidR="00F84F8A" w14:paraId="0B29315D" w14:textId="77777777">
        <w:tc>
          <w:tcPr>
            <w:tcW w:w="817" w:type="dxa"/>
            <w:vAlign w:val="center"/>
          </w:tcPr>
          <w:p w14:paraId="70501D9C" w14:textId="77777777" w:rsidR="00F84F8A" w:rsidRDefault="008750EB">
            <w:pPr>
              <w:jc w:val="center"/>
            </w:pPr>
            <w:r>
              <w:rPr>
                <w:rFonts w:eastAsiaTheme="minorEastAsia"/>
                <w:szCs w:val="21"/>
              </w:rPr>
              <w:t>69</w:t>
            </w:r>
          </w:p>
        </w:tc>
        <w:tc>
          <w:tcPr>
            <w:tcW w:w="1276" w:type="dxa"/>
            <w:vAlign w:val="center"/>
          </w:tcPr>
          <w:p w14:paraId="4C8CD5DE" w14:textId="77777777" w:rsidR="00F84F8A" w:rsidRDefault="008750EB">
            <w:pPr>
              <w:jc w:val="center"/>
            </w:pPr>
            <w:r>
              <w:rPr>
                <w:rFonts w:eastAsiaTheme="minorEastAsia"/>
                <w:szCs w:val="21"/>
              </w:rPr>
              <w:t>000338</w:t>
            </w:r>
          </w:p>
        </w:tc>
        <w:tc>
          <w:tcPr>
            <w:tcW w:w="1701" w:type="dxa"/>
            <w:vAlign w:val="center"/>
          </w:tcPr>
          <w:p w14:paraId="51F58A93" w14:textId="77777777" w:rsidR="00F84F8A" w:rsidRDefault="008750EB">
            <w:pPr>
              <w:jc w:val="center"/>
            </w:pPr>
            <w:r>
              <w:rPr>
                <w:rFonts w:eastAsiaTheme="minorEastAsia"/>
                <w:szCs w:val="21"/>
              </w:rPr>
              <w:t>潍柴动力</w:t>
            </w:r>
          </w:p>
        </w:tc>
        <w:tc>
          <w:tcPr>
            <w:tcW w:w="1559" w:type="dxa"/>
            <w:vAlign w:val="center"/>
          </w:tcPr>
          <w:p w14:paraId="53D21CF1" w14:textId="77777777" w:rsidR="00F84F8A" w:rsidRDefault="008750EB">
            <w:pPr>
              <w:jc w:val="right"/>
            </w:pPr>
            <w:r>
              <w:rPr>
                <w:rFonts w:eastAsiaTheme="minorEastAsia"/>
                <w:szCs w:val="21"/>
              </w:rPr>
              <w:t>2,740,200.00</w:t>
            </w:r>
          </w:p>
        </w:tc>
        <w:tc>
          <w:tcPr>
            <w:tcW w:w="1932" w:type="dxa"/>
            <w:vAlign w:val="center"/>
          </w:tcPr>
          <w:p w14:paraId="3EAD26D6" w14:textId="77777777" w:rsidR="00F84F8A" w:rsidRDefault="008750EB">
            <w:pPr>
              <w:jc w:val="right"/>
            </w:pPr>
            <w:r>
              <w:rPr>
                <w:rFonts w:eastAsiaTheme="minorEastAsia"/>
                <w:szCs w:val="21"/>
              </w:rPr>
              <w:t>37,540,740.00</w:t>
            </w:r>
          </w:p>
        </w:tc>
        <w:tc>
          <w:tcPr>
            <w:tcW w:w="1612" w:type="dxa"/>
            <w:vAlign w:val="center"/>
          </w:tcPr>
          <w:p w14:paraId="13B7BF0E" w14:textId="77777777" w:rsidR="00F84F8A" w:rsidRDefault="008750EB">
            <w:pPr>
              <w:jc w:val="right"/>
            </w:pPr>
            <w:r>
              <w:rPr>
                <w:rFonts w:eastAsiaTheme="minorEastAsia"/>
                <w:szCs w:val="21"/>
              </w:rPr>
              <w:t>0.33</w:t>
            </w:r>
          </w:p>
        </w:tc>
      </w:tr>
      <w:tr w:rsidR="00F84F8A" w14:paraId="49BD2443" w14:textId="77777777">
        <w:tc>
          <w:tcPr>
            <w:tcW w:w="817" w:type="dxa"/>
            <w:vAlign w:val="center"/>
          </w:tcPr>
          <w:p w14:paraId="465775E1" w14:textId="77777777" w:rsidR="00F84F8A" w:rsidRDefault="008750EB">
            <w:pPr>
              <w:jc w:val="center"/>
            </w:pPr>
            <w:r>
              <w:rPr>
                <w:rFonts w:eastAsiaTheme="minorEastAsia"/>
                <w:szCs w:val="21"/>
              </w:rPr>
              <w:t>70</w:t>
            </w:r>
          </w:p>
        </w:tc>
        <w:tc>
          <w:tcPr>
            <w:tcW w:w="1276" w:type="dxa"/>
            <w:vAlign w:val="center"/>
          </w:tcPr>
          <w:p w14:paraId="24522250" w14:textId="77777777" w:rsidR="00F84F8A" w:rsidRDefault="008750EB">
            <w:pPr>
              <w:jc w:val="center"/>
            </w:pPr>
            <w:r>
              <w:rPr>
                <w:rFonts w:eastAsiaTheme="minorEastAsia"/>
                <w:szCs w:val="21"/>
              </w:rPr>
              <w:t>002625</w:t>
            </w:r>
          </w:p>
        </w:tc>
        <w:tc>
          <w:tcPr>
            <w:tcW w:w="1701" w:type="dxa"/>
            <w:vAlign w:val="center"/>
          </w:tcPr>
          <w:p w14:paraId="7DFB2E47" w14:textId="77777777" w:rsidR="00F84F8A" w:rsidRDefault="008750EB">
            <w:pPr>
              <w:jc w:val="center"/>
            </w:pPr>
            <w:r>
              <w:rPr>
                <w:rFonts w:eastAsiaTheme="minorEastAsia"/>
                <w:szCs w:val="21"/>
              </w:rPr>
              <w:t>光启技术</w:t>
            </w:r>
          </w:p>
        </w:tc>
        <w:tc>
          <w:tcPr>
            <w:tcW w:w="1559" w:type="dxa"/>
            <w:vAlign w:val="center"/>
          </w:tcPr>
          <w:p w14:paraId="282B441E" w14:textId="77777777" w:rsidR="00F84F8A" w:rsidRDefault="008750EB">
            <w:pPr>
              <w:jc w:val="right"/>
            </w:pPr>
            <w:r>
              <w:rPr>
                <w:rFonts w:eastAsiaTheme="minorEastAsia"/>
                <w:szCs w:val="21"/>
              </w:rPr>
              <w:t>759,300.00</w:t>
            </w:r>
          </w:p>
        </w:tc>
        <w:tc>
          <w:tcPr>
            <w:tcW w:w="1932" w:type="dxa"/>
            <w:vAlign w:val="center"/>
          </w:tcPr>
          <w:p w14:paraId="1EE10326" w14:textId="77777777" w:rsidR="00F84F8A" w:rsidRDefault="008750EB">
            <w:pPr>
              <w:jc w:val="right"/>
            </w:pPr>
            <w:r>
              <w:rPr>
                <w:rFonts w:eastAsiaTheme="minorEastAsia"/>
                <w:szCs w:val="21"/>
              </w:rPr>
              <w:t>36,294,540.00</w:t>
            </w:r>
          </w:p>
        </w:tc>
        <w:tc>
          <w:tcPr>
            <w:tcW w:w="1612" w:type="dxa"/>
            <w:vAlign w:val="center"/>
          </w:tcPr>
          <w:p w14:paraId="394290E3" w14:textId="77777777" w:rsidR="00F84F8A" w:rsidRDefault="008750EB">
            <w:pPr>
              <w:jc w:val="right"/>
            </w:pPr>
            <w:r>
              <w:rPr>
                <w:rFonts w:eastAsiaTheme="minorEastAsia"/>
                <w:szCs w:val="21"/>
              </w:rPr>
              <w:t>0.32</w:t>
            </w:r>
          </w:p>
        </w:tc>
      </w:tr>
      <w:tr w:rsidR="00F84F8A" w14:paraId="292B5F7B" w14:textId="77777777">
        <w:tc>
          <w:tcPr>
            <w:tcW w:w="817" w:type="dxa"/>
            <w:vAlign w:val="center"/>
          </w:tcPr>
          <w:p w14:paraId="78250956" w14:textId="77777777" w:rsidR="00F84F8A" w:rsidRDefault="008750EB">
            <w:pPr>
              <w:jc w:val="center"/>
            </w:pPr>
            <w:r>
              <w:rPr>
                <w:rFonts w:eastAsiaTheme="minorEastAsia"/>
                <w:szCs w:val="21"/>
              </w:rPr>
              <w:t>71</w:t>
            </w:r>
          </w:p>
        </w:tc>
        <w:tc>
          <w:tcPr>
            <w:tcW w:w="1276" w:type="dxa"/>
            <w:vAlign w:val="center"/>
          </w:tcPr>
          <w:p w14:paraId="3FE410C4" w14:textId="77777777" w:rsidR="00F84F8A" w:rsidRDefault="008750EB">
            <w:pPr>
              <w:jc w:val="center"/>
            </w:pPr>
            <w:r>
              <w:rPr>
                <w:rFonts w:eastAsiaTheme="minorEastAsia"/>
                <w:szCs w:val="21"/>
              </w:rPr>
              <w:t>002027</w:t>
            </w:r>
          </w:p>
        </w:tc>
        <w:tc>
          <w:tcPr>
            <w:tcW w:w="1701" w:type="dxa"/>
            <w:vAlign w:val="center"/>
          </w:tcPr>
          <w:p w14:paraId="2B641808" w14:textId="77777777" w:rsidR="00F84F8A" w:rsidRDefault="008750EB">
            <w:pPr>
              <w:jc w:val="center"/>
            </w:pPr>
            <w:r>
              <w:rPr>
                <w:rFonts w:eastAsiaTheme="minorEastAsia"/>
                <w:szCs w:val="21"/>
              </w:rPr>
              <w:t>分众传媒</w:t>
            </w:r>
          </w:p>
        </w:tc>
        <w:tc>
          <w:tcPr>
            <w:tcW w:w="1559" w:type="dxa"/>
            <w:vAlign w:val="center"/>
          </w:tcPr>
          <w:p w14:paraId="39FAA2CE" w14:textId="77777777" w:rsidR="00F84F8A" w:rsidRDefault="008750EB">
            <w:pPr>
              <w:jc w:val="right"/>
            </w:pPr>
            <w:r>
              <w:rPr>
                <w:rFonts w:eastAsiaTheme="minorEastAsia"/>
                <w:szCs w:val="21"/>
              </w:rPr>
              <w:t>5,094,200.00</w:t>
            </w:r>
          </w:p>
        </w:tc>
        <w:tc>
          <w:tcPr>
            <w:tcW w:w="1932" w:type="dxa"/>
            <w:vAlign w:val="center"/>
          </w:tcPr>
          <w:p w14:paraId="5F447FA4" w14:textId="77777777" w:rsidR="00F84F8A" w:rsidRDefault="008750EB">
            <w:pPr>
              <w:jc w:val="right"/>
            </w:pPr>
            <w:r>
              <w:rPr>
                <w:rFonts w:eastAsiaTheme="minorEastAsia"/>
                <w:szCs w:val="21"/>
              </w:rPr>
              <w:t>35,812,226.00</w:t>
            </w:r>
          </w:p>
        </w:tc>
        <w:tc>
          <w:tcPr>
            <w:tcW w:w="1612" w:type="dxa"/>
            <w:vAlign w:val="center"/>
          </w:tcPr>
          <w:p w14:paraId="61E1A95E" w14:textId="77777777" w:rsidR="00F84F8A" w:rsidRDefault="008750EB">
            <w:pPr>
              <w:jc w:val="right"/>
            </w:pPr>
            <w:r>
              <w:rPr>
                <w:rFonts w:eastAsiaTheme="minorEastAsia"/>
                <w:szCs w:val="21"/>
              </w:rPr>
              <w:t>0.31</w:t>
            </w:r>
          </w:p>
        </w:tc>
      </w:tr>
      <w:tr w:rsidR="00F84F8A" w14:paraId="306BA1C4" w14:textId="77777777">
        <w:tc>
          <w:tcPr>
            <w:tcW w:w="817" w:type="dxa"/>
            <w:vAlign w:val="center"/>
          </w:tcPr>
          <w:p w14:paraId="7FFAAD79" w14:textId="77777777" w:rsidR="00F84F8A" w:rsidRDefault="008750EB">
            <w:pPr>
              <w:jc w:val="center"/>
            </w:pPr>
            <w:r>
              <w:rPr>
                <w:rFonts w:eastAsiaTheme="minorEastAsia"/>
                <w:szCs w:val="21"/>
              </w:rPr>
              <w:t>72</w:t>
            </w:r>
          </w:p>
        </w:tc>
        <w:tc>
          <w:tcPr>
            <w:tcW w:w="1276" w:type="dxa"/>
            <w:vAlign w:val="center"/>
          </w:tcPr>
          <w:p w14:paraId="4EDDF936" w14:textId="77777777" w:rsidR="00F84F8A" w:rsidRDefault="008750EB">
            <w:pPr>
              <w:jc w:val="center"/>
            </w:pPr>
            <w:r>
              <w:rPr>
                <w:rFonts w:eastAsiaTheme="minorEastAsia"/>
                <w:szCs w:val="21"/>
              </w:rPr>
              <w:t>603986</w:t>
            </w:r>
          </w:p>
        </w:tc>
        <w:tc>
          <w:tcPr>
            <w:tcW w:w="1701" w:type="dxa"/>
            <w:vAlign w:val="center"/>
          </w:tcPr>
          <w:p w14:paraId="34AE6901" w14:textId="77777777" w:rsidR="00F84F8A" w:rsidRDefault="008750EB">
            <w:pPr>
              <w:jc w:val="center"/>
            </w:pPr>
            <w:r>
              <w:rPr>
                <w:rFonts w:eastAsiaTheme="minorEastAsia"/>
                <w:szCs w:val="21"/>
              </w:rPr>
              <w:t>兆易创新</w:t>
            </w:r>
          </w:p>
        </w:tc>
        <w:tc>
          <w:tcPr>
            <w:tcW w:w="1559" w:type="dxa"/>
            <w:vAlign w:val="center"/>
          </w:tcPr>
          <w:p w14:paraId="21FF23C8" w14:textId="77777777" w:rsidR="00F84F8A" w:rsidRDefault="008750EB">
            <w:pPr>
              <w:jc w:val="right"/>
            </w:pPr>
            <w:r>
              <w:rPr>
                <w:rFonts w:eastAsiaTheme="minorEastAsia"/>
                <w:szCs w:val="21"/>
              </w:rPr>
              <w:t>333,200.00</w:t>
            </w:r>
          </w:p>
        </w:tc>
        <w:tc>
          <w:tcPr>
            <w:tcW w:w="1932" w:type="dxa"/>
            <w:vAlign w:val="center"/>
          </w:tcPr>
          <w:p w14:paraId="540C7005" w14:textId="77777777" w:rsidR="00F84F8A" w:rsidRDefault="008750EB">
            <w:pPr>
              <w:jc w:val="right"/>
            </w:pPr>
            <w:r>
              <w:rPr>
                <w:rFonts w:eastAsiaTheme="minorEastAsia"/>
                <w:szCs w:val="21"/>
              </w:rPr>
              <w:t>35,585,760.00</w:t>
            </w:r>
          </w:p>
        </w:tc>
        <w:tc>
          <w:tcPr>
            <w:tcW w:w="1612" w:type="dxa"/>
            <w:vAlign w:val="center"/>
          </w:tcPr>
          <w:p w14:paraId="7C324AC7" w14:textId="77777777" w:rsidR="00F84F8A" w:rsidRDefault="008750EB">
            <w:pPr>
              <w:jc w:val="right"/>
            </w:pPr>
            <w:r>
              <w:rPr>
                <w:rFonts w:eastAsiaTheme="minorEastAsia"/>
                <w:szCs w:val="21"/>
              </w:rPr>
              <w:t>0.31</w:t>
            </w:r>
          </w:p>
        </w:tc>
      </w:tr>
      <w:tr w:rsidR="00F84F8A" w14:paraId="53BF0E34" w14:textId="77777777">
        <w:tc>
          <w:tcPr>
            <w:tcW w:w="817" w:type="dxa"/>
            <w:vAlign w:val="center"/>
          </w:tcPr>
          <w:p w14:paraId="2C299E37" w14:textId="77777777" w:rsidR="00F84F8A" w:rsidRDefault="008750EB">
            <w:pPr>
              <w:jc w:val="center"/>
            </w:pPr>
            <w:r>
              <w:rPr>
                <w:rFonts w:eastAsiaTheme="minorEastAsia"/>
                <w:szCs w:val="21"/>
              </w:rPr>
              <w:t>73</w:t>
            </w:r>
          </w:p>
        </w:tc>
        <w:tc>
          <w:tcPr>
            <w:tcW w:w="1276" w:type="dxa"/>
            <w:vAlign w:val="center"/>
          </w:tcPr>
          <w:p w14:paraId="53A77ECB" w14:textId="77777777" w:rsidR="00F84F8A" w:rsidRDefault="008750EB">
            <w:pPr>
              <w:jc w:val="center"/>
            </w:pPr>
            <w:r>
              <w:rPr>
                <w:rFonts w:eastAsiaTheme="minorEastAsia"/>
                <w:szCs w:val="21"/>
              </w:rPr>
              <w:t>601628</w:t>
            </w:r>
          </w:p>
        </w:tc>
        <w:tc>
          <w:tcPr>
            <w:tcW w:w="1701" w:type="dxa"/>
            <w:vAlign w:val="center"/>
          </w:tcPr>
          <w:p w14:paraId="5BB81147" w14:textId="77777777" w:rsidR="00F84F8A" w:rsidRDefault="008750EB">
            <w:pPr>
              <w:jc w:val="center"/>
            </w:pPr>
            <w:r>
              <w:rPr>
                <w:rFonts w:eastAsiaTheme="minorEastAsia"/>
                <w:szCs w:val="21"/>
              </w:rPr>
              <w:t>中国人寿</w:t>
            </w:r>
          </w:p>
        </w:tc>
        <w:tc>
          <w:tcPr>
            <w:tcW w:w="1559" w:type="dxa"/>
            <w:vAlign w:val="center"/>
          </w:tcPr>
          <w:p w14:paraId="3F7BC156" w14:textId="77777777" w:rsidR="00F84F8A" w:rsidRDefault="008750EB">
            <w:pPr>
              <w:jc w:val="right"/>
            </w:pPr>
            <w:r>
              <w:rPr>
                <w:rFonts w:eastAsiaTheme="minorEastAsia"/>
                <w:szCs w:val="21"/>
              </w:rPr>
              <w:t>840,800.00</w:t>
            </w:r>
          </w:p>
        </w:tc>
        <w:tc>
          <w:tcPr>
            <w:tcW w:w="1932" w:type="dxa"/>
            <w:vAlign w:val="center"/>
          </w:tcPr>
          <w:p w14:paraId="09B4D357" w14:textId="77777777" w:rsidR="00F84F8A" w:rsidRDefault="008750EB">
            <w:pPr>
              <w:jc w:val="right"/>
            </w:pPr>
            <w:r>
              <w:rPr>
                <w:rFonts w:eastAsiaTheme="minorEastAsia"/>
                <w:szCs w:val="21"/>
              </w:rPr>
              <w:t>35,246,336.00</w:t>
            </w:r>
          </w:p>
        </w:tc>
        <w:tc>
          <w:tcPr>
            <w:tcW w:w="1612" w:type="dxa"/>
            <w:vAlign w:val="center"/>
          </w:tcPr>
          <w:p w14:paraId="791C74F0" w14:textId="77777777" w:rsidR="00F84F8A" w:rsidRDefault="008750EB">
            <w:pPr>
              <w:jc w:val="right"/>
            </w:pPr>
            <w:r>
              <w:rPr>
                <w:rFonts w:eastAsiaTheme="minorEastAsia"/>
                <w:szCs w:val="21"/>
              </w:rPr>
              <w:t>0.31</w:t>
            </w:r>
          </w:p>
        </w:tc>
      </w:tr>
      <w:tr w:rsidR="00F84F8A" w14:paraId="485F2672" w14:textId="77777777">
        <w:tc>
          <w:tcPr>
            <w:tcW w:w="817" w:type="dxa"/>
            <w:vAlign w:val="center"/>
          </w:tcPr>
          <w:p w14:paraId="6390B3D6" w14:textId="77777777" w:rsidR="00F84F8A" w:rsidRDefault="008750EB">
            <w:pPr>
              <w:jc w:val="center"/>
            </w:pPr>
            <w:r>
              <w:rPr>
                <w:rFonts w:eastAsiaTheme="minorEastAsia"/>
                <w:szCs w:val="21"/>
              </w:rPr>
              <w:t>74</w:t>
            </w:r>
          </w:p>
        </w:tc>
        <w:tc>
          <w:tcPr>
            <w:tcW w:w="1276" w:type="dxa"/>
            <w:vAlign w:val="center"/>
          </w:tcPr>
          <w:p w14:paraId="414FF581" w14:textId="77777777" w:rsidR="00F84F8A" w:rsidRDefault="008750EB">
            <w:pPr>
              <w:jc w:val="center"/>
            </w:pPr>
            <w:r>
              <w:rPr>
                <w:rFonts w:eastAsiaTheme="minorEastAsia"/>
                <w:szCs w:val="21"/>
              </w:rPr>
              <w:t>688111</w:t>
            </w:r>
          </w:p>
        </w:tc>
        <w:tc>
          <w:tcPr>
            <w:tcW w:w="1701" w:type="dxa"/>
            <w:vAlign w:val="center"/>
          </w:tcPr>
          <w:p w14:paraId="338A2AC2" w14:textId="77777777" w:rsidR="00F84F8A" w:rsidRDefault="008750EB">
            <w:pPr>
              <w:jc w:val="center"/>
            </w:pPr>
            <w:r>
              <w:rPr>
                <w:rFonts w:eastAsiaTheme="minorEastAsia"/>
                <w:szCs w:val="21"/>
              </w:rPr>
              <w:t>金山办公</w:t>
            </w:r>
          </w:p>
        </w:tc>
        <w:tc>
          <w:tcPr>
            <w:tcW w:w="1559" w:type="dxa"/>
            <w:vAlign w:val="center"/>
          </w:tcPr>
          <w:p w14:paraId="56972699" w14:textId="77777777" w:rsidR="00F84F8A" w:rsidRDefault="008750EB">
            <w:pPr>
              <w:jc w:val="right"/>
            </w:pPr>
            <w:r>
              <w:rPr>
                <w:rFonts w:eastAsiaTheme="minorEastAsia"/>
                <w:szCs w:val="21"/>
              </w:rPr>
              <w:t>119,897.00</w:t>
            </w:r>
          </w:p>
        </w:tc>
        <w:tc>
          <w:tcPr>
            <w:tcW w:w="1932" w:type="dxa"/>
            <w:vAlign w:val="center"/>
          </w:tcPr>
          <w:p w14:paraId="7FB0986A" w14:textId="77777777" w:rsidR="00F84F8A" w:rsidRDefault="008750EB">
            <w:pPr>
              <w:jc w:val="right"/>
            </w:pPr>
            <w:r>
              <w:rPr>
                <w:rFonts w:eastAsiaTheme="minorEastAsia"/>
                <w:szCs w:val="21"/>
              </w:rPr>
              <w:t>34,337,301.83</w:t>
            </w:r>
          </w:p>
        </w:tc>
        <w:tc>
          <w:tcPr>
            <w:tcW w:w="1612" w:type="dxa"/>
            <w:vAlign w:val="center"/>
          </w:tcPr>
          <w:p w14:paraId="34D41CBC" w14:textId="77777777" w:rsidR="00F84F8A" w:rsidRDefault="008750EB">
            <w:pPr>
              <w:jc w:val="right"/>
            </w:pPr>
            <w:r>
              <w:rPr>
                <w:rFonts w:eastAsiaTheme="minorEastAsia"/>
                <w:szCs w:val="21"/>
              </w:rPr>
              <w:t>0.30</w:t>
            </w:r>
          </w:p>
        </w:tc>
      </w:tr>
      <w:tr w:rsidR="00F84F8A" w14:paraId="192AB747" w14:textId="77777777">
        <w:tc>
          <w:tcPr>
            <w:tcW w:w="817" w:type="dxa"/>
            <w:vAlign w:val="center"/>
          </w:tcPr>
          <w:p w14:paraId="0552CE91" w14:textId="77777777" w:rsidR="00F84F8A" w:rsidRDefault="008750EB">
            <w:pPr>
              <w:jc w:val="center"/>
            </w:pPr>
            <w:r>
              <w:rPr>
                <w:rFonts w:eastAsiaTheme="minorEastAsia"/>
                <w:szCs w:val="21"/>
              </w:rPr>
              <w:t>75</w:t>
            </w:r>
          </w:p>
        </w:tc>
        <w:tc>
          <w:tcPr>
            <w:tcW w:w="1276" w:type="dxa"/>
            <w:vAlign w:val="center"/>
          </w:tcPr>
          <w:p w14:paraId="54CB3A69" w14:textId="77777777" w:rsidR="00F84F8A" w:rsidRDefault="008750EB">
            <w:pPr>
              <w:jc w:val="center"/>
            </w:pPr>
            <w:r>
              <w:rPr>
                <w:rFonts w:eastAsiaTheme="minorEastAsia"/>
                <w:szCs w:val="21"/>
              </w:rPr>
              <w:t>000625</w:t>
            </w:r>
          </w:p>
        </w:tc>
        <w:tc>
          <w:tcPr>
            <w:tcW w:w="1701" w:type="dxa"/>
            <w:vAlign w:val="center"/>
          </w:tcPr>
          <w:p w14:paraId="138CAEA8" w14:textId="77777777" w:rsidR="00F84F8A" w:rsidRDefault="008750EB">
            <w:pPr>
              <w:jc w:val="center"/>
            </w:pPr>
            <w:r>
              <w:rPr>
                <w:rFonts w:eastAsiaTheme="minorEastAsia"/>
                <w:szCs w:val="21"/>
              </w:rPr>
              <w:t>长安汽车</w:t>
            </w:r>
          </w:p>
        </w:tc>
        <w:tc>
          <w:tcPr>
            <w:tcW w:w="1559" w:type="dxa"/>
            <w:vAlign w:val="center"/>
          </w:tcPr>
          <w:p w14:paraId="171514B6" w14:textId="77777777" w:rsidR="00F84F8A" w:rsidRDefault="008750EB">
            <w:pPr>
              <w:jc w:val="right"/>
            </w:pPr>
            <w:r>
              <w:rPr>
                <w:rFonts w:eastAsiaTheme="minorEastAsia"/>
                <w:szCs w:val="21"/>
              </w:rPr>
              <w:t>2,508,200.00</w:t>
            </w:r>
          </w:p>
        </w:tc>
        <w:tc>
          <w:tcPr>
            <w:tcW w:w="1932" w:type="dxa"/>
            <w:vAlign w:val="center"/>
          </w:tcPr>
          <w:p w14:paraId="1EC84E01" w14:textId="77777777" w:rsidR="00F84F8A" w:rsidRDefault="008750EB">
            <w:pPr>
              <w:jc w:val="right"/>
            </w:pPr>
            <w:r>
              <w:rPr>
                <w:rFonts w:eastAsiaTheme="minorEastAsia"/>
                <w:szCs w:val="21"/>
              </w:rPr>
              <w:t>33,509,552.00</w:t>
            </w:r>
          </w:p>
        </w:tc>
        <w:tc>
          <w:tcPr>
            <w:tcW w:w="1612" w:type="dxa"/>
            <w:vAlign w:val="center"/>
          </w:tcPr>
          <w:p w14:paraId="05654592" w14:textId="77777777" w:rsidR="00F84F8A" w:rsidRDefault="008750EB">
            <w:pPr>
              <w:jc w:val="right"/>
            </w:pPr>
            <w:r>
              <w:rPr>
                <w:rFonts w:eastAsiaTheme="minorEastAsia"/>
                <w:szCs w:val="21"/>
              </w:rPr>
              <w:t>0.29</w:t>
            </w:r>
          </w:p>
        </w:tc>
      </w:tr>
      <w:tr w:rsidR="00F84F8A" w14:paraId="77069402" w14:textId="77777777">
        <w:tc>
          <w:tcPr>
            <w:tcW w:w="817" w:type="dxa"/>
            <w:vAlign w:val="center"/>
          </w:tcPr>
          <w:p w14:paraId="16C5CBFA" w14:textId="77777777" w:rsidR="00F84F8A" w:rsidRDefault="008750EB">
            <w:pPr>
              <w:jc w:val="center"/>
            </w:pPr>
            <w:r>
              <w:rPr>
                <w:rFonts w:eastAsiaTheme="minorEastAsia"/>
                <w:szCs w:val="21"/>
              </w:rPr>
              <w:t>76</w:t>
            </w:r>
          </w:p>
        </w:tc>
        <w:tc>
          <w:tcPr>
            <w:tcW w:w="1276" w:type="dxa"/>
            <w:vAlign w:val="center"/>
          </w:tcPr>
          <w:p w14:paraId="3D2EFD9A" w14:textId="77777777" w:rsidR="00F84F8A" w:rsidRDefault="008750EB">
            <w:pPr>
              <w:jc w:val="center"/>
            </w:pPr>
            <w:r>
              <w:rPr>
                <w:rFonts w:eastAsiaTheme="minorEastAsia"/>
                <w:szCs w:val="21"/>
              </w:rPr>
              <w:t>600436</w:t>
            </w:r>
          </w:p>
        </w:tc>
        <w:tc>
          <w:tcPr>
            <w:tcW w:w="1701" w:type="dxa"/>
            <w:vAlign w:val="center"/>
          </w:tcPr>
          <w:p w14:paraId="4EC3D73C" w14:textId="77777777" w:rsidR="00F84F8A" w:rsidRDefault="008750EB">
            <w:pPr>
              <w:jc w:val="center"/>
            </w:pPr>
            <w:r>
              <w:rPr>
                <w:rFonts w:eastAsiaTheme="minorEastAsia"/>
                <w:szCs w:val="21"/>
              </w:rPr>
              <w:t>片仔癀</w:t>
            </w:r>
          </w:p>
        </w:tc>
        <w:tc>
          <w:tcPr>
            <w:tcW w:w="1559" w:type="dxa"/>
            <w:vAlign w:val="center"/>
          </w:tcPr>
          <w:p w14:paraId="4A24EDEA" w14:textId="77777777" w:rsidR="00F84F8A" w:rsidRDefault="008750EB">
            <w:pPr>
              <w:jc w:val="right"/>
            </w:pPr>
            <w:r>
              <w:rPr>
                <w:rFonts w:eastAsiaTheme="minorEastAsia"/>
                <w:szCs w:val="21"/>
              </w:rPr>
              <w:t>156,200.00</w:t>
            </w:r>
          </w:p>
        </w:tc>
        <w:tc>
          <w:tcPr>
            <w:tcW w:w="1932" w:type="dxa"/>
            <w:vAlign w:val="center"/>
          </w:tcPr>
          <w:p w14:paraId="05C8110A" w14:textId="77777777" w:rsidR="00F84F8A" w:rsidRDefault="008750EB">
            <w:pPr>
              <w:jc w:val="right"/>
            </w:pPr>
            <w:r>
              <w:rPr>
                <w:rFonts w:eastAsiaTheme="minorEastAsia"/>
                <w:szCs w:val="21"/>
              </w:rPr>
              <w:t>33,504,900.00</w:t>
            </w:r>
          </w:p>
        </w:tc>
        <w:tc>
          <w:tcPr>
            <w:tcW w:w="1612" w:type="dxa"/>
            <w:vAlign w:val="center"/>
          </w:tcPr>
          <w:p w14:paraId="674256BE" w14:textId="77777777" w:rsidR="00F84F8A" w:rsidRDefault="008750EB">
            <w:pPr>
              <w:jc w:val="right"/>
            </w:pPr>
            <w:r>
              <w:rPr>
                <w:rFonts w:eastAsiaTheme="minorEastAsia"/>
                <w:szCs w:val="21"/>
              </w:rPr>
              <w:t>0.29</w:t>
            </w:r>
          </w:p>
        </w:tc>
      </w:tr>
      <w:tr w:rsidR="00F84F8A" w14:paraId="4840A14E" w14:textId="77777777">
        <w:tc>
          <w:tcPr>
            <w:tcW w:w="817" w:type="dxa"/>
            <w:vAlign w:val="center"/>
          </w:tcPr>
          <w:p w14:paraId="5268FA86" w14:textId="77777777" w:rsidR="00F84F8A" w:rsidRDefault="008750EB">
            <w:pPr>
              <w:jc w:val="center"/>
            </w:pPr>
            <w:r>
              <w:rPr>
                <w:rFonts w:eastAsiaTheme="minorEastAsia"/>
                <w:szCs w:val="21"/>
              </w:rPr>
              <w:t>77</w:t>
            </w:r>
          </w:p>
        </w:tc>
        <w:tc>
          <w:tcPr>
            <w:tcW w:w="1276" w:type="dxa"/>
            <w:vAlign w:val="center"/>
          </w:tcPr>
          <w:p w14:paraId="205FD2CE" w14:textId="77777777" w:rsidR="00F84F8A" w:rsidRDefault="008750EB">
            <w:pPr>
              <w:jc w:val="center"/>
            </w:pPr>
            <w:r>
              <w:rPr>
                <w:rFonts w:eastAsiaTheme="minorEastAsia"/>
                <w:szCs w:val="21"/>
              </w:rPr>
              <w:t>601888</w:t>
            </w:r>
          </w:p>
        </w:tc>
        <w:tc>
          <w:tcPr>
            <w:tcW w:w="1701" w:type="dxa"/>
            <w:vAlign w:val="center"/>
          </w:tcPr>
          <w:p w14:paraId="1726E070" w14:textId="77777777" w:rsidR="00F84F8A" w:rsidRDefault="008750EB">
            <w:pPr>
              <w:jc w:val="center"/>
            </w:pPr>
            <w:r>
              <w:rPr>
                <w:rFonts w:eastAsiaTheme="minorEastAsia"/>
                <w:szCs w:val="21"/>
              </w:rPr>
              <w:t>中国中免</w:t>
            </w:r>
          </w:p>
        </w:tc>
        <w:tc>
          <w:tcPr>
            <w:tcW w:w="1559" w:type="dxa"/>
            <w:vAlign w:val="center"/>
          </w:tcPr>
          <w:p w14:paraId="497CD39F" w14:textId="77777777" w:rsidR="00F84F8A" w:rsidRDefault="008750EB">
            <w:pPr>
              <w:jc w:val="right"/>
            </w:pPr>
            <w:r>
              <w:rPr>
                <w:rFonts w:eastAsiaTheme="minorEastAsia"/>
                <w:szCs w:val="21"/>
              </w:rPr>
              <w:t>496,000.00</w:t>
            </w:r>
          </w:p>
        </w:tc>
        <w:tc>
          <w:tcPr>
            <w:tcW w:w="1932" w:type="dxa"/>
            <w:vAlign w:val="center"/>
          </w:tcPr>
          <w:p w14:paraId="54CF57AC" w14:textId="77777777" w:rsidR="00F84F8A" w:rsidRDefault="008750EB">
            <w:pPr>
              <w:jc w:val="right"/>
            </w:pPr>
            <w:r>
              <w:rPr>
                <w:rFonts w:eastAsiaTheme="minorEastAsia"/>
                <w:szCs w:val="21"/>
              </w:rPr>
              <w:t>33,236,960.00</w:t>
            </w:r>
          </w:p>
        </w:tc>
        <w:tc>
          <w:tcPr>
            <w:tcW w:w="1612" w:type="dxa"/>
            <w:vAlign w:val="center"/>
          </w:tcPr>
          <w:p w14:paraId="31634451" w14:textId="77777777" w:rsidR="00F84F8A" w:rsidRDefault="008750EB">
            <w:pPr>
              <w:jc w:val="right"/>
            </w:pPr>
            <w:r>
              <w:rPr>
                <w:rFonts w:eastAsiaTheme="minorEastAsia"/>
                <w:szCs w:val="21"/>
              </w:rPr>
              <w:t>0.29</w:t>
            </w:r>
          </w:p>
        </w:tc>
      </w:tr>
      <w:tr w:rsidR="00F84F8A" w14:paraId="4FE7D35D" w14:textId="77777777">
        <w:tc>
          <w:tcPr>
            <w:tcW w:w="817" w:type="dxa"/>
            <w:vAlign w:val="center"/>
          </w:tcPr>
          <w:p w14:paraId="72790AEB" w14:textId="77777777" w:rsidR="00F84F8A" w:rsidRDefault="008750EB">
            <w:pPr>
              <w:jc w:val="center"/>
            </w:pPr>
            <w:r>
              <w:rPr>
                <w:rFonts w:eastAsiaTheme="minorEastAsia"/>
                <w:szCs w:val="21"/>
              </w:rPr>
              <w:t>78</w:t>
            </w:r>
          </w:p>
        </w:tc>
        <w:tc>
          <w:tcPr>
            <w:tcW w:w="1276" w:type="dxa"/>
            <w:vAlign w:val="center"/>
          </w:tcPr>
          <w:p w14:paraId="28A4D48E" w14:textId="77777777" w:rsidR="00F84F8A" w:rsidRDefault="008750EB">
            <w:pPr>
              <w:jc w:val="center"/>
            </w:pPr>
            <w:r>
              <w:rPr>
                <w:rFonts w:eastAsiaTheme="minorEastAsia"/>
                <w:szCs w:val="21"/>
              </w:rPr>
              <w:t>600418</w:t>
            </w:r>
          </w:p>
        </w:tc>
        <w:tc>
          <w:tcPr>
            <w:tcW w:w="1701" w:type="dxa"/>
            <w:vAlign w:val="center"/>
          </w:tcPr>
          <w:p w14:paraId="567B16BD" w14:textId="77777777" w:rsidR="00F84F8A" w:rsidRDefault="008750EB">
            <w:pPr>
              <w:jc w:val="center"/>
            </w:pPr>
            <w:r>
              <w:rPr>
                <w:rFonts w:eastAsiaTheme="minorEastAsia"/>
                <w:szCs w:val="21"/>
              </w:rPr>
              <w:t>江淮汽车</w:t>
            </w:r>
          </w:p>
        </w:tc>
        <w:tc>
          <w:tcPr>
            <w:tcW w:w="1559" w:type="dxa"/>
            <w:vAlign w:val="center"/>
          </w:tcPr>
          <w:p w14:paraId="4B24319E" w14:textId="77777777" w:rsidR="00F84F8A" w:rsidRDefault="008750EB">
            <w:pPr>
              <w:jc w:val="right"/>
            </w:pPr>
            <w:r>
              <w:rPr>
                <w:rFonts w:eastAsiaTheme="minorEastAsia"/>
                <w:szCs w:val="21"/>
              </w:rPr>
              <w:t>885,300.00</w:t>
            </w:r>
          </w:p>
        </w:tc>
        <w:tc>
          <w:tcPr>
            <w:tcW w:w="1932" w:type="dxa"/>
            <w:vAlign w:val="center"/>
          </w:tcPr>
          <w:p w14:paraId="469055E3" w14:textId="77777777" w:rsidR="00F84F8A" w:rsidRDefault="008750EB">
            <w:pPr>
              <w:jc w:val="right"/>
            </w:pPr>
            <w:r>
              <w:rPr>
                <w:rFonts w:eastAsiaTheme="minorEastAsia"/>
                <w:szCs w:val="21"/>
              </w:rPr>
              <w:t>33,198,750.00</w:t>
            </w:r>
          </w:p>
        </w:tc>
        <w:tc>
          <w:tcPr>
            <w:tcW w:w="1612" w:type="dxa"/>
            <w:vAlign w:val="center"/>
          </w:tcPr>
          <w:p w14:paraId="2A3BB6FD" w14:textId="77777777" w:rsidR="00F84F8A" w:rsidRDefault="008750EB">
            <w:pPr>
              <w:jc w:val="right"/>
            </w:pPr>
            <w:r>
              <w:rPr>
                <w:rFonts w:eastAsiaTheme="minorEastAsia"/>
                <w:szCs w:val="21"/>
              </w:rPr>
              <w:t>0.29</w:t>
            </w:r>
          </w:p>
        </w:tc>
      </w:tr>
      <w:tr w:rsidR="00F84F8A" w14:paraId="4ADE40EB" w14:textId="77777777">
        <w:tc>
          <w:tcPr>
            <w:tcW w:w="817" w:type="dxa"/>
            <w:vAlign w:val="center"/>
          </w:tcPr>
          <w:p w14:paraId="0BA46D42" w14:textId="77777777" w:rsidR="00F84F8A" w:rsidRDefault="008750EB">
            <w:pPr>
              <w:jc w:val="center"/>
            </w:pPr>
            <w:r>
              <w:rPr>
                <w:rFonts w:eastAsiaTheme="minorEastAsia"/>
                <w:szCs w:val="21"/>
              </w:rPr>
              <w:t>79</w:t>
            </w:r>
          </w:p>
        </w:tc>
        <w:tc>
          <w:tcPr>
            <w:tcW w:w="1276" w:type="dxa"/>
            <w:vAlign w:val="center"/>
          </w:tcPr>
          <w:p w14:paraId="3E00219E" w14:textId="77777777" w:rsidR="00F84F8A" w:rsidRDefault="008750EB">
            <w:pPr>
              <w:jc w:val="center"/>
            </w:pPr>
            <w:r>
              <w:rPr>
                <w:rFonts w:eastAsiaTheme="minorEastAsia"/>
                <w:szCs w:val="21"/>
              </w:rPr>
              <w:t>601390</w:t>
            </w:r>
          </w:p>
        </w:tc>
        <w:tc>
          <w:tcPr>
            <w:tcW w:w="1701" w:type="dxa"/>
            <w:vAlign w:val="center"/>
          </w:tcPr>
          <w:p w14:paraId="26167D6C" w14:textId="77777777" w:rsidR="00F84F8A" w:rsidRDefault="008750EB">
            <w:pPr>
              <w:jc w:val="center"/>
            </w:pPr>
            <w:r>
              <w:rPr>
                <w:rFonts w:eastAsiaTheme="minorEastAsia"/>
                <w:szCs w:val="21"/>
              </w:rPr>
              <w:t>中国中铁</w:t>
            </w:r>
          </w:p>
        </w:tc>
        <w:tc>
          <w:tcPr>
            <w:tcW w:w="1559" w:type="dxa"/>
            <w:vAlign w:val="center"/>
          </w:tcPr>
          <w:p w14:paraId="47D6559A" w14:textId="77777777" w:rsidR="00F84F8A" w:rsidRDefault="008750EB">
            <w:pPr>
              <w:jc w:val="right"/>
            </w:pPr>
            <w:r>
              <w:rPr>
                <w:rFonts w:eastAsiaTheme="minorEastAsia"/>
                <w:szCs w:val="21"/>
              </w:rPr>
              <w:t>5,185,300.00</w:t>
            </w:r>
          </w:p>
        </w:tc>
        <w:tc>
          <w:tcPr>
            <w:tcW w:w="1932" w:type="dxa"/>
            <w:vAlign w:val="center"/>
          </w:tcPr>
          <w:p w14:paraId="049EC5B9" w14:textId="77777777" w:rsidR="00F84F8A" w:rsidRDefault="008750EB">
            <w:pPr>
              <w:jc w:val="right"/>
            </w:pPr>
            <w:r>
              <w:rPr>
                <w:rFonts w:eastAsiaTheme="minorEastAsia"/>
                <w:szCs w:val="21"/>
              </w:rPr>
              <w:t>33,134,067.00</w:t>
            </w:r>
          </w:p>
        </w:tc>
        <w:tc>
          <w:tcPr>
            <w:tcW w:w="1612" w:type="dxa"/>
            <w:vAlign w:val="center"/>
          </w:tcPr>
          <w:p w14:paraId="5A13F657" w14:textId="77777777" w:rsidR="00F84F8A" w:rsidRDefault="008750EB">
            <w:pPr>
              <w:jc w:val="right"/>
            </w:pPr>
            <w:r>
              <w:rPr>
                <w:rFonts w:eastAsiaTheme="minorEastAsia"/>
                <w:szCs w:val="21"/>
              </w:rPr>
              <w:t>0.29</w:t>
            </w:r>
          </w:p>
        </w:tc>
      </w:tr>
      <w:tr w:rsidR="00F84F8A" w14:paraId="01EFFF4D" w14:textId="77777777">
        <w:tc>
          <w:tcPr>
            <w:tcW w:w="817" w:type="dxa"/>
            <w:vAlign w:val="center"/>
          </w:tcPr>
          <w:p w14:paraId="4B6D64FE" w14:textId="77777777" w:rsidR="00F84F8A" w:rsidRDefault="008750EB">
            <w:pPr>
              <w:jc w:val="center"/>
            </w:pPr>
            <w:r>
              <w:rPr>
                <w:rFonts w:eastAsiaTheme="minorEastAsia"/>
                <w:szCs w:val="21"/>
              </w:rPr>
              <w:t>80</w:t>
            </w:r>
          </w:p>
        </w:tc>
        <w:tc>
          <w:tcPr>
            <w:tcW w:w="1276" w:type="dxa"/>
            <w:vAlign w:val="center"/>
          </w:tcPr>
          <w:p w14:paraId="3EC83426" w14:textId="77777777" w:rsidR="00F84F8A" w:rsidRDefault="008750EB">
            <w:pPr>
              <w:jc w:val="center"/>
            </w:pPr>
            <w:r>
              <w:rPr>
                <w:rFonts w:eastAsiaTheme="minorEastAsia"/>
                <w:szCs w:val="21"/>
              </w:rPr>
              <w:t>000425</w:t>
            </w:r>
          </w:p>
        </w:tc>
        <w:tc>
          <w:tcPr>
            <w:tcW w:w="1701" w:type="dxa"/>
            <w:vAlign w:val="center"/>
          </w:tcPr>
          <w:p w14:paraId="21856169" w14:textId="77777777" w:rsidR="00F84F8A" w:rsidRDefault="008750EB">
            <w:pPr>
              <w:jc w:val="center"/>
            </w:pPr>
            <w:r>
              <w:rPr>
                <w:rFonts w:eastAsiaTheme="minorEastAsia"/>
                <w:szCs w:val="21"/>
              </w:rPr>
              <w:t>徐工机械</w:t>
            </w:r>
          </w:p>
        </w:tc>
        <w:tc>
          <w:tcPr>
            <w:tcW w:w="1559" w:type="dxa"/>
            <w:vAlign w:val="center"/>
          </w:tcPr>
          <w:p w14:paraId="14F6B730" w14:textId="77777777" w:rsidR="00F84F8A" w:rsidRDefault="008750EB">
            <w:pPr>
              <w:jc w:val="right"/>
            </w:pPr>
            <w:r>
              <w:rPr>
                <w:rFonts w:eastAsiaTheme="minorEastAsia"/>
                <w:szCs w:val="21"/>
              </w:rPr>
              <w:t>4,170,500.00</w:t>
            </w:r>
          </w:p>
        </w:tc>
        <w:tc>
          <w:tcPr>
            <w:tcW w:w="1932" w:type="dxa"/>
            <w:vAlign w:val="center"/>
          </w:tcPr>
          <w:p w14:paraId="57DE6F33" w14:textId="77777777" w:rsidR="00F84F8A" w:rsidRDefault="008750EB">
            <w:pPr>
              <w:jc w:val="right"/>
            </w:pPr>
            <w:r>
              <w:rPr>
                <w:rFonts w:eastAsiaTheme="minorEastAsia"/>
                <w:szCs w:val="21"/>
              </w:rPr>
              <w:t>33,072,065.00</w:t>
            </w:r>
          </w:p>
        </w:tc>
        <w:tc>
          <w:tcPr>
            <w:tcW w:w="1612" w:type="dxa"/>
            <w:vAlign w:val="center"/>
          </w:tcPr>
          <w:p w14:paraId="0B5CCB4D" w14:textId="77777777" w:rsidR="00F84F8A" w:rsidRDefault="008750EB">
            <w:pPr>
              <w:jc w:val="right"/>
            </w:pPr>
            <w:r>
              <w:rPr>
                <w:rFonts w:eastAsiaTheme="minorEastAsia"/>
                <w:szCs w:val="21"/>
              </w:rPr>
              <w:t>0.29</w:t>
            </w:r>
          </w:p>
        </w:tc>
      </w:tr>
      <w:tr w:rsidR="00F84F8A" w14:paraId="5089A167" w14:textId="77777777">
        <w:tc>
          <w:tcPr>
            <w:tcW w:w="817" w:type="dxa"/>
            <w:vAlign w:val="center"/>
          </w:tcPr>
          <w:p w14:paraId="6F21D488" w14:textId="77777777" w:rsidR="00F84F8A" w:rsidRDefault="008750EB">
            <w:pPr>
              <w:jc w:val="center"/>
            </w:pPr>
            <w:r>
              <w:rPr>
                <w:rFonts w:eastAsiaTheme="minorEastAsia"/>
                <w:szCs w:val="21"/>
              </w:rPr>
              <w:t>81</w:t>
            </w:r>
          </w:p>
        </w:tc>
        <w:tc>
          <w:tcPr>
            <w:tcW w:w="1276" w:type="dxa"/>
            <w:vAlign w:val="center"/>
          </w:tcPr>
          <w:p w14:paraId="7FE36203" w14:textId="77777777" w:rsidR="00F84F8A" w:rsidRDefault="008750EB">
            <w:pPr>
              <w:jc w:val="center"/>
            </w:pPr>
            <w:r>
              <w:rPr>
                <w:rFonts w:eastAsiaTheme="minorEastAsia"/>
                <w:szCs w:val="21"/>
              </w:rPr>
              <w:t>600089</w:t>
            </w:r>
          </w:p>
        </w:tc>
        <w:tc>
          <w:tcPr>
            <w:tcW w:w="1701" w:type="dxa"/>
            <w:vAlign w:val="center"/>
          </w:tcPr>
          <w:p w14:paraId="5134008E" w14:textId="77777777" w:rsidR="00F84F8A" w:rsidRDefault="008750EB">
            <w:pPr>
              <w:jc w:val="center"/>
            </w:pPr>
            <w:r>
              <w:rPr>
                <w:rFonts w:eastAsiaTheme="minorEastAsia"/>
                <w:szCs w:val="21"/>
              </w:rPr>
              <w:t>特变电工</w:t>
            </w:r>
          </w:p>
        </w:tc>
        <w:tc>
          <w:tcPr>
            <w:tcW w:w="1559" w:type="dxa"/>
            <w:vAlign w:val="center"/>
          </w:tcPr>
          <w:p w14:paraId="53061DFA" w14:textId="77777777" w:rsidR="00F84F8A" w:rsidRDefault="008750EB">
            <w:pPr>
              <w:jc w:val="right"/>
            </w:pPr>
            <w:r>
              <w:rPr>
                <w:rFonts w:eastAsiaTheme="minorEastAsia"/>
                <w:szCs w:val="21"/>
              </w:rPr>
              <w:t>2,542,800.00</w:t>
            </w:r>
          </w:p>
        </w:tc>
        <w:tc>
          <w:tcPr>
            <w:tcW w:w="1932" w:type="dxa"/>
            <w:vAlign w:val="center"/>
          </w:tcPr>
          <w:p w14:paraId="2CB8EA38" w14:textId="77777777" w:rsidR="00F84F8A" w:rsidRDefault="008750EB">
            <w:pPr>
              <w:jc w:val="right"/>
            </w:pPr>
            <w:r>
              <w:rPr>
                <w:rFonts w:eastAsiaTheme="minorEastAsia"/>
                <w:szCs w:val="21"/>
              </w:rPr>
              <w:t>32,395,272.00</w:t>
            </w:r>
          </w:p>
        </w:tc>
        <w:tc>
          <w:tcPr>
            <w:tcW w:w="1612" w:type="dxa"/>
            <w:vAlign w:val="center"/>
          </w:tcPr>
          <w:p w14:paraId="4CFE3D7C" w14:textId="77777777" w:rsidR="00F84F8A" w:rsidRDefault="008750EB">
            <w:pPr>
              <w:jc w:val="right"/>
            </w:pPr>
            <w:r>
              <w:rPr>
                <w:rFonts w:eastAsiaTheme="minorEastAsia"/>
                <w:szCs w:val="21"/>
              </w:rPr>
              <w:t>0.28</w:t>
            </w:r>
          </w:p>
        </w:tc>
      </w:tr>
      <w:tr w:rsidR="00F84F8A" w14:paraId="745F7942" w14:textId="77777777">
        <w:tc>
          <w:tcPr>
            <w:tcW w:w="817" w:type="dxa"/>
            <w:vAlign w:val="center"/>
          </w:tcPr>
          <w:p w14:paraId="4B01C0B6" w14:textId="77777777" w:rsidR="00F84F8A" w:rsidRDefault="008750EB">
            <w:pPr>
              <w:jc w:val="center"/>
            </w:pPr>
            <w:r>
              <w:rPr>
                <w:rFonts w:eastAsiaTheme="minorEastAsia"/>
                <w:szCs w:val="21"/>
              </w:rPr>
              <w:t>82</w:t>
            </w:r>
          </w:p>
        </w:tc>
        <w:tc>
          <w:tcPr>
            <w:tcW w:w="1276" w:type="dxa"/>
            <w:vAlign w:val="center"/>
          </w:tcPr>
          <w:p w14:paraId="1D4AED39" w14:textId="77777777" w:rsidR="00F84F8A" w:rsidRDefault="008750EB">
            <w:pPr>
              <w:jc w:val="center"/>
            </w:pPr>
            <w:r>
              <w:rPr>
                <w:rFonts w:eastAsiaTheme="minorEastAsia"/>
                <w:szCs w:val="21"/>
              </w:rPr>
              <w:t>600048</w:t>
            </w:r>
          </w:p>
        </w:tc>
        <w:tc>
          <w:tcPr>
            <w:tcW w:w="1701" w:type="dxa"/>
            <w:vAlign w:val="center"/>
          </w:tcPr>
          <w:p w14:paraId="5E7B54C9" w14:textId="77777777" w:rsidR="00F84F8A" w:rsidRDefault="008750EB">
            <w:pPr>
              <w:jc w:val="center"/>
            </w:pPr>
            <w:r>
              <w:rPr>
                <w:rFonts w:eastAsiaTheme="minorEastAsia"/>
                <w:szCs w:val="21"/>
              </w:rPr>
              <w:t>保利发展</w:t>
            </w:r>
          </w:p>
        </w:tc>
        <w:tc>
          <w:tcPr>
            <w:tcW w:w="1559" w:type="dxa"/>
            <w:vAlign w:val="center"/>
          </w:tcPr>
          <w:p w14:paraId="3C707BE3" w14:textId="77777777" w:rsidR="00F84F8A" w:rsidRDefault="008750EB">
            <w:pPr>
              <w:jc w:val="right"/>
            </w:pPr>
            <w:r>
              <w:rPr>
                <w:rFonts w:eastAsiaTheme="minorEastAsia"/>
                <w:szCs w:val="21"/>
              </w:rPr>
              <w:t>3,632,500.00</w:t>
            </w:r>
          </w:p>
        </w:tc>
        <w:tc>
          <w:tcPr>
            <w:tcW w:w="1932" w:type="dxa"/>
            <w:vAlign w:val="center"/>
          </w:tcPr>
          <w:p w14:paraId="424D7746" w14:textId="77777777" w:rsidR="00F84F8A" w:rsidRDefault="008750EB">
            <w:pPr>
              <w:jc w:val="right"/>
            </w:pPr>
            <w:r>
              <w:rPr>
                <w:rFonts w:eastAsiaTheme="minorEastAsia"/>
                <w:szCs w:val="21"/>
              </w:rPr>
              <w:t>32,183,950.00</w:t>
            </w:r>
          </w:p>
        </w:tc>
        <w:tc>
          <w:tcPr>
            <w:tcW w:w="1612" w:type="dxa"/>
            <w:vAlign w:val="center"/>
          </w:tcPr>
          <w:p w14:paraId="30E5A108" w14:textId="77777777" w:rsidR="00F84F8A" w:rsidRDefault="008750EB">
            <w:pPr>
              <w:jc w:val="right"/>
            </w:pPr>
            <w:r>
              <w:rPr>
                <w:rFonts w:eastAsiaTheme="minorEastAsia"/>
                <w:szCs w:val="21"/>
              </w:rPr>
              <w:t>0.28</w:t>
            </w:r>
          </w:p>
        </w:tc>
      </w:tr>
      <w:tr w:rsidR="00F84F8A" w14:paraId="6DB4F635" w14:textId="77777777">
        <w:tc>
          <w:tcPr>
            <w:tcW w:w="817" w:type="dxa"/>
            <w:vAlign w:val="center"/>
          </w:tcPr>
          <w:p w14:paraId="0DBBD283" w14:textId="77777777" w:rsidR="00F84F8A" w:rsidRDefault="008750EB">
            <w:pPr>
              <w:jc w:val="center"/>
            </w:pPr>
            <w:r>
              <w:rPr>
                <w:rFonts w:eastAsiaTheme="minorEastAsia"/>
                <w:szCs w:val="21"/>
              </w:rPr>
              <w:t>83</w:t>
            </w:r>
          </w:p>
        </w:tc>
        <w:tc>
          <w:tcPr>
            <w:tcW w:w="1276" w:type="dxa"/>
            <w:vAlign w:val="center"/>
          </w:tcPr>
          <w:p w14:paraId="7987B70A" w14:textId="77777777" w:rsidR="00F84F8A" w:rsidRDefault="008750EB">
            <w:pPr>
              <w:jc w:val="center"/>
            </w:pPr>
            <w:r>
              <w:rPr>
                <w:rFonts w:eastAsiaTheme="minorEastAsia"/>
                <w:szCs w:val="21"/>
              </w:rPr>
              <w:t>000938</w:t>
            </w:r>
          </w:p>
        </w:tc>
        <w:tc>
          <w:tcPr>
            <w:tcW w:w="1701" w:type="dxa"/>
            <w:vAlign w:val="center"/>
          </w:tcPr>
          <w:p w14:paraId="6685F776" w14:textId="77777777" w:rsidR="00F84F8A" w:rsidRDefault="008750EB">
            <w:pPr>
              <w:jc w:val="center"/>
            </w:pPr>
            <w:r>
              <w:rPr>
                <w:rFonts w:eastAsiaTheme="minorEastAsia"/>
                <w:szCs w:val="21"/>
              </w:rPr>
              <w:t>紫光股份</w:t>
            </w:r>
          </w:p>
        </w:tc>
        <w:tc>
          <w:tcPr>
            <w:tcW w:w="1559" w:type="dxa"/>
            <w:vAlign w:val="center"/>
          </w:tcPr>
          <w:p w14:paraId="3C735B62" w14:textId="77777777" w:rsidR="00F84F8A" w:rsidRDefault="008750EB">
            <w:pPr>
              <w:jc w:val="right"/>
            </w:pPr>
            <w:r>
              <w:rPr>
                <w:rFonts w:eastAsiaTheme="minorEastAsia"/>
                <w:szCs w:val="21"/>
              </w:rPr>
              <w:t>1,153,200.00</w:t>
            </w:r>
          </w:p>
        </w:tc>
        <w:tc>
          <w:tcPr>
            <w:tcW w:w="1932" w:type="dxa"/>
            <w:vAlign w:val="center"/>
          </w:tcPr>
          <w:p w14:paraId="30859F8F" w14:textId="77777777" w:rsidR="00F84F8A" w:rsidRDefault="008750EB">
            <w:pPr>
              <w:jc w:val="right"/>
            </w:pPr>
            <w:r>
              <w:rPr>
                <w:rFonts w:eastAsiaTheme="minorEastAsia"/>
                <w:szCs w:val="21"/>
              </w:rPr>
              <w:t>32,093,556.00</w:t>
            </w:r>
          </w:p>
        </w:tc>
        <w:tc>
          <w:tcPr>
            <w:tcW w:w="1612" w:type="dxa"/>
            <w:vAlign w:val="center"/>
          </w:tcPr>
          <w:p w14:paraId="11470C71" w14:textId="77777777" w:rsidR="00F84F8A" w:rsidRDefault="008750EB">
            <w:pPr>
              <w:jc w:val="right"/>
            </w:pPr>
            <w:r>
              <w:rPr>
                <w:rFonts w:eastAsiaTheme="minorEastAsia"/>
                <w:szCs w:val="21"/>
              </w:rPr>
              <w:t>0.28</w:t>
            </w:r>
          </w:p>
        </w:tc>
      </w:tr>
      <w:tr w:rsidR="00F84F8A" w14:paraId="536EFFEC" w14:textId="77777777">
        <w:tc>
          <w:tcPr>
            <w:tcW w:w="817" w:type="dxa"/>
            <w:vAlign w:val="center"/>
          </w:tcPr>
          <w:p w14:paraId="52564112" w14:textId="77777777" w:rsidR="00F84F8A" w:rsidRDefault="008750EB">
            <w:pPr>
              <w:jc w:val="center"/>
            </w:pPr>
            <w:r>
              <w:rPr>
                <w:rFonts w:eastAsiaTheme="minorEastAsia"/>
                <w:szCs w:val="21"/>
              </w:rPr>
              <w:t>84</w:t>
            </w:r>
          </w:p>
        </w:tc>
        <w:tc>
          <w:tcPr>
            <w:tcW w:w="1276" w:type="dxa"/>
            <w:vAlign w:val="center"/>
          </w:tcPr>
          <w:p w14:paraId="520B2615" w14:textId="77777777" w:rsidR="00F84F8A" w:rsidRDefault="008750EB">
            <w:pPr>
              <w:jc w:val="center"/>
            </w:pPr>
            <w:r>
              <w:rPr>
                <w:rFonts w:eastAsiaTheme="minorEastAsia"/>
                <w:szCs w:val="21"/>
              </w:rPr>
              <w:t>300033</w:t>
            </w:r>
          </w:p>
        </w:tc>
        <w:tc>
          <w:tcPr>
            <w:tcW w:w="1701" w:type="dxa"/>
            <w:vAlign w:val="center"/>
          </w:tcPr>
          <w:p w14:paraId="10C0C59B" w14:textId="77777777" w:rsidR="00F84F8A" w:rsidRDefault="008750EB">
            <w:pPr>
              <w:jc w:val="center"/>
            </w:pPr>
            <w:r>
              <w:rPr>
                <w:rFonts w:eastAsiaTheme="minorEastAsia"/>
                <w:szCs w:val="21"/>
              </w:rPr>
              <w:t>同花顺</w:t>
            </w:r>
          </w:p>
        </w:tc>
        <w:tc>
          <w:tcPr>
            <w:tcW w:w="1559" w:type="dxa"/>
            <w:vAlign w:val="center"/>
          </w:tcPr>
          <w:p w14:paraId="4E6973D8" w14:textId="77777777" w:rsidR="00F84F8A" w:rsidRDefault="008750EB">
            <w:pPr>
              <w:jc w:val="right"/>
            </w:pPr>
            <w:r>
              <w:rPr>
                <w:rFonts w:eastAsiaTheme="minorEastAsia"/>
                <w:szCs w:val="21"/>
              </w:rPr>
              <w:t>111,300.00</w:t>
            </w:r>
          </w:p>
        </w:tc>
        <w:tc>
          <w:tcPr>
            <w:tcW w:w="1932" w:type="dxa"/>
            <w:vAlign w:val="center"/>
          </w:tcPr>
          <w:p w14:paraId="3E8E0993" w14:textId="77777777" w:rsidR="00F84F8A" w:rsidRDefault="008750EB">
            <w:pPr>
              <w:jc w:val="right"/>
            </w:pPr>
            <w:r>
              <w:rPr>
                <w:rFonts w:eastAsiaTheme="minorEastAsia"/>
                <w:szCs w:val="21"/>
              </w:rPr>
              <w:t>31,998,750.00</w:t>
            </w:r>
          </w:p>
        </w:tc>
        <w:tc>
          <w:tcPr>
            <w:tcW w:w="1612" w:type="dxa"/>
            <w:vAlign w:val="center"/>
          </w:tcPr>
          <w:p w14:paraId="6A1219A7" w14:textId="77777777" w:rsidR="00F84F8A" w:rsidRDefault="008750EB">
            <w:pPr>
              <w:jc w:val="right"/>
            </w:pPr>
            <w:r>
              <w:rPr>
                <w:rFonts w:eastAsiaTheme="minorEastAsia"/>
                <w:szCs w:val="21"/>
              </w:rPr>
              <w:t>0.28</w:t>
            </w:r>
          </w:p>
        </w:tc>
      </w:tr>
      <w:tr w:rsidR="00F84F8A" w14:paraId="44505362" w14:textId="77777777">
        <w:tc>
          <w:tcPr>
            <w:tcW w:w="817" w:type="dxa"/>
            <w:vAlign w:val="center"/>
          </w:tcPr>
          <w:p w14:paraId="645CDBEC" w14:textId="77777777" w:rsidR="00F84F8A" w:rsidRDefault="008750EB">
            <w:pPr>
              <w:jc w:val="center"/>
            </w:pPr>
            <w:r>
              <w:rPr>
                <w:rFonts w:eastAsiaTheme="minorEastAsia"/>
                <w:szCs w:val="21"/>
              </w:rPr>
              <w:t>85</w:t>
            </w:r>
          </w:p>
        </w:tc>
        <w:tc>
          <w:tcPr>
            <w:tcW w:w="1276" w:type="dxa"/>
            <w:vAlign w:val="center"/>
          </w:tcPr>
          <w:p w14:paraId="596DC8BF" w14:textId="77777777" w:rsidR="00F84F8A" w:rsidRDefault="008750EB">
            <w:pPr>
              <w:jc w:val="center"/>
            </w:pPr>
            <w:r>
              <w:rPr>
                <w:rFonts w:eastAsiaTheme="minorEastAsia"/>
                <w:szCs w:val="21"/>
              </w:rPr>
              <w:t>601658</w:t>
            </w:r>
          </w:p>
        </w:tc>
        <w:tc>
          <w:tcPr>
            <w:tcW w:w="1701" w:type="dxa"/>
            <w:vAlign w:val="center"/>
          </w:tcPr>
          <w:p w14:paraId="63BB2352" w14:textId="77777777" w:rsidR="00F84F8A" w:rsidRDefault="008750EB">
            <w:pPr>
              <w:jc w:val="center"/>
            </w:pPr>
            <w:r>
              <w:rPr>
                <w:rFonts w:eastAsiaTheme="minorEastAsia"/>
                <w:szCs w:val="21"/>
              </w:rPr>
              <w:t>邮储银行</w:t>
            </w:r>
          </w:p>
        </w:tc>
        <w:tc>
          <w:tcPr>
            <w:tcW w:w="1559" w:type="dxa"/>
            <w:vAlign w:val="center"/>
          </w:tcPr>
          <w:p w14:paraId="1D46FC20" w14:textId="77777777" w:rsidR="00F84F8A" w:rsidRDefault="008750EB">
            <w:pPr>
              <w:jc w:val="right"/>
            </w:pPr>
            <w:r>
              <w:rPr>
                <w:rFonts w:eastAsiaTheme="minorEastAsia"/>
                <w:szCs w:val="21"/>
              </w:rPr>
              <w:t>5,595,600.00</w:t>
            </w:r>
          </w:p>
        </w:tc>
        <w:tc>
          <w:tcPr>
            <w:tcW w:w="1932" w:type="dxa"/>
            <w:vAlign w:val="center"/>
          </w:tcPr>
          <w:p w14:paraId="47430A5A" w14:textId="77777777" w:rsidR="00F84F8A" w:rsidRDefault="008750EB">
            <w:pPr>
              <w:jc w:val="right"/>
            </w:pPr>
            <w:r>
              <w:rPr>
                <w:rFonts w:eastAsiaTheme="minorEastAsia"/>
                <w:szCs w:val="21"/>
              </w:rPr>
              <w:t>31,783,008.00</w:t>
            </w:r>
          </w:p>
        </w:tc>
        <w:tc>
          <w:tcPr>
            <w:tcW w:w="1612" w:type="dxa"/>
            <w:vAlign w:val="center"/>
          </w:tcPr>
          <w:p w14:paraId="71F0F768" w14:textId="77777777" w:rsidR="00F84F8A" w:rsidRDefault="008750EB">
            <w:pPr>
              <w:jc w:val="right"/>
            </w:pPr>
            <w:r>
              <w:rPr>
                <w:rFonts w:eastAsiaTheme="minorEastAsia"/>
                <w:szCs w:val="21"/>
              </w:rPr>
              <w:t>0.28</w:t>
            </w:r>
          </w:p>
        </w:tc>
      </w:tr>
      <w:tr w:rsidR="00F84F8A" w14:paraId="748EF3C5" w14:textId="77777777">
        <w:tc>
          <w:tcPr>
            <w:tcW w:w="817" w:type="dxa"/>
            <w:vAlign w:val="center"/>
          </w:tcPr>
          <w:p w14:paraId="589BA127" w14:textId="77777777" w:rsidR="00F84F8A" w:rsidRDefault="008750EB">
            <w:pPr>
              <w:jc w:val="center"/>
            </w:pPr>
            <w:r>
              <w:rPr>
                <w:rFonts w:eastAsiaTheme="minorEastAsia"/>
                <w:szCs w:val="21"/>
              </w:rPr>
              <w:t>86</w:t>
            </w:r>
          </w:p>
        </w:tc>
        <w:tc>
          <w:tcPr>
            <w:tcW w:w="1276" w:type="dxa"/>
            <w:vAlign w:val="center"/>
          </w:tcPr>
          <w:p w14:paraId="65824B1A" w14:textId="77777777" w:rsidR="00F84F8A" w:rsidRDefault="008750EB">
            <w:pPr>
              <w:jc w:val="center"/>
            </w:pPr>
            <w:r>
              <w:rPr>
                <w:rFonts w:eastAsiaTheme="minorEastAsia"/>
                <w:szCs w:val="21"/>
              </w:rPr>
              <w:t>002241</w:t>
            </w:r>
          </w:p>
        </w:tc>
        <w:tc>
          <w:tcPr>
            <w:tcW w:w="1701" w:type="dxa"/>
            <w:vAlign w:val="center"/>
          </w:tcPr>
          <w:p w14:paraId="528820E7" w14:textId="77777777" w:rsidR="00F84F8A" w:rsidRDefault="008750EB">
            <w:pPr>
              <w:jc w:val="center"/>
            </w:pPr>
            <w:r>
              <w:rPr>
                <w:rFonts w:eastAsiaTheme="minorEastAsia"/>
                <w:szCs w:val="21"/>
              </w:rPr>
              <w:t>歌尔股份</w:t>
            </w:r>
          </w:p>
        </w:tc>
        <w:tc>
          <w:tcPr>
            <w:tcW w:w="1559" w:type="dxa"/>
            <w:vAlign w:val="center"/>
          </w:tcPr>
          <w:p w14:paraId="4B630C71" w14:textId="77777777" w:rsidR="00F84F8A" w:rsidRDefault="008750EB">
            <w:pPr>
              <w:jc w:val="right"/>
            </w:pPr>
            <w:r>
              <w:rPr>
                <w:rFonts w:eastAsiaTheme="minorEastAsia"/>
                <w:szCs w:val="21"/>
              </w:rPr>
              <w:t>1,228,700.00</w:t>
            </w:r>
          </w:p>
        </w:tc>
        <w:tc>
          <w:tcPr>
            <w:tcW w:w="1932" w:type="dxa"/>
            <w:vAlign w:val="center"/>
          </w:tcPr>
          <w:p w14:paraId="31E132AE" w14:textId="77777777" w:rsidR="00F84F8A" w:rsidRDefault="008750EB">
            <w:pPr>
              <w:jc w:val="right"/>
            </w:pPr>
            <w:r>
              <w:rPr>
                <w:rFonts w:eastAsiaTheme="minorEastAsia"/>
                <w:szCs w:val="21"/>
              </w:rPr>
              <w:t>31,712,747.00</w:t>
            </w:r>
          </w:p>
        </w:tc>
        <w:tc>
          <w:tcPr>
            <w:tcW w:w="1612" w:type="dxa"/>
            <w:vAlign w:val="center"/>
          </w:tcPr>
          <w:p w14:paraId="2761F8B5" w14:textId="77777777" w:rsidR="00F84F8A" w:rsidRDefault="008750EB">
            <w:pPr>
              <w:jc w:val="right"/>
            </w:pPr>
            <w:r>
              <w:rPr>
                <w:rFonts w:eastAsiaTheme="minorEastAsia"/>
                <w:szCs w:val="21"/>
              </w:rPr>
              <w:t>0.28</w:t>
            </w:r>
          </w:p>
        </w:tc>
      </w:tr>
      <w:tr w:rsidR="00F84F8A" w14:paraId="01BBAF7C" w14:textId="77777777">
        <w:tc>
          <w:tcPr>
            <w:tcW w:w="817" w:type="dxa"/>
            <w:vAlign w:val="center"/>
          </w:tcPr>
          <w:p w14:paraId="2B2AB95D" w14:textId="77777777" w:rsidR="00F84F8A" w:rsidRDefault="008750EB">
            <w:pPr>
              <w:jc w:val="center"/>
            </w:pPr>
            <w:r>
              <w:rPr>
                <w:rFonts w:eastAsiaTheme="minorEastAsia"/>
                <w:szCs w:val="21"/>
              </w:rPr>
              <w:lastRenderedPageBreak/>
              <w:t>87</w:t>
            </w:r>
          </w:p>
        </w:tc>
        <w:tc>
          <w:tcPr>
            <w:tcW w:w="1276" w:type="dxa"/>
            <w:vAlign w:val="center"/>
          </w:tcPr>
          <w:p w14:paraId="2115F4BC" w14:textId="77777777" w:rsidR="00F84F8A" w:rsidRDefault="008750EB">
            <w:pPr>
              <w:jc w:val="center"/>
            </w:pPr>
            <w:r>
              <w:rPr>
                <w:rFonts w:eastAsiaTheme="minorEastAsia"/>
                <w:szCs w:val="21"/>
              </w:rPr>
              <w:t>000792</w:t>
            </w:r>
          </w:p>
        </w:tc>
        <w:tc>
          <w:tcPr>
            <w:tcW w:w="1701" w:type="dxa"/>
            <w:vAlign w:val="center"/>
          </w:tcPr>
          <w:p w14:paraId="625AA2DE" w14:textId="77777777" w:rsidR="00F84F8A" w:rsidRDefault="008750EB">
            <w:pPr>
              <w:jc w:val="center"/>
            </w:pPr>
            <w:r>
              <w:rPr>
                <w:rFonts w:eastAsiaTheme="minorEastAsia"/>
                <w:szCs w:val="21"/>
              </w:rPr>
              <w:t>盐湖股份</w:t>
            </w:r>
          </w:p>
        </w:tc>
        <w:tc>
          <w:tcPr>
            <w:tcW w:w="1559" w:type="dxa"/>
            <w:vAlign w:val="center"/>
          </w:tcPr>
          <w:p w14:paraId="4A26FEEE" w14:textId="77777777" w:rsidR="00F84F8A" w:rsidRDefault="008750EB">
            <w:pPr>
              <w:jc w:val="right"/>
            </w:pPr>
            <w:r>
              <w:rPr>
                <w:rFonts w:eastAsiaTheme="minorEastAsia"/>
                <w:szCs w:val="21"/>
              </w:rPr>
              <w:t>1,919,200.00</w:t>
            </w:r>
          </w:p>
        </w:tc>
        <w:tc>
          <w:tcPr>
            <w:tcW w:w="1932" w:type="dxa"/>
            <w:vAlign w:val="center"/>
          </w:tcPr>
          <w:p w14:paraId="550ED9F6" w14:textId="77777777" w:rsidR="00F84F8A" w:rsidRDefault="008750EB">
            <w:pPr>
              <w:jc w:val="right"/>
            </w:pPr>
            <w:r>
              <w:rPr>
                <w:rFonts w:eastAsiaTheme="minorEastAsia"/>
                <w:szCs w:val="21"/>
              </w:rPr>
              <w:t>31,590,032.00</w:t>
            </w:r>
          </w:p>
        </w:tc>
        <w:tc>
          <w:tcPr>
            <w:tcW w:w="1612" w:type="dxa"/>
            <w:vAlign w:val="center"/>
          </w:tcPr>
          <w:p w14:paraId="35CC829E" w14:textId="77777777" w:rsidR="00F84F8A" w:rsidRDefault="008750EB">
            <w:pPr>
              <w:jc w:val="right"/>
            </w:pPr>
            <w:r>
              <w:rPr>
                <w:rFonts w:eastAsiaTheme="minorEastAsia"/>
                <w:szCs w:val="21"/>
              </w:rPr>
              <w:t>0.28</w:t>
            </w:r>
          </w:p>
        </w:tc>
      </w:tr>
      <w:tr w:rsidR="00F84F8A" w14:paraId="47D809EA" w14:textId="77777777">
        <w:tc>
          <w:tcPr>
            <w:tcW w:w="817" w:type="dxa"/>
            <w:vAlign w:val="center"/>
          </w:tcPr>
          <w:p w14:paraId="1847D17C" w14:textId="77777777" w:rsidR="00F84F8A" w:rsidRDefault="008750EB">
            <w:pPr>
              <w:jc w:val="center"/>
            </w:pPr>
            <w:r>
              <w:rPr>
                <w:rFonts w:eastAsiaTheme="minorEastAsia"/>
                <w:szCs w:val="21"/>
              </w:rPr>
              <w:t>88</w:t>
            </w:r>
          </w:p>
        </w:tc>
        <w:tc>
          <w:tcPr>
            <w:tcW w:w="1276" w:type="dxa"/>
            <w:vAlign w:val="center"/>
          </w:tcPr>
          <w:p w14:paraId="163C46B0" w14:textId="77777777" w:rsidR="00F84F8A" w:rsidRDefault="008750EB">
            <w:pPr>
              <w:jc w:val="center"/>
            </w:pPr>
            <w:r>
              <w:rPr>
                <w:rFonts w:eastAsiaTheme="minorEastAsia"/>
                <w:szCs w:val="21"/>
              </w:rPr>
              <w:t>600905</w:t>
            </w:r>
          </w:p>
        </w:tc>
        <w:tc>
          <w:tcPr>
            <w:tcW w:w="1701" w:type="dxa"/>
            <w:vAlign w:val="center"/>
          </w:tcPr>
          <w:p w14:paraId="217080BE" w14:textId="77777777" w:rsidR="00F84F8A" w:rsidRDefault="008750EB">
            <w:pPr>
              <w:jc w:val="center"/>
            </w:pPr>
            <w:r>
              <w:rPr>
                <w:rFonts w:eastAsiaTheme="minorEastAsia"/>
                <w:szCs w:val="21"/>
              </w:rPr>
              <w:t>三峡能源</w:t>
            </w:r>
          </w:p>
        </w:tc>
        <w:tc>
          <w:tcPr>
            <w:tcW w:w="1559" w:type="dxa"/>
            <w:vAlign w:val="center"/>
          </w:tcPr>
          <w:p w14:paraId="7407B257" w14:textId="77777777" w:rsidR="00F84F8A" w:rsidRDefault="008750EB">
            <w:pPr>
              <w:jc w:val="right"/>
            </w:pPr>
            <w:r>
              <w:rPr>
                <w:rFonts w:eastAsiaTheme="minorEastAsia"/>
                <w:szCs w:val="21"/>
              </w:rPr>
              <w:t>7,219,500.00</w:t>
            </w:r>
          </w:p>
        </w:tc>
        <w:tc>
          <w:tcPr>
            <w:tcW w:w="1932" w:type="dxa"/>
            <w:vAlign w:val="center"/>
          </w:tcPr>
          <w:p w14:paraId="6651B215" w14:textId="77777777" w:rsidR="00F84F8A" w:rsidRDefault="008750EB">
            <w:pPr>
              <w:jc w:val="right"/>
            </w:pPr>
            <w:r>
              <w:rPr>
                <w:rFonts w:eastAsiaTheme="minorEastAsia"/>
                <w:szCs w:val="21"/>
              </w:rPr>
              <w:t>31,549,215.00</w:t>
            </w:r>
          </w:p>
        </w:tc>
        <w:tc>
          <w:tcPr>
            <w:tcW w:w="1612" w:type="dxa"/>
            <w:vAlign w:val="center"/>
          </w:tcPr>
          <w:p w14:paraId="6729C0D8" w14:textId="77777777" w:rsidR="00F84F8A" w:rsidRDefault="008750EB">
            <w:pPr>
              <w:jc w:val="right"/>
            </w:pPr>
            <w:r>
              <w:rPr>
                <w:rFonts w:eastAsiaTheme="minorEastAsia"/>
                <w:szCs w:val="21"/>
              </w:rPr>
              <w:t>0.28</w:t>
            </w:r>
          </w:p>
        </w:tc>
      </w:tr>
      <w:tr w:rsidR="00F84F8A" w14:paraId="1A2BA9D1" w14:textId="77777777">
        <w:tc>
          <w:tcPr>
            <w:tcW w:w="817" w:type="dxa"/>
            <w:vAlign w:val="center"/>
          </w:tcPr>
          <w:p w14:paraId="460141FB" w14:textId="77777777" w:rsidR="00F84F8A" w:rsidRDefault="008750EB">
            <w:pPr>
              <w:jc w:val="center"/>
            </w:pPr>
            <w:r>
              <w:rPr>
                <w:rFonts w:eastAsiaTheme="minorEastAsia"/>
                <w:szCs w:val="21"/>
              </w:rPr>
              <w:t>89</w:t>
            </w:r>
          </w:p>
        </w:tc>
        <w:tc>
          <w:tcPr>
            <w:tcW w:w="1276" w:type="dxa"/>
            <w:vAlign w:val="center"/>
          </w:tcPr>
          <w:p w14:paraId="394D0A35" w14:textId="77777777" w:rsidR="00F84F8A" w:rsidRDefault="008750EB">
            <w:pPr>
              <w:jc w:val="center"/>
            </w:pPr>
            <w:r>
              <w:rPr>
                <w:rFonts w:eastAsiaTheme="minorEastAsia"/>
                <w:szCs w:val="21"/>
              </w:rPr>
              <w:t>300015</w:t>
            </w:r>
          </w:p>
        </w:tc>
        <w:tc>
          <w:tcPr>
            <w:tcW w:w="1701" w:type="dxa"/>
            <w:vAlign w:val="center"/>
          </w:tcPr>
          <w:p w14:paraId="5B8D6CCB" w14:textId="77777777" w:rsidR="00F84F8A" w:rsidRDefault="008750EB">
            <w:pPr>
              <w:jc w:val="center"/>
            </w:pPr>
            <w:r>
              <w:rPr>
                <w:rFonts w:eastAsiaTheme="minorEastAsia"/>
                <w:szCs w:val="21"/>
              </w:rPr>
              <w:t>爱尔眼科</w:t>
            </w:r>
          </w:p>
        </w:tc>
        <w:tc>
          <w:tcPr>
            <w:tcW w:w="1559" w:type="dxa"/>
            <w:vAlign w:val="center"/>
          </w:tcPr>
          <w:p w14:paraId="5B9383E8" w14:textId="77777777" w:rsidR="00F84F8A" w:rsidRDefault="008750EB">
            <w:pPr>
              <w:jc w:val="right"/>
            </w:pPr>
            <w:r>
              <w:rPr>
                <w:rFonts w:eastAsiaTheme="minorEastAsia"/>
                <w:szCs w:val="21"/>
              </w:rPr>
              <w:t>2,356,700.00</w:t>
            </w:r>
          </w:p>
        </w:tc>
        <w:tc>
          <w:tcPr>
            <w:tcW w:w="1932" w:type="dxa"/>
            <w:vAlign w:val="center"/>
          </w:tcPr>
          <w:p w14:paraId="45384528" w14:textId="77777777" w:rsidR="00F84F8A" w:rsidRDefault="008750EB">
            <w:pPr>
              <w:jc w:val="right"/>
            </w:pPr>
            <w:r>
              <w:rPr>
                <w:rFonts w:eastAsiaTheme="minorEastAsia"/>
                <w:szCs w:val="21"/>
              </w:rPr>
              <w:t>31,226,275.00</w:t>
            </w:r>
          </w:p>
        </w:tc>
        <w:tc>
          <w:tcPr>
            <w:tcW w:w="1612" w:type="dxa"/>
            <w:vAlign w:val="center"/>
          </w:tcPr>
          <w:p w14:paraId="1AC1DC43" w14:textId="77777777" w:rsidR="00F84F8A" w:rsidRDefault="008750EB">
            <w:pPr>
              <w:jc w:val="right"/>
            </w:pPr>
            <w:r>
              <w:rPr>
                <w:rFonts w:eastAsiaTheme="minorEastAsia"/>
                <w:szCs w:val="21"/>
              </w:rPr>
              <w:t>0.27</w:t>
            </w:r>
          </w:p>
        </w:tc>
      </w:tr>
      <w:tr w:rsidR="00F84F8A" w14:paraId="5A6C9A8D" w14:textId="77777777">
        <w:tc>
          <w:tcPr>
            <w:tcW w:w="817" w:type="dxa"/>
            <w:vAlign w:val="center"/>
          </w:tcPr>
          <w:p w14:paraId="181E889A" w14:textId="77777777" w:rsidR="00F84F8A" w:rsidRDefault="008750EB">
            <w:pPr>
              <w:jc w:val="center"/>
            </w:pPr>
            <w:r>
              <w:rPr>
                <w:rFonts w:eastAsiaTheme="minorEastAsia"/>
                <w:szCs w:val="21"/>
              </w:rPr>
              <w:t>90</w:t>
            </w:r>
          </w:p>
        </w:tc>
        <w:tc>
          <w:tcPr>
            <w:tcW w:w="1276" w:type="dxa"/>
            <w:vAlign w:val="center"/>
          </w:tcPr>
          <w:p w14:paraId="666B2EF8" w14:textId="77777777" w:rsidR="00F84F8A" w:rsidRDefault="008750EB">
            <w:pPr>
              <w:jc w:val="center"/>
            </w:pPr>
            <w:r>
              <w:rPr>
                <w:rFonts w:eastAsiaTheme="minorEastAsia"/>
                <w:szCs w:val="21"/>
              </w:rPr>
              <w:t>601006</w:t>
            </w:r>
          </w:p>
        </w:tc>
        <w:tc>
          <w:tcPr>
            <w:tcW w:w="1701" w:type="dxa"/>
            <w:vAlign w:val="center"/>
          </w:tcPr>
          <w:p w14:paraId="38F5D4AF" w14:textId="77777777" w:rsidR="00F84F8A" w:rsidRDefault="008750EB">
            <w:pPr>
              <w:jc w:val="center"/>
            </w:pPr>
            <w:r>
              <w:rPr>
                <w:rFonts w:eastAsiaTheme="minorEastAsia"/>
                <w:szCs w:val="21"/>
              </w:rPr>
              <w:t>大秦铁路</w:t>
            </w:r>
          </w:p>
        </w:tc>
        <w:tc>
          <w:tcPr>
            <w:tcW w:w="1559" w:type="dxa"/>
            <w:vAlign w:val="center"/>
          </w:tcPr>
          <w:p w14:paraId="49ED0954" w14:textId="77777777" w:rsidR="00F84F8A" w:rsidRDefault="008750EB">
            <w:pPr>
              <w:jc w:val="right"/>
            </w:pPr>
            <w:r>
              <w:rPr>
                <w:rFonts w:eastAsiaTheme="minorEastAsia"/>
                <w:szCs w:val="21"/>
              </w:rPr>
              <w:t>4,601,700.00</w:t>
            </w:r>
          </w:p>
        </w:tc>
        <w:tc>
          <w:tcPr>
            <w:tcW w:w="1932" w:type="dxa"/>
            <w:vAlign w:val="center"/>
          </w:tcPr>
          <w:p w14:paraId="258BA77F" w14:textId="77777777" w:rsidR="00F84F8A" w:rsidRDefault="008750EB">
            <w:pPr>
              <w:jc w:val="right"/>
            </w:pPr>
            <w:r>
              <w:rPr>
                <w:rFonts w:eastAsiaTheme="minorEastAsia"/>
                <w:szCs w:val="21"/>
              </w:rPr>
              <w:t>31,199,526.00</w:t>
            </w:r>
          </w:p>
        </w:tc>
        <w:tc>
          <w:tcPr>
            <w:tcW w:w="1612" w:type="dxa"/>
            <w:vAlign w:val="center"/>
          </w:tcPr>
          <w:p w14:paraId="79A56DA7" w14:textId="77777777" w:rsidR="00F84F8A" w:rsidRDefault="008750EB">
            <w:pPr>
              <w:jc w:val="right"/>
            </w:pPr>
            <w:r>
              <w:rPr>
                <w:rFonts w:eastAsiaTheme="minorEastAsia"/>
                <w:szCs w:val="21"/>
              </w:rPr>
              <w:t>0.27</w:t>
            </w:r>
          </w:p>
        </w:tc>
      </w:tr>
      <w:tr w:rsidR="00F84F8A" w14:paraId="1F562629" w14:textId="77777777">
        <w:tc>
          <w:tcPr>
            <w:tcW w:w="817" w:type="dxa"/>
            <w:vAlign w:val="center"/>
          </w:tcPr>
          <w:p w14:paraId="1371E8DE" w14:textId="77777777" w:rsidR="00F84F8A" w:rsidRDefault="008750EB">
            <w:pPr>
              <w:jc w:val="center"/>
            </w:pPr>
            <w:r>
              <w:rPr>
                <w:rFonts w:eastAsiaTheme="minorEastAsia"/>
                <w:szCs w:val="21"/>
              </w:rPr>
              <w:t>91</w:t>
            </w:r>
          </w:p>
        </w:tc>
        <w:tc>
          <w:tcPr>
            <w:tcW w:w="1276" w:type="dxa"/>
            <w:vAlign w:val="center"/>
          </w:tcPr>
          <w:p w14:paraId="13FF57BB" w14:textId="77777777" w:rsidR="00F84F8A" w:rsidRDefault="008750EB">
            <w:pPr>
              <w:jc w:val="center"/>
            </w:pPr>
            <w:r>
              <w:rPr>
                <w:rFonts w:eastAsiaTheme="minorEastAsia"/>
                <w:szCs w:val="21"/>
              </w:rPr>
              <w:t>600019</w:t>
            </w:r>
          </w:p>
        </w:tc>
        <w:tc>
          <w:tcPr>
            <w:tcW w:w="1701" w:type="dxa"/>
            <w:vAlign w:val="center"/>
          </w:tcPr>
          <w:p w14:paraId="45D5548F" w14:textId="77777777" w:rsidR="00F84F8A" w:rsidRDefault="008750EB">
            <w:pPr>
              <w:jc w:val="center"/>
            </w:pPr>
            <w:r>
              <w:rPr>
                <w:rFonts w:eastAsiaTheme="minorEastAsia"/>
                <w:szCs w:val="21"/>
              </w:rPr>
              <w:t>宝钢股份</w:t>
            </w:r>
          </w:p>
        </w:tc>
        <w:tc>
          <w:tcPr>
            <w:tcW w:w="1559" w:type="dxa"/>
            <w:vAlign w:val="center"/>
          </w:tcPr>
          <w:p w14:paraId="2419D18F" w14:textId="77777777" w:rsidR="00F84F8A" w:rsidRDefault="008750EB">
            <w:pPr>
              <w:jc w:val="right"/>
            </w:pPr>
            <w:r>
              <w:rPr>
                <w:rFonts w:eastAsiaTheme="minorEastAsia"/>
                <w:szCs w:val="21"/>
              </w:rPr>
              <w:t>4,440,500.00</w:t>
            </w:r>
          </w:p>
        </w:tc>
        <w:tc>
          <w:tcPr>
            <w:tcW w:w="1932" w:type="dxa"/>
            <w:vAlign w:val="center"/>
          </w:tcPr>
          <w:p w14:paraId="0D892C1A" w14:textId="77777777" w:rsidR="00F84F8A" w:rsidRDefault="008750EB">
            <w:pPr>
              <w:jc w:val="right"/>
            </w:pPr>
            <w:r>
              <w:rPr>
                <w:rFonts w:eastAsiaTheme="minorEastAsia"/>
                <w:szCs w:val="21"/>
              </w:rPr>
              <w:t>31,083,500.00</w:t>
            </w:r>
          </w:p>
        </w:tc>
        <w:tc>
          <w:tcPr>
            <w:tcW w:w="1612" w:type="dxa"/>
            <w:vAlign w:val="center"/>
          </w:tcPr>
          <w:p w14:paraId="626D8A0E" w14:textId="77777777" w:rsidR="00F84F8A" w:rsidRDefault="008750EB">
            <w:pPr>
              <w:jc w:val="right"/>
            </w:pPr>
            <w:r>
              <w:rPr>
                <w:rFonts w:eastAsiaTheme="minorEastAsia"/>
                <w:szCs w:val="21"/>
              </w:rPr>
              <w:t>0.27</w:t>
            </w:r>
          </w:p>
        </w:tc>
      </w:tr>
      <w:tr w:rsidR="00F84F8A" w14:paraId="580A6429" w14:textId="77777777">
        <w:tc>
          <w:tcPr>
            <w:tcW w:w="817" w:type="dxa"/>
            <w:vAlign w:val="center"/>
          </w:tcPr>
          <w:p w14:paraId="4702BC06" w14:textId="77777777" w:rsidR="00F84F8A" w:rsidRDefault="008750EB">
            <w:pPr>
              <w:jc w:val="center"/>
            </w:pPr>
            <w:r>
              <w:rPr>
                <w:rFonts w:eastAsiaTheme="minorEastAsia"/>
                <w:szCs w:val="21"/>
              </w:rPr>
              <w:t>92</w:t>
            </w:r>
          </w:p>
        </w:tc>
        <w:tc>
          <w:tcPr>
            <w:tcW w:w="1276" w:type="dxa"/>
            <w:vAlign w:val="center"/>
          </w:tcPr>
          <w:p w14:paraId="4EF416CF" w14:textId="77777777" w:rsidR="00F84F8A" w:rsidRDefault="008750EB">
            <w:pPr>
              <w:jc w:val="center"/>
            </w:pPr>
            <w:r>
              <w:rPr>
                <w:rFonts w:eastAsiaTheme="minorEastAsia"/>
                <w:szCs w:val="21"/>
              </w:rPr>
              <w:t>600938</w:t>
            </w:r>
          </w:p>
        </w:tc>
        <w:tc>
          <w:tcPr>
            <w:tcW w:w="1701" w:type="dxa"/>
            <w:vAlign w:val="center"/>
          </w:tcPr>
          <w:p w14:paraId="051BDADF" w14:textId="77777777" w:rsidR="00F84F8A" w:rsidRDefault="008750EB">
            <w:pPr>
              <w:jc w:val="center"/>
            </w:pPr>
            <w:r>
              <w:rPr>
                <w:rFonts w:eastAsiaTheme="minorEastAsia"/>
                <w:szCs w:val="21"/>
              </w:rPr>
              <w:t>中国海油</w:t>
            </w:r>
          </w:p>
        </w:tc>
        <w:tc>
          <w:tcPr>
            <w:tcW w:w="1559" w:type="dxa"/>
            <w:vAlign w:val="center"/>
          </w:tcPr>
          <w:p w14:paraId="18A83E0F" w14:textId="77777777" w:rsidR="00F84F8A" w:rsidRDefault="008750EB">
            <w:pPr>
              <w:jc w:val="right"/>
            </w:pPr>
            <w:r>
              <w:rPr>
                <w:rFonts w:eastAsiaTheme="minorEastAsia"/>
                <w:szCs w:val="21"/>
              </w:rPr>
              <w:t>1,051,900.00</w:t>
            </w:r>
          </w:p>
        </w:tc>
        <w:tc>
          <w:tcPr>
            <w:tcW w:w="1932" w:type="dxa"/>
            <w:vAlign w:val="center"/>
          </w:tcPr>
          <w:p w14:paraId="09617CE6" w14:textId="77777777" w:rsidR="00F84F8A" w:rsidRDefault="008750EB">
            <w:pPr>
              <w:jc w:val="right"/>
            </w:pPr>
            <w:r>
              <w:rPr>
                <w:rFonts w:eastAsiaTheme="minorEastAsia"/>
                <w:szCs w:val="21"/>
              </w:rPr>
              <w:t>31,041,569.00</w:t>
            </w:r>
          </w:p>
        </w:tc>
        <w:tc>
          <w:tcPr>
            <w:tcW w:w="1612" w:type="dxa"/>
            <w:vAlign w:val="center"/>
          </w:tcPr>
          <w:p w14:paraId="7C0146E9" w14:textId="77777777" w:rsidR="00F84F8A" w:rsidRDefault="008750EB">
            <w:pPr>
              <w:jc w:val="right"/>
            </w:pPr>
            <w:r>
              <w:rPr>
                <w:rFonts w:eastAsiaTheme="minorEastAsia"/>
                <w:szCs w:val="21"/>
              </w:rPr>
              <w:t>0.27</w:t>
            </w:r>
          </w:p>
        </w:tc>
      </w:tr>
      <w:tr w:rsidR="00F84F8A" w14:paraId="2E1FCDC7" w14:textId="77777777">
        <w:tc>
          <w:tcPr>
            <w:tcW w:w="817" w:type="dxa"/>
            <w:vAlign w:val="center"/>
          </w:tcPr>
          <w:p w14:paraId="21B15B21" w14:textId="77777777" w:rsidR="00F84F8A" w:rsidRDefault="008750EB">
            <w:pPr>
              <w:jc w:val="center"/>
            </w:pPr>
            <w:r>
              <w:rPr>
                <w:rFonts w:eastAsiaTheme="minorEastAsia"/>
                <w:szCs w:val="21"/>
              </w:rPr>
              <w:t>93</w:t>
            </w:r>
          </w:p>
        </w:tc>
        <w:tc>
          <w:tcPr>
            <w:tcW w:w="1276" w:type="dxa"/>
            <w:vAlign w:val="center"/>
          </w:tcPr>
          <w:p w14:paraId="2C01B97C" w14:textId="77777777" w:rsidR="00F84F8A" w:rsidRDefault="008750EB">
            <w:pPr>
              <w:jc w:val="center"/>
            </w:pPr>
            <w:r>
              <w:rPr>
                <w:rFonts w:eastAsiaTheme="minorEastAsia"/>
                <w:szCs w:val="21"/>
              </w:rPr>
              <w:t>600438</w:t>
            </w:r>
          </w:p>
        </w:tc>
        <w:tc>
          <w:tcPr>
            <w:tcW w:w="1701" w:type="dxa"/>
            <w:vAlign w:val="center"/>
          </w:tcPr>
          <w:p w14:paraId="5935A23C" w14:textId="77777777" w:rsidR="00F84F8A" w:rsidRDefault="008750EB">
            <w:pPr>
              <w:jc w:val="center"/>
            </w:pPr>
            <w:r>
              <w:rPr>
                <w:rFonts w:eastAsiaTheme="minorEastAsia"/>
                <w:szCs w:val="21"/>
              </w:rPr>
              <w:t>通威股份</w:t>
            </w:r>
          </w:p>
        </w:tc>
        <w:tc>
          <w:tcPr>
            <w:tcW w:w="1559" w:type="dxa"/>
            <w:vAlign w:val="center"/>
          </w:tcPr>
          <w:p w14:paraId="799DCFFB" w14:textId="77777777" w:rsidR="00F84F8A" w:rsidRDefault="008750EB">
            <w:pPr>
              <w:jc w:val="right"/>
            </w:pPr>
            <w:r>
              <w:rPr>
                <w:rFonts w:eastAsiaTheme="minorEastAsia"/>
                <w:szCs w:val="21"/>
              </w:rPr>
              <w:t>1,356,400.00</w:t>
            </w:r>
          </w:p>
        </w:tc>
        <w:tc>
          <w:tcPr>
            <w:tcW w:w="1932" w:type="dxa"/>
            <w:vAlign w:val="center"/>
          </w:tcPr>
          <w:p w14:paraId="3640B783" w14:textId="77777777" w:rsidR="00F84F8A" w:rsidRDefault="008750EB">
            <w:pPr>
              <w:jc w:val="right"/>
            </w:pPr>
            <w:r>
              <w:rPr>
                <w:rFonts w:eastAsiaTheme="minorEastAsia"/>
                <w:szCs w:val="21"/>
              </w:rPr>
              <w:t>29,990,004.00</w:t>
            </w:r>
          </w:p>
        </w:tc>
        <w:tc>
          <w:tcPr>
            <w:tcW w:w="1612" w:type="dxa"/>
            <w:vAlign w:val="center"/>
          </w:tcPr>
          <w:p w14:paraId="6BCCE2A5" w14:textId="77777777" w:rsidR="00F84F8A" w:rsidRDefault="008750EB">
            <w:pPr>
              <w:jc w:val="right"/>
            </w:pPr>
            <w:r>
              <w:rPr>
                <w:rFonts w:eastAsiaTheme="minorEastAsia"/>
                <w:szCs w:val="21"/>
              </w:rPr>
              <w:t>0.26</w:t>
            </w:r>
          </w:p>
        </w:tc>
      </w:tr>
      <w:tr w:rsidR="00F84F8A" w14:paraId="700EAF3F" w14:textId="77777777">
        <w:tc>
          <w:tcPr>
            <w:tcW w:w="817" w:type="dxa"/>
            <w:vAlign w:val="center"/>
          </w:tcPr>
          <w:p w14:paraId="15260C42" w14:textId="77777777" w:rsidR="00F84F8A" w:rsidRDefault="008750EB">
            <w:pPr>
              <w:jc w:val="center"/>
            </w:pPr>
            <w:r>
              <w:rPr>
                <w:rFonts w:eastAsiaTheme="minorEastAsia"/>
                <w:szCs w:val="21"/>
              </w:rPr>
              <w:t>94</w:t>
            </w:r>
          </w:p>
        </w:tc>
        <w:tc>
          <w:tcPr>
            <w:tcW w:w="1276" w:type="dxa"/>
            <w:vAlign w:val="center"/>
          </w:tcPr>
          <w:p w14:paraId="6FB105F5" w14:textId="77777777" w:rsidR="00F84F8A" w:rsidRDefault="008750EB">
            <w:pPr>
              <w:jc w:val="center"/>
            </w:pPr>
            <w:r>
              <w:rPr>
                <w:rFonts w:eastAsiaTheme="minorEastAsia"/>
                <w:szCs w:val="21"/>
              </w:rPr>
              <w:t>601600</w:t>
            </w:r>
          </w:p>
        </w:tc>
        <w:tc>
          <w:tcPr>
            <w:tcW w:w="1701" w:type="dxa"/>
            <w:vAlign w:val="center"/>
          </w:tcPr>
          <w:p w14:paraId="753E7ADE" w14:textId="77777777" w:rsidR="00F84F8A" w:rsidRDefault="008750EB">
            <w:pPr>
              <w:jc w:val="center"/>
            </w:pPr>
            <w:r>
              <w:rPr>
                <w:rFonts w:eastAsiaTheme="minorEastAsia"/>
                <w:szCs w:val="21"/>
              </w:rPr>
              <w:t>中国铝业</w:t>
            </w:r>
          </w:p>
        </w:tc>
        <w:tc>
          <w:tcPr>
            <w:tcW w:w="1559" w:type="dxa"/>
            <w:vAlign w:val="center"/>
          </w:tcPr>
          <w:p w14:paraId="78FC8204" w14:textId="77777777" w:rsidR="00F84F8A" w:rsidRDefault="008750EB">
            <w:pPr>
              <w:jc w:val="right"/>
            </w:pPr>
            <w:r>
              <w:rPr>
                <w:rFonts w:eastAsiaTheme="minorEastAsia"/>
                <w:szCs w:val="21"/>
              </w:rPr>
              <w:t>4,007,600.00</w:t>
            </w:r>
          </w:p>
        </w:tc>
        <w:tc>
          <w:tcPr>
            <w:tcW w:w="1932" w:type="dxa"/>
            <w:vAlign w:val="center"/>
          </w:tcPr>
          <w:p w14:paraId="0A14DEE6" w14:textId="77777777" w:rsidR="00F84F8A" w:rsidRDefault="008750EB">
            <w:pPr>
              <w:jc w:val="right"/>
            </w:pPr>
            <w:r>
              <w:rPr>
                <w:rFonts w:eastAsiaTheme="minorEastAsia"/>
                <w:szCs w:val="21"/>
              </w:rPr>
              <w:t>29,455,860.00</w:t>
            </w:r>
          </w:p>
        </w:tc>
        <w:tc>
          <w:tcPr>
            <w:tcW w:w="1612" w:type="dxa"/>
            <w:vAlign w:val="center"/>
          </w:tcPr>
          <w:p w14:paraId="5DB7D261" w14:textId="77777777" w:rsidR="00F84F8A" w:rsidRDefault="008750EB">
            <w:pPr>
              <w:jc w:val="right"/>
            </w:pPr>
            <w:r>
              <w:rPr>
                <w:rFonts w:eastAsiaTheme="minorEastAsia"/>
                <w:szCs w:val="21"/>
              </w:rPr>
              <w:t>0.26</w:t>
            </w:r>
          </w:p>
        </w:tc>
      </w:tr>
      <w:tr w:rsidR="00F84F8A" w14:paraId="7CE810DF" w14:textId="77777777">
        <w:tc>
          <w:tcPr>
            <w:tcW w:w="817" w:type="dxa"/>
            <w:vAlign w:val="center"/>
          </w:tcPr>
          <w:p w14:paraId="7E66062F" w14:textId="77777777" w:rsidR="00F84F8A" w:rsidRDefault="008750EB">
            <w:pPr>
              <w:jc w:val="center"/>
            </w:pPr>
            <w:r>
              <w:rPr>
                <w:rFonts w:eastAsiaTheme="minorEastAsia"/>
                <w:szCs w:val="21"/>
              </w:rPr>
              <w:t>95</w:t>
            </w:r>
          </w:p>
        </w:tc>
        <w:tc>
          <w:tcPr>
            <w:tcW w:w="1276" w:type="dxa"/>
            <w:vAlign w:val="center"/>
          </w:tcPr>
          <w:p w14:paraId="2B08347C" w14:textId="77777777" w:rsidR="00F84F8A" w:rsidRDefault="008750EB">
            <w:pPr>
              <w:jc w:val="center"/>
            </w:pPr>
            <w:r>
              <w:rPr>
                <w:rFonts w:eastAsiaTheme="minorEastAsia"/>
                <w:szCs w:val="21"/>
              </w:rPr>
              <w:t>600584</w:t>
            </w:r>
          </w:p>
        </w:tc>
        <w:tc>
          <w:tcPr>
            <w:tcW w:w="1701" w:type="dxa"/>
            <w:vAlign w:val="center"/>
          </w:tcPr>
          <w:p w14:paraId="74D232D0" w14:textId="77777777" w:rsidR="00F84F8A" w:rsidRDefault="008750EB">
            <w:pPr>
              <w:jc w:val="center"/>
            </w:pPr>
            <w:r>
              <w:rPr>
                <w:rFonts w:eastAsiaTheme="minorEastAsia"/>
                <w:szCs w:val="21"/>
              </w:rPr>
              <w:t>长电科技</w:t>
            </w:r>
          </w:p>
        </w:tc>
        <w:tc>
          <w:tcPr>
            <w:tcW w:w="1559" w:type="dxa"/>
            <w:vAlign w:val="center"/>
          </w:tcPr>
          <w:p w14:paraId="3EF4577D" w14:textId="77777777" w:rsidR="00F84F8A" w:rsidRDefault="008750EB">
            <w:pPr>
              <w:jc w:val="right"/>
            </w:pPr>
            <w:r>
              <w:rPr>
                <w:rFonts w:eastAsiaTheme="minorEastAsia"/>
                <w:szCs w:val="21"/>
              </w:rPr>
              <w:t>720,000.00</w:t>
            </w:r>
          </w:p>
        </w:tc>
        <w:tc>
          <w:tcPr>
            <w:tcW w:w="1932" w:type="dxa"/>
            <w:vAlign w:val="center"/>
          </w:tcPr>
          <w:p w14:paraId="3ECD2F0D" w14:textId="77777777" w:rsidR="00F84F8A" w:rsidRDefault="008750EB">
            <w:pPr>
              <w:jc w:val="right"/>
            </w:pPr>
            <w:r>
              <w:rPr>
                <w:rFonts w:eastAsiaTheme="minorEastAsia"/>
                <w:szCs w:val="21"/>
              </w:rPr>
              <w:t>29,419,200.00</w:t>
            </w:r>
          </w:p>
        </w:tc>
        <w:tc>
          <w:tcPr>
            <w:tcW w:w="1612" w:type="dxa"/>
            <w:vAlign w:val="center"/>
          </w:tcPr>
          <w:p w14:paraId="6092DAFD" w14:textId="77777777" w:rsidR="00F84F8A" w:rsidRDefault="008750EB">
            <w:pPr>
              <w:jc w:val="right"/>
            </w:pPr>
            <w:r>
              <w:rPr>
                <w:rFonts w:eastAsiaTheme="minorEastAsia"/>
                <w:szCs w:val="21"/>
              </w:rPr>
              <w:t>0.26</w:t>
            </w:r>
          </w:p>
        </w:tc>
      </w:tr>
      <w:tr w:rsidR="00F84F8A" w14:paraId="7898F3AF" w14:textId="77777777">
        <w:tc>
          <w:tcPr>
            <w:tcW w:w="817" w:type="dxa"/>
            <w:vAlign w:val="center"/>
          </w:tcPr>
          <w:p w14:paraId="6DDC299A" w14:textId="77777777" w:rsidR="00F84F8A" w:rsidRDefault="008750EB">
            <w:pPr>
              <w:jc w:val="center"/>
            </w:pPr>
            <w:r>
              <w:rPr>
                <w:rFonts w:eastAsiaTheme="minorEastAsia"/>
                <w:szCs w:val="21"/>
              </w:rPr>
              <w:t>96</w:t>
            </w:r>
          </w:p>
        </w:tc>
        <w:tc>
          <w:tcPr>
            <w:tcW w:w="1276" w:type="dxa"/>
            <w:vAlign w:val="center"/>
          </w:tcPr>
          <w:p w14:paraId="3234FD0C" w14:textId="77777777" w:rsidR="00F84F8A" w:rsidRDefault="008750EB">
            <w:pPr>
              <w:jc w:val="center"/>
            </w:pPr>
            <w:r>
              <w:rPr>
                <w:rFonts w:eastAsiaTheme="minorEastAsia"/>
                <w:szCs w:val="21"/>
              </w:rPr>
              <w:t>600585</w:t>
            </w:r>
          </w:p>
        </w:tc>
        <w:tc>
          <w:tcPr>
            <w:tcW w:w="1701" w:type="dxa"/>
            <w:vAlign w:val="center"/>
          </w:tcPr>
          <w:p w14:paraId="35DC71D4" w14:textId="77777777" w:rsidR="00F84F8A" w:rsidRDefault="008750EB">
            <w:pPr>
              <w:jc w:val="center"/>
            </w:pPr>
            <w:r>
              <w:rPr>
                <w:rFonts w:eastAsiaTheme="minorEastAsia"/>
                <w:szCs w:val="21"/>
              </w:rPr>
              <w:t>海螺水泥</w:t>
            </w:r>
          </w:p>
        </w:tc>
        <w:tc>
          <w:tcPr>
            <w:tcW w:w="1559" w:type="dxa"/>
            <w:vAlign w:val="center"/>
          </w:tcPr>
          <w:p w14:paraId="65079BE5" w14:textId="77777777" w:rsidR="00F84F8A" w:rsidRDefault="008750EB">
            <w:pPr>
              <w:jc w:val="right"/>
            </w:pPr>
            <w:r>
              <w:rPr>
                <w:rFonts w:eastAsiaTheme="minorEastAsia"/>
                <w:szCs w:val="21"/>
              </w:rPr>
              <w:t>1,211,100.00</w:t>
            </w:r>
          </w:p>
        </w:tc>
        <w:tc>
          <w:tcPr>
            <w:tcW w:w="1932" w:type="dxa"/>
            <w:vAlign w:val="center"/>
          </w:tcPr>
          <w:p w14:paraId="6FF47DC6" w14:textId="77777777" w:rsidR="00F84F8A" w:rsidRDefault="008750EB">
            <w:pPr>
              <w:jc w:val="right"/>
            </w:pPr>
            <w:r>
              <w:rPr>
                <w:rFonts w:eastAsiaTheme="minorEastAsia"/>
                <w:szCs w:val="21"/>
              </w:rPr>
              <w:t>28,799,958.00</w:t>
            </w:r>
          </w:p>
        </w:tc>
        <w:tc>
          <w:tcPr>
            <w:tcW w:w="1612" w:type="dxa"/>
            <w:vAlign w:val="center"/>
          </w:tcPr>
          <w:p w14:paraId="118A101D" w14:textId="77777777" w:rsidR="00F84F8A" w:rsidRDefault="008750EB">
            <w:pPr>
              <w:jc w:val="right"/>
            </w:pPr>
            <w:r>
              <w:rPr>
                <w:rFonts w:eastAsiaTheme="minorEastAsia"/>
                <w:szCs w:val="21"/>
              </w:rPr>
              <w:t>0.25</w:t>
            </w:r>
          </w:p>
        </w:tc>
      </w:tr>
      <w:tr w:rsidR="00F84F8A" w14:paraId="1F05203E" w14:textId="77777777">
        <w:tc>
          <w:tcPr>
            <w:tcW w:w="817" w:type="dxa"/>
            <w:vAlign w:val="center"/>
          </w:tcPr>
          <w:p w14:paraId="1EC987E6" w14:textId="77777777" w:rsidR="00F84F8A" w:rsidRDefault="008750EB">
            <w:pPr>
              <w:jc w:val="center"/>
            </w:pPr>
            <w:r>
              <w:rPr>
                <w:rFonts w:eastAsiaTheme="minorEastAsia"/>
                <w:szCs w:val="21"/>
              </w:rPr>
              <w:t>97</w:t>
            </w:r>
          </w:p>
        </w:tc>
        <w:tc>
          <w:tcPr>
            <w:tcW w:w="1276" w:type="dxa"/>
            <w:vAlign w:val="center"/>
          </w:tcPr>
          <w:p w14:paraId="346F37D4" w14:textId="77777777" w:rsidR="00F84F8A" w:rsidRDefault="008750EB">
            <w:pPr>
              <w:jc w:val="center"/>
            </w:pPr>
            <w:r>
              <w:rPr>
                <w:rFonts w:eastAsiaTheme="minorEastAsia"/>
                <w:szCs w:val="21"/>
              </w:rPr>
              <w:t>300014</w:t>
            </w:r>
          </w:p>
        </w:tc>
        <w:tc>
          <w:tcPr>
            <w:tcW w:w="1701" w:type="dxa"/>
            <w:vAlign w:val="center"/>
          </w:tcPr>
          <w:p w14:paraId="29BD9F7A" w14:textId="77777777" w:rsidR="00F84F8A" w:rsidRDefault="008750EB">
            <w:pPr>
              <w:jc w:val="center"/>
            </w:pPr>
            <w:r>
              <w:rPr>
                <w:rFonts w:eastAsiaTheme="minorEastAsia"/>
                <w:szCs w:val="21"/>
              </w:rPr>
              <w:t>亿纬锂能</w:t>
            </w:r>
          </w:p>
        </w:tc>
        <w:tc>
          <w:tcPr>
            <w:tcW w:w="1559" w:type="dxa"/>
            <w:vAlign w:val="center"/>
          </w:tcPr>
          <w:p w14:paraId="6A9BCE87" w14:textId="77777777" w:rsidR="00F84F8A" w:rsidRDefault="008750EB">
            <w:pPr>
              <w:jc w:val="right"/>
            </w:pPr>
            <w:r>
              <w:rPr>
                <w:rFonts w:eastAsiaTheme="minorEastAsia"/>
                <w:szCs w:val="21"/>
              </w:rPr>
              <w:t>615,300.00</w:t>
            </w:r>
          </w:p>
        </w:tc>
        <w:tc>
          <w:tcPr>
            <w:tcW w:w="1932" w:type="dxa"/>
            <w:vAlign w:val="center"/>
          </w:tcPr>
          <w:p w14:paraId="764F0E9F" w14:textId="77777777" w:rsidR="00F84F8A" w:rsidRDefault="008750EB">
            <w:pPr>
              <w:jc w:val="right"/>
            </w:pPr>
            <w:r>
              <w:rPr>
                <w:rFonts w:eastAsiaTheme="minorEastAsia"/>
                <w:szCs w:val="21"/>
              </w:rPr>
              <w:t>28,759,122.00</w:t>
            </w:r>
          </w:p>
        </w:tc>
        <w:tc>
          <w:tcPr>
            <w:tcW w:w="1612" w:type="dxa"/>
            <w:vAlign w:val="center"/>
          </w:tcPr>
          <w:p w14:paraId="51F0D416" w14:textId="77777777" w:rsidR="00F84F8A" w:rsidRDefault="008750EB">
            <w:pPr>
              <w:jc w:val="right"/>
            </w:pPr>
            <w:r>
              <w:rPr>
                <w:rFonts w:eastAsiaTheme="minorEastAsia"/>
                <w:szCs w:val="21"/>
              </w:rPr>
              <w:t>0.25</w:t>
            </w:r>
          </w:p>
        </w:tc>
      </w:tr>
      <w:tr w:rsidR="00F84F8A" w14:paraId="7CEEE0B8" w14:textId="77777777">
        <w:tc>
          <w:tcPr>
            <w:tcW w:w="817" w:type="dxa"/>
            <w:vAlign w:val="center"/>
          </w:tcPr>
          <w:p w14:paraId="22B2B29B" w14:textId="77777777" w:rsidR="00F84F8A" w:rsidRDefault="008750EB">
            <w:pPr>
              <w:jc w:val="center"/>
            </w:pPr>
            <w:r>
              <w:rPr>
                <w:rFonts w:eastAsiaTheme="minorEastAsia"/>
                <w:szCs w:val="21"/>
              </w:rPr>
              <w:t>98</w:t>
            </w:r>
          </w:p>
        </w:tc>
        <w:tc>
          <w:tcPr>
            <w:tcW w:w="1276" w:type="dxa"/>
            <w:vAlign w:val="center"/>
          </w:tcPr>
          <w:p w14:paraId="3C7AB41C" w14:textId="77777777" w:rsidR="00F84F8A" w:rsidRDefault="008750EB">
            <w:pPr>
              <w:jc w:val="center"/>
            </w:pPr>
            <w:r>
              <w:rPr>
                <w:rFonts w:eastAsiaTheme="minorEastAsia"/>
                <w:szCs w:val="21"/>
              </w:rPr>
              <w:t>600760</w:t>
            </w:r>
          </w:p>
        </w:tc>
        <w:tc>
          <w:tcPr>
            <w:tcW w:w="1701" w:type="dxa"/>
            <w:vAlign w:val="center"/>
          </w:tcPr>
          <w:p w14:paraId="4A5C5ACE" w14:textId="77777777" w:rsidR="00F84F8A" w:rsidRDefault="008750EB">
            <w:pPr>
              <w:jc w:val="center"/>
            </w:pPr>
            <w:r>
              <w:rPr>
                <w:rFonts w:eastAsiaTheme="minorEastAsia"/>
                <w:szCs w:val="21"/>
              </w:rPr>
              <w:t>中航沈飞</w:t>
            </w:r>
          </w:p>
        </w:tc>
        <w:tc>
          <w:tcPr>
            <w:tcW w:w="1559" w:type="dxa"/>
            <w:vAlign w:val="center"/>
          </w:tcPr>
          <w:p w14:paraId="5414795C" w14:textId="77777777" w:rsidR="00F84F8A" w:rsidRDefault="008750EB">
            <w:pPr>
              <w:jc w:val="right"/>
            </w:pPr>
            <w:r>
              <w:rPr>
                <w:rFonts w:eastAsiaTheme="minorEastAsia"/>
                <w:szCs w:val="21"/>
              </w:rPr>
              <w:t>560,500.00</w:t>
            </w:r>
          </w:p>
        </w:tc>
        <w:tc>
          <w:tcPr>
            <w:tcW w:w="1932" w:type="dxa"/>
            <w:vAlign w:val="center"/>
          </w:tcPr>
          <w:p w14:paraId="3080A72C" w14:textId="77777777" w:rsidR="00F84F8A" w:rsidRDefault="008750EB">
            <w:pPr>
              <w:jc w:val="right"/>
            </w:pPr>
            <w:r>
              <w:rPr>
                <w:rFonts w:eastAsiaTheme="minorEastAsia"/>
                <w:szCs w:val="21"/>
              </w:rPr>
              <w:t>28,428,560.00</w:t>
            </w:r>
          </w:p>
        </w:tc>
        <w:tc>
          <w:tcPr>
            <w:tcW w:w="1612" w:type="dxa"/>
            <w:vAlign w:val="center"/>
          </w:tcPr>
          <w:p w14:paraId="529A1A46" w14:textId="77777777" w:rsidR="00F84F8A" w:rsidRDefault="008750EB">
            <w:pPr>
              <w:jc w:val="right"/>
            </w:pPr>
            <w:r>
              <w:rPr>
                <w:rFonts w:eastAsiaTheme="minorEastAsia"/>
                <w:szCs w:val="21"/>
              </w:rPr>
              <w:t>0.25</w:t>
            </w:r>
          </w:p>
        </w:tc>
      </w:tr>
      <w:tr w:rsidR="00F84F8A" w14:paraId="6AE435EC" w14:textId="77777777">
        <w:tc>
          <w:tcPr>
            <w:tcW w:w="817" w:type="dxa"/>
            <w:vAlign w:val="center"/>
          </w:tcPr>
          <w:p w14:paraId="732FE542" w14:textId="77777777" w:rsidR="00F84F8A" w:rsidRDefault="008750EB">
            <w:pPr>
              <w:jc w:val="center"/>
            </w:pPr>
            <w:r>
              <w:rPr>
                <w:rFonts w:eastAsiaTheme="minorEastAsia"/>
                <w:szCs w:val="21"/>
              </w:rPr>
              <w:t>99</w:t>
            </w:r>
          </w:p>
        </w:tc>
        <w:tc>
          <w:tcPr>
            <w:tcW w:w="1276" w:type="dxa"/>
            <w:vAlign w:val="center"/>
          </w:tcPr>
          <w:p w14:paraId="0F7AFCE8" w14:textId="77777777" w:rsidR="00F84F8A" w:rsidRDefault="008750EB">
            <w:pPr>
              <w:jc w:val="center"/>
            </w:pPr>
            <w:r>
              <w:rPr>
                <w:rFonts w:eastAsiaTheme="minorEastAsia"/>
                <w:szCs w:val="21"/>
              </w:rPr>
              <w:t>600893</w:t>
            </w:r>
          </w:p>
        </w:tc>
        <w:tc>
          <w:tcPr>
            <w:tcW w:w="1701" w:type="dxa"/>
            <w:vAlign w:val="center"/>
          </w:tcPr>
          <w:p w14:paraId="7C45015B" w14:textId="77777777" w:rsidR="00F84F8A" w:rsidRDefault="008750EB">
            <w:pPr>
              <w:jc w:val="center"/>
            </w:pPr>
            <w:r>
              <w:rPr>
                <w:rFonts w:eastAsiaTheme="minorEastAsia"/>
                <w:szCs w:val="21"/>
              </w:rPr>
              <w:t>航发动力</w:t>
            </w:r>
          </w:p>
        </w:tc>
        <w:tc>
          <w:tcPr>
            <w:tcW w:w="1559" w:type="dxa"/>
            <w:vAlign w:val="center"/>
          </w:tcPr>
          <w:p w14:paraId="7E51FF49" w14:textId="77777777" w:rsidR="00F84F8A" w:rsidRDefault="008750EB">
            <w:pPr>
              <w:jc w:val="right"/>
            </w:pPr>
            <w:r>
              <w:rPr>
                <w:rFonts w:eastAsiaTheme="minorEastAsia"/>
                <w:szCs w:val="21"/>
              </w:rPr>
              <w:t>670,900.00</w:t>
            </w:r>
          </w:p>
        </w:tc>
        <w:tc>
          <w:tcPr>
            <w:tcW w:w="1932" w:type="dxa"/>
            <w:vAlign w:val="center"/>
          </w:tcPr>
          <w:p w14:paraId="2ABB7DD8" w14:textId="77777777" w:rsidR="00F84F8A" w:rsidRDefault="008750EB">
            <w:pPr>
              <w:jc w:val="right"/>
            </w:pPr>
            <w:r>
              <w:rPr>
                <w:rFonts w:eastAsiaTheme="minorEastAsia"/>
                <w:szCs w:val="21"/>
              </w:rPr>
              <w:t>27,808,805.00</w:t>
            </w:r>
          </w:p>
        </w:tc>
        <w:tc>
          <w:tcPr>
            <w:tcW w:w="1612" w:type="dxa"/>
            <w:vAlign w:val="center"/>
          </w:tcPr>
          <w:p w14:paraId="75D797B7" w14:textId="77777777" w:rsidR="00F84F8A" w:rsidRDefault="008750EB">
            <w:pPr>
              <w:jc w:val="right"/>
            </w:pPr>
            <w:r>
              <w:rPr>
                <w:rFonts w:eastAsiaTheme="minorEastAsia"/>
                <w:szCs w:val="21"/>
              </w:rPr>
              <w:t>0.24</w:t>
            </w:r>
          </w:p>
        </w:tc>
      </w:tr>
      <w:tr w:rsidR="00F84F8A" w14:paraId="3055BC34" w14:textId="77777777">
        <w:tc>
          <w:tcPr>
            <w:tcW w:w="817" w:type="dxa"/>
            <w:vAlign w:val="center"/>
          </w:tcPr>
          <w:p w14:paraId="4FF5950C" w14:textId="77777777" w:rsidR="00F84F8A" w:rsidRDefault="008750EB">
            <w:pPr>
              <w:jc w:val="center"/>
            </w:pPr>
            <w:r>
              <w:rPr>
                <w:rFonts w:eastAsiaTheme="minorEastAsia"/>
                <w:szCs w:val="21"/>
              </w:rPr>
              <w:t>100</w:t>
            </w:r>
          </w:p>
        </w:tc>
        <w:tc>
          <w:tcPr>
            <w:tcW w:w="1276" w:type="dxa"/>
            <w:vAlign w:val="center"/>
          </w:tcPr>
          <w:p w14:paraId="1B63C002" w14:textId="77777777" w:rsidR="00F84F8A" w:rsidRDefault="008750EB">
            <w:pPr>
              <w:jc w:val="center"/>
            </w:pPr>
            <w:r>
              <w:rPr>
                <w:rFonts w:eastAsiaTheme="minorEastAsia"/>
                <w:szCs w:val="21"/>
              </w:rPr>
              <w:t>601989</w:t>
            </w:r>
          </w:p>
        </w:tc>
        <w:tc>
          <w:tcPr>
            <w:tcW w:w="1701" w:type="dxa"/>
            <w:vAlign w:val="center"/>
          </w:tcPr>
          <w:p w14:paraId="5CC9CD9D" w14:textId="77777777" w:rsidR="00F84F8A" w:rsidRDefault="008750EB">
            <w:pPr>
              <w:jc w:val="center"/>
            </w:pPr>
            <w:r>
              <w:rPr>
                <w:rFonts w:eastAsiaTheme="minorEastAsia"/>
                <w:szCs w:val="21"/>
              </w:rPr>
              <w:t>中国重工</w:t>
            </w:r>
          </w:p>
        </w:tc>
        <w:tc>
          <w:tcPr>
            <w:tcW w:w="1559" w:type="dxa"/>
            <w:vAlign w:val="center"/>
          </w:tcPr>
          <w:p w14:paraId="44E1E56A" w14:textId="77777777" w:rsidR="00F84F8A" w:rsidRDefault="008750EB">
            <w:pPr>
              <w:jc w:val="right"/>
            </w:pPr>
            <w:r>
              <w:rPr>
                <w:rFonts w:eastAsiaTheme="minorEastAsia"/>
                <w:szCs w:val="21"/>
              </w:rPr>
              <w:t>5,755,500.00</w:t>
            </w:r>
          </w:p>
        </w:tc>
        <w:tc>
          <w:tcPr>
            <w:tcW w:w="1932" w:type="dxa"/>
            <w:vAlign w:val="center"/>
          </w:tcPr>
          <w:p w14:paraId="292AE422" w14:textId="77777777" w:rsidR="00F84F8A" w:rsidRDefault="008750EB">
            <w:pPr>
              <w:jc w:val="right"/>
            </w:pPr>
            <w:r>
              <w:rPr>
                <w:rFonts w:eastAsiaTheme="minorEastAsia"/>
                <w:szCs w:val="21"/>
              </w:rPr>
              <w:t>27,683,955.00</w:t>
            </w:r>
          </w:p>
        </w:tc>
        <w:tc>
          <w:tcPr>
            <w:tcW w:w="1612" w:type="dxa"/>
            <w:vAlign w:val="center"/>
          </w:tcPr>
          <w:p w14:paraId="6D7EB0E9" w14:textId="77777777" w:rsidR="00F84F8A" w:rsidRDefault="008750EB">
            <w:pPr>
              <w:jc w:val="right"/>
            </w:pPr>
            <w:r>
              <w:rPr>
                <w:rFonts w:eastAsiaTheme="minorEastAsia"/>
                <w:szCs w:val="21"/>
              </w:rPr>
              <w:t>0.24</w:t>
            </w:r>
          </w:p>
        </w:tc>
      </w:tr>
      <w:tr w:rsidR="00F84F8A" w14:paraId="33D9B94B" w14:textId="77777777">
        <w:tc>
          <w:tcPr>
            <w:tcW w:w="817" w:type="dxa"/>
            <w:vAlign w:val="center"/>
          </w:tcPr>
          <w:p w14:paraId="6421DD8C" w14:textId="77777777" w:rsidR="00F84F8A" w:rsidRDefault="008750EB">
            <w:pPr>
              <w:jc w:val="center"/>
            </w:pPr>
            <w:r>
              <w:rPr>
                <w:rFonts w:eastAsiaTheme="minorEastAsia"/>
                <w:szCs w:val="21"/>
              </w:rPr>
              <w:t>101</w:t>
            </w:r>
          </w:p>
        </w:tc>
        <w:tc>
          <w:tcPr>
            <w:tcW w:w="1276" w:type="dxa"/>
            <w:vAlign w:val="center"/>
          </w:tcPr>
          <w:p w14:paraId="023D28B8" w14:textId="77777777" w:rsidR="00F84F8A" w:rsidRDefault="008750EB">
            <w:pPr>
              <w:jc w:val="center"/>
            </w:pPr>
            <w:r>
              <w:rPr>
                <w:rFonts w:eastAsiaTheme="minorEastAsia"/>
                <w:szCs w:val="21"/>
              </w:rPr>
              <w:t>000977</w:t>
            </w:r>
          </w:p>
        </w:tc>
        <w:tc>
          <w:tcPr>
            <w:tcW w:w="1701" w:type="dxa"/>
            <w:vAlign w:val="center"/>
          </w:tcPr>
          <w:p w14:paraId="7F4FBAAF" w14:textId="77777777" w:rsidR="00F84F8A" w:rsidRDefault="008750EB">
            <w:pPr>
              <w:jc w:val="center"/>
            </w:pPr>
            <w:r>
              <w:rPr>
                <w:rFonts w:eastAsiaTheme="minorEastAsia"/>
                <w:szCs w:val="21"/>
              </w:rPr>
              <w:t>浪潮信息</w:t>
            </w:r>
          </w:p>
        </w:tc>
        <w:tc>
          <w:tcPr>
            <w:tcW w:w="1559" w:type="dxa"/>
            <w:vAlign w:val="center"/>
          </w:tcPr>
          <w:p w14:paraId="30B9D359" w14:textId="77777777" w:rsidR="00F84F8A" w:rsidRDefault="008750EB">
            <w:pPr>
              <w:jc w:val="right"/>
            </w:pPr>
            <w:r>
              <w:rPr>
                <w:rFonts w:eastAsiaTheme="minorEastAsia"/>
                <w:szCs w:val="21"/>
              </w:rPr>
              <w:t>524,100.00</w:t>
            </w:r>
          </w:p>
        </w:tc>
        <w:tc>
          <w:tcPr>
            <w:tcW w:w="1932" w:type="dxa"/>
            <w:vAlign w:val="center"/>
          </w:tcPr>
          <w:p w14:paraId="63EDCCFB" w14:textId="77777777" w:rsidR="00F84F8A" w:rsidRDefault="008750EB">
            <w:pPr>
              <w:jc w:val="right"/>
            </w:pPr>
            <w:r>
              <w:rPr>
                <w:rFonts w:eastAsiaTheme="minorEastAsia"/>
                <w:szCs w:val="21"/>
              </w:rPr>
              <w:t>27,190,308.00</w:t>
            </w:r>
          </w:p>
        </w:tc>
        <w:tc>
          <w:tcPr>
            <w:tcW w:w="1612" w:type="dxa"/>
            <w:vAlign w:val="center"/>
          </w:tcPr>
          <w:p w14:paraId="34DD963F" w14:textId="77777777" w:rsidR="00F84F8A" w:rsidRDefault="008750EB">
            <w:pPr>
              <w:jc w:val="right"/>
            </w:pPr>
            <w:r>
              <w:rPr>
                <w:rFonts w:eastAsiaTheme="minorEastAsia"/>
                <w:szCs w:val="21"/>
              </w:rPr>
              <w:t>0.24</w:t>
            </w:r>
          </w:p>
        </w:tc>
      </w:tr>
      <w:tr w:rsidR="00F84F8A" w14:paraId="18E26C15" w14:textId="77777777">
        <w:tc>
          <w:tcPr>
            <w:tcW w:w="817" w:type="dxa"/>
            <w:vAlign w:val="center"/>
          </w:tcPr>
          <w:p w14:paraId="42A633E2" w14:textId="77777777" w:rsidR="00F84F8A" w:rsidRDefault="008750EB">
            <w:pPr>
              <w:jc w:val="center"/>
            </w:pPr>
            <w:r>
              <w:rPr>
                <w:rFonts w:eastAsiaTheme="minorEastAsia"/>
                <w:szCs w:val="21"/>
              </w:rPr>
              <w:t>102</w:t>
            </w:r>
          </w:p>
        </w:tc>
        <w:tc>
          <w:tcPr>
            <w:tcW w:w="1276" w:type="dxa"/>
            <w:vAlign w:val="center"/>
          </w:tcPr>
          <w:p w14:paraId="7D21436F" w14:textId="77777777" w:rsidR="00F84F8A" w:rsidRDefault="008750EB">
            <w:pPr>
              <w:jc w:val="center"/>
            </w:pPr>
            <w:r>
              <w:rPr>
                <w:rFonts w:eastAsiaTheme="minorEastAsia"/>
                <w:szCs w:val="21"/>
              </w:rPr>
              <w:t>600111</w:t>
            </w:r>
          </w:p>
        </w:tc>
        <w:tc>
          <w:tcPr>
            <w:tcW w:w="1701" w:type="dxa"/>
            <w:vAlign w:val="center"/>
          </w:tcPr>
          <w:p w14:paraId="0024ED78" w14:textId="77777777" w:rsidR="00F84F8A" w:rsidRDefault="008750EB">
            <w:pPr>
              <w:jc w:val="center"/>
            </w:pPr>
            <w:r>
              <w:rPr>
                <w:rFonts w:eastAsiaTheme="minorEastAsia"/>
                <w:szCs w:val="21"/>
              </w:rPr>
              <w:t>北方稀土</w:t>
            </w:r>
          </w:p>
        </w:tc>
        <w:tc>
          <w:tcPr>
            <w:tcW w:w="1559" w:type="dxa"/>
            <w:vAlign w:val="center"/>
          </w:tcPr>
          <w:p w14:paraId="23B6B6B0" w14:textId="77777777" w:rsidR="00F84F8A" w:rsidRDefault="008750EB">
            <w:pPr>
              <w:jc w:val="right"/>
            </w:pPr>
            <w:r>
              <w:rPr>
                <w:rFonts w:eastAsiaTheme="minorEastAsia"/>
                <w:szCs w:val="21"/>
              </w:rPr>
              <w:t>1,276,864.00</w:t>
            </w:r>
          </w:p>
        </w:tc>
        <w:tc>
          <w:tcPr>
            <w:tcW w:w="1932" w:type="dxa"/>
            <w:vAlign w:val="center"/>
          </w:tcPr>
          <w:p w14:paraId="338B4A38" w14:textId="77777777" w:rsidR="00F84F8A" w:rsidRDefault="008750EB">
            <w:pPr>
              <w:jc w:val="right"/>
            </w:pPr>
            <w:r>
              <w:rPr>
                <w:rFonts w:eastAsiaTheme="minorEastAsia"/>
                <w:szCs w:val="21"/>
              </w:rPr>
              <w:t>27,095,054.08</w:t>
            </w:r>
          </w:p>
        </w:tc>
        <w:tc>
          <w:tcPr>
            <w:tcW w:w="1612" w:type="dxa"/>
            <w:vAlign w:val="center"/>
          </w:tcPr>
          <w:p w14:paraId="01AB04C3" w14:textId="77777777" w:rsidR="00F84F8A" w:rsidRDefault="008750EB">
            <w:pPr>
              <w:jc w:val="right"/>
            </w:pPr>
            <w:r>
              <w:rPr>
                <w:rFonts w:eastAsiaTheme="minorEastAsia"/>
                <w:szCs w:val="21"/>
              </w:rPr>
              <w:t>0.24</w:t>
            </w:r>
          </w:p>
        </w:tc>
      </w:tr>
      <w:tr w:rsidR="00F84F8A" w14:paraId="3CFA5C41" w14:textId="77777777">
        <w:tc>
          <w:tcPr>
            <w:tcW w:w="817" w:type="dxa"/>
            <w:vAlign w:val="center"/>
          </w:tcPr>
          <w:p w14:paraId="415920CC" w14:textId="77777777" w:rsidR="00F84F8A" w:rsidRDefault="008750EB">
            <w:pPr>
              <w:jc w:val="center"/>
            </w:pPr>
            <w:r>
              <w:rPr>
                <w:rFonts w:eastAsiaTheme="minorEastAsia"/>
                <w:szCs w:val="21"/>
              </w:rPr>
              <w:t>103</w:t>
            </w:r>
          </w:p>
        </w:tc>
        <w:tc>
          <w:tcPr>
            <w:tcW w:w="1276" w:type="dxa"/>
            <w:vAlign w:val="center"/>
          </w:tcPr>
          <w:p w14:paraId="134C0150" w14:textId="77777777" w:rsidR="00F84F8A" w:rsidRDefault="008750EB">
            <w:pPr>
              <w:jc w:val="center"/>
            </w:pPr>
            <w:r>
              <w:rPr>
                <w:rFonts w:eastAsiaTheme="minorEastAsia"/>
                <w:szCs w:val="21"/>
              </w:rPr>
              <w:t>000538</w:t>
            </w:r>
          </w:p>
        </w:tc>
        <w:tc>
          <w:tcPr>
            <w:tcW w:w="1701" w:type="dxa"/>
            <w:vAlign w:val="center"/>
          </w:tcPr>
          <w:p w14:paraId="65DB0D50" w14:textId="77777777" w:rsidR="00F84F8A" w:rsidRDefault="008750EB">
            <w:pPr>
              <w:jc w:val="center"/>
            </w:pPr>
            <w:r>
              <w:rPr>
                <w:rFonts w:eastAsiaTheme="minorEastAsia"/>
                <w:szCs w:val="21"/>
              </w:rPr>
              <w:t>云南白药</w:t>
            </w:r>
          </w:p>
        </w:tc>
        <w:tc>
          <w:tcPr>
            <w:tcW w:w="1559" w:type="dxa"/>
            <w:vAlign w:val="center"/>
          </w:tcPr>
          <w:p w14:paraId="1F9A9932" w14:textId="77777777" w:rsidR="00F84F8A" w:rsidRDefault="008750EB">
            <w:pPr>
              <w:jc w:val="right"/>
            </w:pPr>
            <w:r>
              <w:rPr>
                <w:rFonts w:eastAsiaTheme="minorEastAsia"/>
                <w:szCs w:val="21"/>
              </w:rPr>
              <w:t>451,160.00</w:t>
            </w:r>
          </w:p>
        </w:tc>
        <w:tc>
          <w:tcPr>
            <w:tcW w:w="1932" w:type="dxa"/>
            <w:vAlign w:val="center"/>
          </w:tcPr>
          <w:p w14:paraId="08F3D28F" w14:textId="77777777" w:rsidR="00F84F8A" w:rsidRDefault="008750EB">
            <w:pPr>
              <w:jc w:val="right"/>
            </w:pPr>
            <w:r>
              <w:rPr>
                <w:rFonts w:eastAsiaTheme="minorEastAsia"/>
                <w:szCs w:val="21"/>
              </w:rPr>
              <w:t>27,047,042.00</w:t>
            </w:r>
          </w:p>
        </w:tc>
        <w:tc>
          <w:tcPr>
            <w:tcW w:w="1612" w:type="dxa"/>
            <w:vAlign w:val="center"/>
          </w:tcPr>
          <w:p w14:paraId="0CE15EB1" w14:textId="77777777" w:rsidR="00F84F8A" w:rsidRDefault="008750EB">
            <w:pPr>
              <w:jc w:val="right"/>
            </w:pPr>
            <w:r>
              <w:rPr>
                <w:rFonts w:eastAsiaTheme="minorEastAsia"/>
                <w:szCs w:val="21"/>
              </w:rPr>
              <w:t>0.24</w:t>
            </w:r>
          </w:p>
        </w:tc>
      </w:tr>
      <w:tr w:rsidR="00F84F8A" w14:paraId="25EC40F4" w14:textId="77777777">
        <w:tc>
          <w:tcPr>
            <w:tcW w:w="817" w:type="dxa"/>
            <w:vAlign w:val="center"/>
          </w:tcPr>
          <w:p w14:paraId="6BB20D0A" w14:textId="77777777" w:rsidR="00F84F8A" w:rsidRDefault="008750EB">
            <w:pPr>
              <w:jc w:val="center"/>
            </w:pPr>
            <w:r>
              <w:rPr>
                <w:rFonts w:eastAsiaTheme="minorEastAsia"/>
                <w:szCs w:val="21"/>
              </w:rPr>
              <w:t>104</w:t>
            </w:r>
          </w:p>
        </w:tc>
        <w:tc>
          <w:tcPr>
            <w:tcW w:w="1276" w:type="dxa"/>
            <w:vAlign w:val="center"/>
          </w:tcPr>
          <w:p w14:paraId="28AB3A43" w14:textId="77777777" w:rsidR="00F84F8A" w:rsidRDefault="008750EB">
            <w:pPr>
              <w:jc w:val="center"/>
            </w:pPr>
            <w:r>
              <w:rPr>
                <w:rFonts w:eastAsiaTheme="minorEastAsia"/>
                <w:szCs w:val="21"/>
              </w:rPr>
              <w:t>688271</w:t>
            </w:r>
          </w:p>
        </w:tc>
        <w:tc>
          <w:tcPr>
            <w:tcW w:w="1701" w:type="dxa"/>
            <w:vAlign w:val="center"/>
          </w:tcPr>
          <w:p w14:paraId="4BE6D91B" w14:textId="77777777" w:rsidR="00F84F8A" w:rsidRDefault="008750EB">
            <w:pPr>
              <w:jc w:val="center"/>
            </w:pPr>
            <w:r>
              <w:rPr>
                <w:rFonts w:eastAsiaTheme="minorEastAsia"/>
                <w:szCs w:val="21"/>
              </w:rPr>
              <w:t>联影医疗</w:t>
            </w:r>
          </w:p>
        </w:tc>
        <w:tc>
          <w:tcPr>
            <w:tcW w:w="1559" w:type="dxa"/>
            <w:vAlign w:val="center"/>
          </w:tcPr>
          <w:p w14:paraId="7223C68F" w14:textId="77777777" w:rsidR="00F84F8A" w:rsidRDefault="008750EB">
            <w:pPr>
              <w:jc w:val="right"/>
            </w:pPr>
            <w:r>
              <w:rPr>
                <w:rFonts w:eastAsiaTheme="minorEastAsia"/>
                <w:szCs w:val="21"/>
              </w:rPr>
              <w:t>213,300.00</w:t>
            </w:r>
          </w:p>
        </w:tc>
        <w:tc>
          <w:tcPr>
            <w:tcW w:w="1932" w:type="dxa"/>
            <w:vAlign w:val="center"/>
          </w:tcPr>
          <w:p w14:paraId="61854F69" w14:textId="77777777" w:rsidR="00F84F8A" w:rsidRDefault="008750EB">
            <w:pPr>
              <w:jc w:val="right"/>
            </w:pPr>
            <w:r>
              <w:rPr>
                <w:rFonts w:eastAsiaTheme="minorEastAsia"/>
                <w:szCs w:val="21"/>
              </w:rPr>
              <w:t>26,961,120.00</w:t>
            </w:r>
          </w:p>
        </w:tc>
        <w:tc>
          <w:tcPr>
            <w:tcW w:w="1612" w:type="dxa"/>
            <w:vAlign w:val="center"/>
          </w:tcPr>
          <w:p w14:paraId="52446BE6" w14:textId="77777777" w:rsidR="00F84F8A" w:rsidRDefault="008750EB">
            <w:pPr>
              <w:jc w:val="right"/>
            </w:pPr>
            <w:r>
              <w:rPr>
                <w:rFonts w:eastAsiaTheme="minorEastAsia"/>
                <w:szCs w:val="21"/>
              </w:rPr>
              <w:t>0.24</w:t>
            </w:r>
          </w:p>
        </w:tc>
      </w:tr>
      <w:tr w:rsidR="00F84F8A" w14:paraId="12894770" w14:textId="77777777">
        <w:tc>
          <w:tcPr>
            <w:tcW w:w="817" w:type="dxa"/>
            <w:vAlign w:val="center"/>
          </w:tcPr>
          <w:p w14:paraId="7384A7C8" w14:textId="77777777" w:rsidR="00F84F8A" w:rsidRDefault="008750EB">
            <w:pPr>
              <w:jc w:val="center"/>
            </w:pPr>
            <w:r>
              <w:rPr>
                <w:rFonts w:eastAsiaTheme="minorEastAsia"/>
                <w:szCs w:val="21"/>
              </w:rPr>
              <w:t>105</w:t>
            </w:r>
          </w:p>
        </w:tc>
        <w:tc>
          <w:tcPr>
            <w:tcW w:w="1276" w:type="dxa"/>
            <w:vAlign w:val="center"/>
          </w:tcPr>
          <w:p w14:paraId="43258703" w14:textId="77777777" w:rsidR="00F84F8A" w:rsidRDefault="008750EB">
            <w:pPr>
              <w:jc w:val="center"/>
            </w:pPr>
            <w:r>
              <w:rPr>
                <w:rFonts w:eastAsiaTheme="minorEastAsia"/>
                <w:szCs w:val="21"/>
              </w:rPr>
              <w:t>605499</w:t>
            </w:r>
          </w:p>
        </w:tc>
        <w:tc>
          <w:tcPr>
            <w:tcW w:w="1701" w:type="dxa"/>
            <w:vAlign w:val="center"/>
          </w:tcPr>
          <w:p w14:paraId="11B9528A" w14:textId="77777777" w:rsidR="00F84F8A" w:rsidRDefault="008750EB">
            <w:pPr>
              <w:jc w:val="center"/>
            </w:pPr>
            <w:r>
              <w:rPr>
                <w:rFonts w:eastAsiaTheme="minorEastAsia"/>
                <w:szCs w:val="21"/>
              </w:rPr>
              <w:t>东鹏饮料</w:t>
            </w:r>
          </w:p>
        </w:tc>
        <w:tc>
          <w:tcPr>
            <w:tcW w:w="1559" w:type="dxa"/>
            <w:vAlign w:val="center"/>
          </w:tcPr>
          <w:p w14:paraId="0DA02073" w14:textId="77777777" w:rsidR="00F84F8A" w:rsidRDefault="008750EB">
            <w:pPr>
              <w:jc w:val="right"/>
            </w:pPr>
            <w:r>
              <w:rPr>
                <w:rFonts w:eastAsiaTheme="minorEastAsia"/>
                <w:szCs w:val="21"/>
              </w:rPr>
              <w:t>107,800.00</w:t>
            </w:r>
          </w:p>
        </w:tc>
        <w:tc>
          <w:tcPr>
            <w:tcW w:w="1932" w:type="dxa"/>
            <w:vAlign w:val="center"/>
          </w:tcPr>
          <w:p w14:paraId="5309849D" w14:textId="77777777" w:rsidR="00F84F8A" w:rsidRDefault="008750EB">
            <w:pPr>
              <w:jc w:val="right"/>
            </w:pPr>
            <w:r>
              <w:rPr>
                <w:rFonts w:eastAsiaTheme="minorEastAsia"/>
                <w:szCs w:val="21"/>
              </w:rPr>
              <w:t>26,790,456.00</w:t>
            </w:r>
          </w:p>
        </w:tc>
        <w:tc>
          <w:tcPr>
            <w:tcW w:w="1612" w:type="dxa"/>
            <w:vAlign w:val="center"/>
          </w:tcPr>
          <w:p w14:paraId="2F3154A7" w14:textId="77777777" w:rsidR="00F84F8A" w:rsidRDefault="008750EB">
            <w:pPr>
              <w:jc w:val="right"/>
            </w:pPr>
            <w:r>
              <w:rPr>
                <w:rFonts w:eastAsiaTheme="minorEastAsia"/>
                <w:szCs w:val="21"/>
              </w:rPr>
              <w:t>0.23</w:t>
            </w:r>
          </w:p>
        </w:tc>
      </w:tr>
      <w:tr w:rsidR="00F84F8A" w14:paraId="02C0BDAC" w14:textId="77777777">
        <w:tc>
          <w:tcPr>
            <w:tcW w:w="817" w:type="dxa"/>
            <w:vAlign w:val="center"/>
          </w:tcPr>
          <w:p w14:paraId="37865314" w14:textId="77777777" w:rsidR="00F84F8A" w:rsidRDefault="008750EB">
            <w:pPr>
              <w:jc w:val="center"/>
            </w:pPr>
            <w:r>
              <w:rPr>
                <w:rFonts w:eastAsiaTheme="minorEastAsia"/>
                <w:szCs w:val="21"/>
              </w:rPr>
              <w:t>106</w:t>
            </w:r>
          </w:p>
        </w:tc>
        <w:tc>
          <w:tcPr>
            <w:tcW w:w="1276" w:type="dxa"/>
            <w:vAlign w:val="center"/>
          </w:tcPr>
          <w:p w14:paraId="372DF35E" w14:textId="77777777" w:rsidR="00F84F8A" w:rsidRDefault="008750EB">
            <w:pPr>
              <w:jc w:val="center"/>
            </w:pPr>
            <w:r>
              <w:rPr>
                <w:rFonts w:eastAsiaTheme="minorEastAsia"/>
                <w:szCs w:val="21"/>
              </w:rPr>
              <w:t>002463</w:t>
            </w:r>
          </w:p>
        </w:tc>
        <w:tc>
          <w:tcPr>
            <w:tcW w:w="1701" w:type="dxa"/>
            <w:vAlign w:val="center"/>
          </w:tcPr>
          <w:p w14:paraId="78DE3376" w14:textId="77777777" w:rsidR="00F84F8A" w:rsidRDefault="008750EB">
            <w:pPr>
              <w:jc w:val="center"/>
            </w:pPr>
            <w:r>
              <w:rPr>
                <w:rFonts w:eastAsiaTheme="minorEastAsia"/>
                <w:szCs w:val="21"/>
              </w:rPr>
              <w:t>沪电股份</w:t>
            </w:r>
          </w:p>
        </w:tc>
        <w:tc>
          <w:tcPr>
            <w:tcW w:w="1559" w:type="dxa"/>
            <w:vAlign w:val="center"/>
          </w:tcPr>
          <w:p w14:paraId="7F693FA8" w14:textId="77777777" w:rsidR="00F84F8A" w:rsidRDefault="008750EB">
            <w:pPr>
              <w:jc w:val="right"/>
            </w:pPr>
            <w:r>
              <w:rPr>
                <w:rFonts w:eastAsiaTheme="minorEastAsia"/>
                <w:szCs w:val="21"/>
              </w:rPr>
              <w:t>672,100.00</w:t>
            </w:r>
          </w:p>
        </w:tc>
        <w:tc>
          <w:tcPr>
            <w:tcW w:w="1932" w:type="dxa"/>
            <w:vAlign w:val="center"/>
          </w:tcPr>
          <w:p w14:paraId="03BC11BC" w14:textId="77777777" w:rsidR="00F84F8A" w:rsidRDefault="008750EB">
            <w:pPr>
              <w:jc w:val="right"/>
            </w:pPr>
            <w:r>
              <w:rPr>
                <w:rFonts w:eastAsiaTheme="minorEastAsia"/>
                <w:szCs w:val="21"/>
              </w:rPr>
              <w:t>26,648,765.00</w:t>
            </w:r>
          </w:p>
        </w:tc>
        <w:tc>
          <w:tcPr>
            <w:tcW w:w="1612" w:type="dxa"/>
            <w:vAlign w:val="center"/>
          </w:tcPr>
          <w:p w14:paraId="61011CF5" w14:textId="77777777" w:rsidR="00F84F8A" w:rsidRDefault="008750EB">
            <w:pPr>
              <w:jc w:val="right"/>
            </w:pPr>
            <w:r>
              <w:rPr>
                <w:rFonts w:eastAsiaTheme="minorEastAsia"/>
                <w:szCs w:val="21"/>
              </w:rPr>
              <w:t>0.23</w:t>
            </w:r>
          </w:p>
        </w:tc>
      </w:tr>
      <w:tr w:rsidR="00F84F8A" w14:paraId="3E950790" w14:textId="77777777">
        <w:tc>
          <w:tcPr>
            <w:tcW w:w="817" w:type="dxa"/>
            <w:vAlign w:val="center"/>
          </w:tcPr>
          <w:p w14:paraId="37391AB8" w14:textId="77777777" w:rsidR="00F84F8A" w:rsidRDefault="008750EB">
            <w:pPr>
              <w:jc w:val="center"/>
            </w:pPr>
            <w:r>
              <w:rPr>
                <w:rFonts w:eastAsiaTheme="minorEastAsia"/>
                <w:szCs w:val="21"/>
              </w:rPr>
              <w:t>107</w:t>
            </w:r>
          </w:p>
        </w:tc>
        <w:tc>
          <w:tcPr>
            <w:tcW w:w="1276" w:type="dxa"/>
            <w:vAlign w:val="center"/>
          </w:tcPr>
          <w:p w14:paraId="24C2D745" w14:textId="77777777" w:rsidR="00F84F8A" w:rsidRDefault="008750EB">
            <w:pPr>
              <w:jc w:val="center"/>
            </w:pPr>
            <w:r>
              <w:rPr>
                <w:rFonts w:eastAsiaTheme="minorEastAsia"/>
                <w:szCs w:val="21"/>
              </w:rPr>
              <w:t>002050</w:t>
            </w:r>
          </w:p>
        </w:tc>
        <w:tc>
          <w:tcPr>
            <w:tcW w:w="1701" w:type="dxa"/>
            <w:vAlign w:val="center"/>
          </w:tcPr>
          <w:p w14:paraId="61C9350D" w14:textId="77777777" w:rsidR="00F84F8A" w:rsidRDefault="008750EB">
            <w:pPr>
              <w:jc w:val="center"/>
            </w:pPr>
            <w:r>
              <w:rPr>
                <w:rFonts w:eastAsiaTheme="minorEastAsia"/>
                <w:szCs w:val="21"/>
              </w:rPr>
              <w:t>三花智控</w:t>
            </w:r>
          </w:p>
        </w:tc>
        <w:tc>
          <w:tcPr>
            <w:tcW w:w="1559" w:type="dxa"/>
            <w:vAlign w:val="center"/>
          </w:tcPr>
          <w:p w14:paraId="7F051C65" w14:textId="77777777" w:rsidR="00F84F8A" w:rsidRDefault="008750EB">
            <w:pPr>
              <w:jc w:val="right"/>
            </w:pPr>
            <w:r>
              <w:rPr>
                <w:rFonts w:eastAsiaTheme="minorEastAsia"/>
                <w:szCs w:val="21"/>
              </w:rPr>
              <w:t>1,126,900.00</w:t>
            </w:r>
          </w:p>
        </w:tc>
        <w:tc>
          <w:tcPr>
            <w:tcW w:w="1932" w:type="dxa"/>
            <w:vAlign w:val="center"/>
          </w:tcPr>
          <w:p w14:paraId="021F4562" w14:textId="77777777" w:rsidR="00F84F8A" w:rsidRDefault="008750EB">
            <w:pPr>
              <w:jc w:val="right"/>
            </w:pPr>
            <w:r>
              <w:rPr>
                <w:rFonts w:eastAsiaTheme="minorEastAsia"/>
                <w:szCs w:val="21"/>
              </w:rPr>
              <w:t>26,493,419.00</w:t>
            </w:r>
          </w:p>
        </w:tc>
        <w:tc>
          <w:tcPr>
            <w:tcW w:w="1612" w:type="dxa"/>
            <w:vAlign w:val="center"/>
          </w:tcPr>
          <w:p w14:paraId="04B5694B" w14:textId="77777777" w:rsidR="00F84F8A" w:rsidRDefault="008750EB">
            <w:pPr>
              <w:jc w:val="right"/>
            </w:pPr>
            <w:r>
              <w:rPr>
                <w:rFonts w:eastAsiaTheme="minorEastAsia"/>
                <w:szCs w:val="21"/>
              </w:rPr>
              <w:t>0.23</w:t>
            </w:r>
          </w:p>
        </w:tc>
      </w:tr>
      <w:tr w:rsidR="00F84F8A" w14:paraId="6A1307FE" w14:textId="77777777">
        <w:tc>
          <w:tcPr>
            <w:tcW w:w="817" w:type="dxa"/>
            <w:vAlign w:val="center"/>
          </w:tcPr>
          <w:p w14:paraId="764FFB50" w14:textId="77777777" w:rsidR="00F84F8A" w:rsidRDefault="008750EB">
            <w:pPr>
              <w:jc w:val="center"/>
            </w:pPr>
            <w:r>
              <w:rPr>
                <w:rFonts w:eastAsiaTheme="minorEastAsia"/>
                <w:szCs w:val="21"/>
              </w:rPr>
              <w:t>108</w:t>
            </w:r>
          </w:p>
        </w:tc>
        <w:tc>
          <w:tcPr>
            <w:tcW w:w="1276" w:type="dxa"/>
            <w:vAlign w:val="center"/>
          </w:tcPr>
          <w:p w14:paraId="75691F13" w14:textId="77777777" w:rsidR="00F84F8A" w:rsidRDefault="008750EB">
            <w:pPr>
              <w:jc w:val="center"/>
            </w:pPr>
            <w:r>
              <w:rPr>
                <w:rFonts w:eastAsiaTheme="minorEastAsia"/>
                <w:szCs w:val="21"/>
              </w:rPr>
              <w:t>300408</w:t>
            </w:r>
          </w:p>
        </w:tc>
        <w:tc>
          <w:tcPr>
            <w:tcW w:w="1701" w:type="dxa"/>
            <w:vAlign w:val="center"/>
          </w:tcPr>
          <w:p w14:paraId="5CDA1536" w14:textId="77777777" w:rsidR="00F84F8A" w:rsidRDefault="008750EB">
            <w:pPr>
              <w:jc w:val="center"/>
            </w:pPr>
            <w:r>
              <w:rPr>
                <w:rFonts w:eastAsiaTheme="minorEastAsia"/>
                <w:szCs w:val="21"/>
              </w:rPr>
              <w:t>三环集团</w:t>
            </w:r>
          </w:p>
        </w:tc>
        <w:tc>
          <w:tcPr>
            <w:tcW w:w="1559" w:type="dxa"/>
            <w:vAlign w:val="center"/>
          </w:tcPr>
          <w:p w14:paraId="356C9574" w14:textId="77777777" w:rsidR="00F84F8A" w:rsidRDefault="008750EB">
            <w:pPr>
              <w:jc w:val="right"/>
            </w:pPr>
            <w:r>
              <w:rPr>
                <w:rFonts w:eastAsiaTheme="minorEastAsia"/>
                <w:szCs w:val="21"/>
              </w:rPr>
              <w:t>675,100.00</w:t>
            </w:r>
          </w:p>
        </w:tc>
        <w:tc>
          <w:tcPr>
            <w:tcW w:w="1932" w:type="dxa"/>
            <w:vAlign w:val="center"/>
          </w:tcPr>
          <w:p w14:paraId="21AE5F01" w14:textId="77777777" w:rsidR="00F84F8A" w:rsidRDefault="008750EB">
            <w:pPr>
              <w:jc w:val="right"/>
            </w:pPr>
            <w:r>
              <w:rPr>
                <w:rFonts w:eastAsiaTheme="minorEastAsia"/>
                <w:szCs w:val="21"/>
              </w:rPr>
              <w:t>25,998,101.00</w:t>
            </w:r>
          </w:p>
        </w:tc>
        <w:tc>
          <w:tcPr>
            <w:tcW w:w="1612" w:type="dxa"/>
            <w:vAlign w:val="center"/>
          </w:tcPr>
          <w:p w14:paraId="397F775D" w14:textId="77777777" w:rsidR="00F84F8A" w:rsidRDefault="008750EB">
            <w:pPr>
              <w:jc w:val="right"/>
            </w:pPr>
            <w:r>
              <w:rPr>
                <w:rFonts w:eastAsiaTheme="minorEastAsia"/>
                <w:szCs w:val="21"/>
              </w:rPr>
              <w:t>0.23</w:t>
            </w:r>
          </w:p>
        </w:tc>
      </w:tr>
      <w:tr w:rsidR="00F84F8A" w14:paraId="1AF2E2AF" w14:textId="77777777">
        <w:tc>
          <w:tcPr>
            <w:tcW w:w="817" w:type="dxa"/>
            <w:vAlign w:val="center"/>
          </w:tcPr>
          <w:p w14:paraId="772699F9" w14:textId="77777777" w:rsidR="00F84F8A" w:rsidRDefault="008750EB">
            <w:pPr>
              <w:jc w:val="center"/>
            </w:pPr>
            <w:r>
              <w:rPr>
                <w:rFonts w:eastAsiaTheme="minorEastAsia"/>
                <w:szCs w:val="21"/>
              </w:rPr>
              <w:t>109</w:t>
            </w:r>
          </w:p>
        </w:tc>
        <w:tc>
          <w:tcPr>
            <w:tcW w:w="1276" w:type="dxa"/>
            <w:vAlign w:val="center"/>
          </w:tcPr>
          <w:p w14:paraId="1EEDEB95" w14:textId="77777777" w:rsidR="00F84F8A" w:rsidRDefault="008750EB">
            <w:pPr>
              <w:jc w:val="center"/>
            </w:pPr>
            <w:r>
              <w:rPr>
                <w:rFonts w:eastAsiaTheme="minorEastAsia"/>
                <w:szCs w:val="21"/>
              </w:rPr>
              <w:t>002179</w:t>
            </w:r>
          </w:p>
        </w:tc>
        <w:tc>
          <w:tcPr>
            <w:tcW w:w="1701" w:type="dxa"/>
            <w:vAlign w:val="center"/>
          </w:tcPr>
          <w:p w14:paraId="28736C00" w14:textId="77777777" w:rsidR="00F84F8A" w:rsidRDefault="008750EB">
            <w:pPr>
              <w:jc w:val="center"/>
            </w:pPr>
            <w:r>
              <w:rPr>
                <w:rFonts w:eastAsiaTheme="minorEastAsia"/>
                <w:szCs w:val="21"/>
              </w:rPr>
              <w:t>中航光电</w:t>
            </w:r>
          </w:p>
        </w:tc>
        <w:tc>
          <w:tcPr>
            <w:tcW w:w="1559" w:type="dxa"/>
            <w:vAlign w:val="center"/>
          </w:tcPr>
          <w:p w14:paraId="6F0310AB" w14:textId="77777777" w:rsidR="00F84F8A" w:rsidRDefault="008750EB">
            <w:pPr>
              <w:jc w:val="right"/>
            </w:pPr>
            <w:r>
              <w:rPr>
                <w:rFonts w:eastAsiaTheme="minorEastAsia"/>
                <w:szCs w:val="21"/>
              </w:rPr>
              <w:t>636,800.00</w:t>
            </w:r>
          </w:p>
        </w:tc>
        <w:tc>
          <w:tcPr>
            <w:tcW w:w="1932" w:type="dxa"/>
            <w:vAlign w:val="center"/>
          </w:tcPr>
          <w:p w14:paraId="63A353B3" w14:textId="77777777" w:rsidR="00F84F8A" w:rsidRDefault="008750EB">
            <w:pPr>
              <w:jc w:val="right"/>
            </w:pPr>
            <w:r>
              <w:rPr>
                <w:rFonts w:eastAsiaTheme="minorEastAsia"/>
                <w:szCs w:val="21"/>
              </w:rPr>
              <w:t>25,026,240.00</w:t>
            </w:r>
          </w:p>
        </w:tc>
        <w:tc>
          <w:tcPr>
            <w:tcW w:w="1612" w:type="dxa"/>
            <w:vAlign w:val="center"/>
          </w:tcPr>
          <w:p w14:paraId="0BCEE34E" w14:textId="77777777" w:rsidR="00F84F8A" w:rsidRDefault="008750EB">
            <w:pPr>
              <w:jc w:val="right"/>
            </w:pPr>
            <w:r>
              <w:rPr>
                <w:rFonts w:eastAsiaTheme="minorEastAsia"/>
                <w:szCs w:val="21"/>
              </w:rPr>
              <w:t>0.22</w:t>
            </w:r>
          </w:p>
        </w:tc>
      </w:tr>
      <w:tr w:rsidR="00F84F8A" w14:paraId="1011EC23" w14:textId="77777777">
        <w:tc>
          <w:tcPr>
            <w:tcW w:w="817" w:type="dxa"/>
            <w:vAlign w:val="center"/>
          </w:tcPr>
          <w:p w14:paraId="72EF01A7" w14:textId="77777777" w:rsidR="00F84F8A" w:rsidRDefault="008750EB">
            <w:pPr>
              <w:jc w:val="center"/>
            </w:pPr>
            <w:r>
              <w:rPr>
                <w:rFonts w:eastAsiaTheme="minorEastAsia"/>
                <w:szCs w:val="21"/>
              </w:rPr>
              <w:t>110</w:t>
            </w:r>
          </w:p>
        </w:tc>
        <w:tc>
          <w:tcPr>
            <w:tcW w:w="1276" w:type="dxa"/>
            <w:vAlign w:val="center"/>
          </w:tcPr>
          <w:p w14:paraId="561F58B4" w14:textId="77777777" w:rsidR="00F84F8A" w:rsidRDefault="008750EB">
            <w:pPr>
              <w:jc w:val="center"/>
            </w:pPr>
            <w:r>
              <w:rPr>
                <w:rFonts w:eastAsiaTheme="minorEastAsia"/>
                <w:szCs w:val="21"/>
              </w:rPr>
              <w:t>600886</w:t>
            </w:r>
          </w:p>
        </w:tc>
        <w:tc>
          <w:tcPr>
            <w:tcW w:w="1701" w:type="dxa"/>
            <w:vAlign w:val="center"/>
          </w:tcPr>
          <w:p w14:paraId="0B9AE71B" w14:textId="77777777" w:rsidR="00F84F8A" w:rsidRDefault="008750EB">
            <w:pPr>
              <w:jc w:val="center"/>
            </w:pPr>
            <w:r>
              <w:rPr>
                <w:rFonts w:eastAsiaTheme="minorEastAsia"/>
                <w:szCs w:val="21"/>
              </w:rPr>
              <w:t>国投电力</w:t>
            </w:r>
          </w:p>
        </w:tc>
        <w:tc>
          <w:tcPr>
            <w:tcW w:w="1559" w:type="dxa"/>
            <w:vAlign w:val="center"/>
          </w:tcPr>
          <w:p w14:paraId="50A0B7FF" w14:textId="77777777" w:rsidR="00F84F8A" w:rsidRDefault="008750EB">
            <w:pPr>
              <w:jc w:val="right"/>
            </w:pPr>
            <w:r>
              <w:rPr>
                <w:rFonts w:eastAsiaTheme="minorEastAsia"/>
                <w:szCs w:val="21"/>
              </w:rPr>
              <w:t>1,503,900.00</w:t>
            </w:r>
          </w:p>
        </w:tc>
        <w:tc>
          <w:tcPr>
            <w:tcW w:w="1932" w:type="dxa"/>
            <w:vAlign w:val="center"/>
          </w:tcPr>
          <w:p w14:paraId="40BF8C86" w14:textId="77777777" w:rsidR="00F84F8A" w:rsidRDefault="008750EB">
            <w:pPr>
              <w:jc w:val="right"/>
            </w:pPr>
            <w:r>
              <w:rPr>
                <w:rFonts w:eastAsiaTheme="minorEastAsia"/>
                <w:szCs w:val="21"/>
              </w:rPr>
              <w:t>24,994,818.00</w:t>
            </w:r>
          </w:p>
        </w:tc>
        <w:tc>
          <w:tcPr>
            <w:tcW w:w="1612" w:type="dxa"/>
            <w:vAlign w:val="center"/>
          </w:tcPr>
          <w:p w14:paraId="0F7ED72F" w14:textId="77777777" w:rsidR="00F84F8A" w:rsidRDefault="008750EB">
            <w:pPr>
              <w:jc w:val="right"/>
            </w:pPr>
            <w:r>
              <w:rPr>
                <w:rFonts w:eastAsiaTheme="minorEastAsia"/>
                <w:szCs w:val="21"/>
              </w:rPr>
              <w:t>0.22</w:t>
            </w:r>
          </w:p>
        </w:tc>
      </w:tr>
      <w:tr w:rsidR="00F84F8A" w14:paraId="40390DE7" w14:textId="77777777">
        <w:tc>
          <w:tcPr>
            <w:tcW w:w="817" w:type="dxa"/>
            <w:vAlign w:val="center"/>
          </w:tcPr>
          <w:p w14:paraId="1A9CA7D3" w14:textId="77777777" w:rsidR="00F84F8A" w:rsidRDefault="008750EB">
            <w:pPr>
              <w:jc w:val="center"/>
            </w:pPr>
            <w:r>
              <w:rPr>
                <w:rFonts w:eastAsiaTheme="minorEastAsia"/>
                <w:szCs w:val="21"/>
              </w:rPr>
              <w:t>111</w:t>
            </w:r>
          </w:p>
        </w:tc>
        <w:tc>
          <w:tcPr>
            <w:tcW w:w="1276" w:type="dxa"/>
            <w:vAlign w:val="center"/>
          </w:tcPr>
          <w:p w14:paraId="06DF0A78" w14:textId="77777777" w:rsidR="00F84F8A" w:rsidRDefault="008750EB">
            <w:pPr>
              <w:jc w:val="center"/>
            </w:pPr>
            <w:r>
              <w:rPr>
                <w:rFonts w:eastAsiaTheme="minorEastAsia"/>
                <w:szCs w:val="21"/>
              </w:rPr>
              <w:t>000002</w:t>
            </w:r>
          </w:p>
        </w:tc>
        <w:tc>
          <w:tcPr>
            <w:tcW w:w="1701" w:type="dxa"/>
            <w:vAlign w:val="center"/>
          </w:tcPr>
          <w:p w14:paraId="35A155A4" w14:textId="77777777" w:rsidR="00F84F8A" w:rsidRDefault="008750EB">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095F4953" w14:textId="77777777" w:rsidR="00F84F8A" w:rsidRDefault="008750EB">
            <w:pPr>
              <w:jc w:val="right"/>
            </w:pPr>
            <w:r>
              <w:rPr>
                <w:rFonts w:eastAsiaTheme="minorEastAsia"/>
                <w:szCs w:val="21"/>
              </w:rPr>
              <w:t>3,437,400.00</w:t>
            </w:r>
          </w:p>
        </w:tc>
        <w:tc>
          <w:tcPr>
            <w:tcW w:w="1932" w:type="dxa"/>
            <w:vAlign w:val="center"/>
          </w:tcPr>
          <w:p w14:paraId="278CB957" w14:textId="77777777" w:rsidR="00F84F8A" w:rsidRDefault="008750EB">
            <w:pPr>
              <w:jc w:val="right"/>
            </w:pPr>
            <w:r>
              <w:rPr>
                <w:rFonts w:eastAsiaTheme="minorEastAsia"/>
                <w:szCs w:val="21"/>
              </w:rPr>
              <w:t>24,955,524.00</w:t>
            </w:r>
          </w:p>
        </w:tc>
        <w:tc>
          <w:tcPr>
            <w:tcW w:w="1612" w:type="dxa"/>
            <w:vAlign w:val="center"/>
          </w:tcPr>
          <w:p w14:paraId="5CAEFD52" w14:textId="77777777" w:rsidR="00F84F8A" w:rsidRDefault="008750EB">
            <w:pPr>
              <w:jc w:val="right"/>
            </w:pPr>
            <w:r>
              <w:rPr>
                <w:rFonts w:eastAsiaTheme="minorEastAsia"/>
                <w:szCs w:val="21"/>
              </w:rPr>
              <w:t>0.22</w:t>
            </w:r>
          </w:p>
        </w:tc>
      </w:tr>
      <w:tr w:rsidR="00F84F8A" w14:paraId="4F114140" w14:textId="77777777">
        <w:tc>
          <w:tcPr>
            <w:tcW w:w="817" w:type="dxa"/>
            <w:vAlign w:val="center"/>
          </w:tcPr>
          <w:p w14:paraId="67D72BF6" w14:textId="77777777" w:rsidR="00F84F8A" w:rsidRDefault="008750EB">
            <w:pPr>
              <w:jc w:val="center"/>
            </w:pPr>
            <w:r>
              <w:rPr>
                <w:rFonts w:eastAsiaTheme="minorEastAsia"/>
                <w:szCs w:val="21"/>
              </w:rPr>
              <w:t>112</w:t>
            </w:r>
          </w:p>
        </w:tc>
        <w:tc>
          <w:tcPr>
            <w:tcW w:w="1276" w:type="dxa"/>
            <w:vAlign w:val="center"/>
          </w:tcPr>
          <w:p w14:paraId="44BE5C6D" w14:textId="77777777" w:rsidR="00F84F8A" w:rsidRDefault="008750EB">
            <w:pPr>
              <w:jc w:val="center"/>
            </w:pPr>
            <w:r>
              <w:rPr>
                <w:rFonts w:eastAsiaTheme="minorEastAsia"/>
                <w:szCs w:val="21"/>
              </w:rPr>
              <w:t>601669</w:t>
            </w:r>
          </w:p>
        </w:tc>
        <w:tc>
          <w:tcPr>
            <w:tcW w:w="1701" w:type="dxa"/>
            <w:vAlign w:val="center"/>
          </w:tcPr>
          <w:p w14:paraId="55EC9631" w14:textId="77777777" w:rsidR="00F84F8A" w:rsidRDefault="008750EB">
            <w:pPr>
              <w:jc w:val="center"/>
            </w:pPr>
            <w:r>
              <w:rPr>
                <w:rFonts w:eastAsiaTheme="minorEastAsia"/>
                <w:szCs w:val="21"/>
              </w:rPr>
              <w:t>中国电建</w:t>
            </w:r>
          </w:p>
        </w:tc>
        <w:tc>
          <w:tcPr>
            <w:tcW w:w="1559" w:type="dxa"/>
            <w:vAlign w:val="center"/>
          </w:tcPr>
          <w:p w14:paraId="704AB269" w14:textId="77777777" w:rsidR="00F84F8A" w:rsidRDefault="008750EB">
            <w:pPr>
              <w:jc w:val="right"/>
            </w:pPr>
            <w:r>
              <w:rPr>
                <w:rFonts w:eastAsiaTheme="minorEastAsia"/>
                <w:szCs w:val="21"/>
              </w:rPr>
              <w:t>4,345,200.00</w:t>
            </w:r>
          </w:p>
        </w:tc>
        <w:tc>
          <w:tcPr>
            <w:tcW w:w="1932" w:type="dxa"/>
            <w:vAlign w:val="center"/>
          </w:tcPr>
          <w:p w14:paraId="7CAB5376" w14:textId="77777777" w:rsidR="00F84F8A" w:rsidRDefault="008750EB">
            <w:pPr>
              <w:jc w:val="right"/>
            </w:pPr>
            <w:r>
              <w:rPr>
                <w:rFonts w:eastAsiaTheme="minorEastAsia"/>
                <w:szCs w:val="21"/>
              </w:rPr>
              <w:t>23,724,792.00</w:t>
            </w:r>
          </w:p>
        </w:tc>
        <w:tc>
          <w:tcPr>
            <w:tcW w:w="1612" w:type="dxa"/>
            <w:vAlign w:val="center"/>
          </w:tcPr>
          <w:p w14:paraId="53ADD6AB" w14:textId="77777777" w:rsidR="00F84F8A" w:rsidRDefault="008750EB">
            <w:pPr>
              <w:jc w:val="right"/>
            </w:pPr>
            <w:r>
              <w:rPr>
                <w:rFonts w:eastAsiaTheme="minorEastAsia"/>
                <w:szCs w:val="21"/>
              </w:rPr>
              <w:t>0.21</w:t>
            </w:r>
          </w:p>
        </w:tc>
      </w:tr>
      <w:tr w:rsidR="00F84F8A" w14:paraId="6336710C" w14:textId="77777777">
        <w:tc>
          <w:tcPr>
            <w:tcW w:w="817" w:type="dxa"/>
            <w:vAlign w:val="center"/>
          </w:tcPr>
          <w:p w14:paraId="64011A00" w14:textId="77777777" w:rsidR="00F84F8A" w:rsidRDefault="008750EB">
            <w:pPr>
              <w:jc w:val="center"/>
            </w:pPr>
            <w:r>
              <w:rPr>
                <w:rFonts w:eastAsiaTheme="minorEastAsia"/>
                <w:szCs w:val="21"/>
              </w:rPr>
              <w:t>113</w:t>
            </w:r>
          </w:p>
        </w:tc>
        <w:tc>
          <w:tcPr>
            <w:tcW w:w="1276" w:type="dxa"/>
            <w:vAlign w:val="center"/>
          </w:tcPr>
          <w:p w14:paraId="194F6578" w14:textId="77777777" w:rsidR="00F84F8A" w:rsidRDefault="008750EB">
            <w:pPr>
              <w:jc w:val="center"/>
            </w:pPr>
            <w:r>
              <w:rPr>
                <w:rFonts w:eastAsiaTheme="minorEastAsia"/>
                <w:szCs w:val="21"/>
              </w:rPr>
              <w:t>603993</w:t>
            </w:r>
          </w:p>
        </w:tc>
        <w:tc>
          <w:tcPr>
            <w:tcW w:w="1701" w:type="dxa"/>
            <w:vAlign w:val="center"/>
          </w:tcPr>
          <w:p w14:paraId="15F45C8D" w14:textId="77777777" w:rsidR="00F84F8A" w:rsidRDefault="008750EB">
            <w:pPr>
              <w:jc w:val="center"/>
            </w:pPr>
            <w:r>
              <w:rPr>
                <w:rFonts w:eastAsiaTheme="minorEastAsia"/>
                <w:szCs w:val="21"/>
              </w:rPr>
              <w:t>洛阳钼业</w:t>
            </w:r>
          </w:p>
        </w:tc>
        <w:tc>
          <w:tcPr>
            <w:tcW w:w="1559" w:type="dxa"/>
            <w:vAlign w:val="center"/>
          </w:tcPr>
          <w:p w14:paraId="5A8F4A4A" w14:textId="77777777" w:rsidR="00F84F8A" w:rsidRDefault="008750EB">
            <w:pPr>
              <w:jc w:val="right"/>
            </w:pPr>
            <w:r>
              <w:rPr>
                <w:rFonts w:eastAsiaTheme="minorEastAsia"/>
                <w:szCs w:val="21"/>
              </w:rPr>
              <w:t>3,564,900.00</w:t>
            </w:r>
          </w:p>
        </w:tc>
        <w:tc>
          <w:tcPr>
            <w:tcW w:w="1932" w:type="dxa"/>
            <w:vAlign w:val="center"/>
          </w:tcPr>
          <w:p w14:paraId="4621D425" w14:textId="77777777" w:rsidR="00F84F8A" w:rsidRDefault="008750EB">
            <w:pPr>
              <w:jc w:val="right"/>
            </w:pPr>
            <w:r>
              <w:rPr>
                <w:rFonts w:eastAsiaTheme="minorEastAsia"/>
                <w:szCs w:val="21"/>
              </w:rPr>
              <w:t>23,706,585.00</w:t>
            </w:r>
          </w:p>
        </w:tc>
        <w:tc>
          <w:tcPr>
            <w:tcW w:w="1612" w:type="dxa"/>
            <w:vAlign w:val="center"/>
          </w:tcPr>
          <w:p w14:paraId="1AD4726D" w14:textId="77777777" w:rsidR="00F84F8A" w:rsidRDefault="008750EB">
            <w:pPr>
              <w:jc w:val="right"/>
            </w:pPr>
            <w:r>
              <w:rPr>
                <w:rFonts w:eastAsiaTheme="minorEastAsia"/>
                <w:szCs w:val="21"/>
              </w:rPr>
              <w:t>0.21</w:t>
            </w:r>
          </w:p>
        </w:tc>
      </w:tr>
      <w:tr w:rsidR="00F84F8A" w14:paraId="74C33E0A" w14:textId="77777777">
        <w:tc>
          <w:tcPr>
            <w:tcW w:w="817" w:type="dxa"/>
            <w:vAlign w:val="center"/>
          </w:tcPr>
          <w:p w14:paraId="3A9BD511" w14:textId="77777777" w:rsidR="00F84F8A" w:rsidRDefault="008750EB">
            <w:pPr>
              <w:jc w:val="center"/>
            </w:pPr>
            <w:r>
              <w:rPr>
                <w:rFonts w:eastAsiaTheme="minorEastAsia"/>
                <w:szCs w:val="21"/>
              </w:rPr>
              <w:t>114</w:t>
            </w:r>
          </w:p>
        </w:tc>
        <w:tc>
          <w:tcPr>
            <w:tcW w:w="1276" w:type="dxa"/>
            <w:vAlign w:val="center"/>
          </w:tcPr>
          <w:p w14:paraId="0749C2BF" w14:textId="77777777" w:rsidR="00F84F8A" w:rsidRDefault="008750EB">
            <w:pPr>
              <w:jc w:val="center"/>
            </w:pPr>
            <w:r>
              <w:rPr>
                <w:rFonts w:eastAsiaTheme="minorEastAsia"/>
                <w:szCs w:val="21"/>
              </w:rPr>
              <w:t>002028</w:t>
            </w:r>
          </w:p>
        </w:tc>
        <w:tc>
          <w:tcPr>
            <w:tcW w:w="1701" w:type="dxa"/>
            <w:vAlign w:val="center"/>
          </w:tcPr>
          <w:p w14:paraId="33C0DD7F" w14:textId="77777777" w:rsidR="00F84F8A" w:rsidRDefault="008750EB">
            <w:pPr>
              <w:jc w:val="center"/>
            </w:pPr>
            <w:r>
              <w:rPr>
                <w:rFonts w:eastAsiaTheme="minorEastAsia"/>
                <w:szCs w:val="21"/>
              </w:rPr>
              <w:t>思源电气</w:t>
            </w:r>
          </w:p>
        </w:tc>
        <w:tc>
          <w:tcPr>
            <w:tcW w:w="1559" w:type="dxa"/>
            <w:vAlign w:val="center"/>
          </w:tcPr>
          <w:p w14:paraId="08FE2F40" w14:textId="77777777" w:rsidR="00F84F8A" w:rsidRDefault="008750EB">
            <w:pPr>
              <w:jc w:val="right"/>
            </w:pPr>
            <w:r>
              <w:rPr>
                <w:rFonts w:eastAsiaTheme="minorEastAsia"/>
                <w:szCs w:val="21"/>
              </w:rPr>
              <w:t>310,800.00</w:t>
            </w:r>
          </w:p>
        </w:tc>
        <w:tc>
          <w:tcPr>
            <w:tcW w:w="1932" w:type="dxa"/>
            <w:vAlign w:val="center"/>
          </w:tcPr>
          <w:p w14:paraId="1A676320" w14:textId="77777777" w:rsidR="00F84F8A" w:rsidRDefault="008750EB">
            <w:pPr>
              <w:jc w:val="right"/>
            </w:pPr>
            <w:r>
              <w:rPr>
                <w:rFonts w:eastAsiaTheme="minorEastAsia"/>
                <w:szCs w:val="21"/>
              </w:rPr>
              <w:t>22,595,160.00</w:t>
            </w:r>
          </w:p>
        </w:tc>
        <w:tc>
          <w:tcPr>
            <w:tcW w:w="1612" w:type="dxa"/>
            <w:vAlign w:val="center"/>
          </w:tcPr>
          <w:p w14:paraId="0B5270EF" w14:textId="77777777" w:rsidR="00F84F8A" w:rsidRDefault="008750EB">
            <w:pPr>
              <w:jc w:val="right"/>
            </w:pPr>
            <w:r>
              <w:rPr>
                <w:rFonts w:eastAsiaTheme="minorEastAsia"/>
                <w:szCs w:val="21"/>
              </w:rPr>
              <w:t>0.20</w:t>
            </w:r>
          </w:p>
        </w:tc>
      </w:tr>
      <w:tr w:rsidR="00F84F8A" w14:paraId="02402A37" w14:textId="77777777">
        <w:tc>
          <w:tcPr>
            <w:tcW w:w="817" w:type="dxa"/>
            <w:vAlign w:val="center"/>
          </w:tcPr>
          <w:p w14:paraId="012FEED6" w14:textId="77777777" w:rsidR="00F84F8A" w:rsidRDefault="008750EB">
            <w:pPr>
              <w:jc w:val="center"/>
            </w:pPr>
            <w:r>
              <w:rPr>
                <w:rFonts w:eastAsiaTheme="minorEastAsia"/>
                <w:szCs w:val="21"/>
              </w:rPr>
              <w:t>115</w:t>
            </w:r>
          </w:p>
        </w:tc>
        <w:tc>
          <w:tcPr>
            <w:tcW w:w="1276" w:type="dxa"/>
            <w:vAlign w:val="center"/>
          </w:tcPr>
          <w:p w14:paraId="26EA3C1E" w14:textId="77777777" w:rsidR="00F84F8A" w:rsidRDefault="008750EB">
            <w:pPr>
              <w:jc w:val="center"/>
            </w:pPr>
            <w:r>
              <w:rPr>
                <w:rFonts w:eastAsiaTheme="minorEastAsia"/>
                <w:szCs w:val="21"/>
              </w:rPr>
              <w:t>688036</w:t>
            </w:r>
          </w:p>
        </w:tc>
        <w:tc>
          <w:tcPr>
            <w:tcW w:w="1701" w:type="dxa"/>
            <w:vAlign w:val="center"/>
          </w:tcPr>
          <w:p w14:paraId="03112378" w14:textId="77777777" w:rsidR="00F84F8A" w:rsidRDefault="008750EB">
            <w:pPr>
              <w:jc w:val="center"/>
            </w:pPr>
            <w:r>
              <w:rPr>
                <w:rFonts w:eastAsiaTheme="minorEastAsia"/>
                <w:szCs w:val="21"/>
              </w:rPr>
              <w:t>传音控股</w:t>
            </w:r>
          </w:p>
        </w:tc>
        <w:tc>
          <w:tcPr>
            <w:tcW w:w="1559" w:type="dxa"/>
            <w:vAlign w:val="center"/>
          </w:tcPr>
          <w:p w14:paraId="438A6608" w14:textId="77777777" w:rsidR="00F84F8A" w:rsidRDefault="008750EB">
            <w:pPr>
              <w:jc w:val="right"/>
            </w:pPr>
            <w:r>
              <w:rPr>
                <w:rFonts w:eastAsiaTheme="minorEastAsia"/>
                <w:szCs w:val="21"/>
              </w:rPr>
              <w:t>235,500.00</w:t>
            </w:r>
          </w:p>
        </w:tc>
        <w:tc>
          <w:tcPr>
            <w:tcW w:w="1932" w:type="dxa"/>
            <w:vAlign w:val="center"/>
          </w:tcPr>
          <w:p w14:paraId="2F792247" w14:textId="77777777" w:rsidR="00F84F8A" w:rsidRDefault="008750EB">
            <w:pPr>
              <w:jc w:val="right"/>
            </w:pPr>
            <w:r>
              <w:rPr>
                <w:rFonts w:eastAsiaTheme="minorEastAsia"/>
                <w:szCs w:val="21"/>
              </w:rPr>
              <w:t>22,372,500.00</w:t>
            </w:r>
          </w:p>
        </w:tc>
        <w:tc>
          <w:tcPr>
            <w:tcW w:w="1612" w:type="dxa"/>
            <w:vAlign w:val="center"/>
          </w:tcPr>
          <w:p w14:paraId="5524DD07" w14:textId="77777777" w:rsidR="00F84F8A" w:rsidRDefault="008750EB">
            <w:pPr>
              <w:jc w:val="right"/>
            </w:pPr>
            <w:r>
              <w:rPr>
                <w:rFonts w:eastAsiaTheme="minorEastAsia"/>
                <w:szCs w:val="21"/>
              </w:rPr>
              <w:t>0.20</w:t>
            </w:r>
          </w:p>
        </w:tc>
      </w:tr>
      <w:tr w:rsidR="00F84F8A" w14:paraId="791CD066" w14:textId="77777777">
        <w:tc>
          <w:tcPr>
            <w:tcW w:w="817" w:type="dxa"/>
            <w:vAlign w:val="center"/>
          </w:tcPr>
          <w:p w14:paraId="72A03D32" w14:textId="77777777" w:rsidR="00F84F8A" w:rsidRDefault="008750EB">
            <w:pPr>
              <w:jc w:val="center"/>
            </w:pPr>
            <w:r>
              <w:rPr>
                <w:rFonts w:eastAsiaTheme="minorEastAsia"/>
                <w:szCs w:val="21"/>
              </w:rPr>
              <w:t>116</w:t>
            </w:r>
          </w:p>
        </w:tc>
        <w:tc>
          <w:tcPr>
            <w:tcW w:w="1276" w:type="dxa"/>
            <w:vAlign w:val="center"/>
          </w:tcPr>
          <w:p w14:paraId="0858905F" w14:textId="77777777" w:rsidR="00F84F8A" w:rsidRDefault="008750EB">
            <w:pPr>
              <w:jc w:val="center"/>
            </w:pPr>
            <w:r>
              <w:rPr>
                <w:rFonts w:eastAsiaTheme="minorEastAsia"/>
                <w:szCs w:val="21"/>
              </w:rPr>
              <w:t>000988</w:t>
            </w:r>
          </w:p>
        </w:tc>
        <w:tc>
          <w:tcPr>
            <w:tcW w:w="1701" w:type="dxa"/>
            <w:vAlign w:val="center"/>
          </w:tcPr>
          <w:p w14:paraId="48A7319A" w14:textId="77777777" w:rsidR="00F84F8A" w:rsidRDefault="008750EB">
            <w:pPr>
              <w:jc w:val="center"/>
            </w:pPr>
            <w:r>
              <w:rPr>
                <w:rFonts w:eastAsiaTheme="minorEastAsia"/>
                <w:szCs w:val="21"/>
              </w:rPr>
              <w:t>华工科技</w:t>
            </w:r>
          </w:p>
        </w:tc>
        <w:tc>
          <w:tcPr>
            <w:tcW w:w="1559" w:type="dxa"/>
            <w:vAlign w:val="center"/>
          </w:tcPr>
          <w:p w14:paraId="5126B769" w14:textId="77777777" w:rsidR="00F84F8A" w:rsidRDefault="008750EB">
            <w:pPr>
              <w:jc w:val="right"/>
            </w:pPr>
            <w:r>
              <w:rPr>
                <w:rFonts w:eastAsiaTheme="minorEastAsia"/>
                <w:szCs w:val="21"/>
              </w:rPr>
              <w:t>509,600.00</w:t>
            </w:r>
          </w:p>
        </w:tc>
        <w:tc>
          <w:tcPr>
            <w:tcW w:w="1932" w:type="dxa"/>
            <w:vAlign w:val="center"/>
          </w:tcPr>
          <w:p w14:paraId="55572883" w14:textId="77777777" w:rsidR="00F84F8A" w:rsidRDefault="008750EB">
            <w:pPr>
              <w:jc w:val="right"/>
            </w:pPr>
            <w:r>
              <w:rPr>
                <w:rFonts w:eastAsiaTheme="minorEastAsia"/>
                <w:szCs w:val="21"/>
              </w:rPr>
              <w:t>22,065,680.00</w:t>
            </w:r>
          </w:p>
        </w:tc>
        <w:tc>
          <w:tcPr>
            <w:tcW w:w="1612" w:type="dxa"/>
            <w:vAlign w:val="center"/>
          </w:tcPr>
          <w:p w14:paraId="0BB9FC9D" w14:textId="77777777" w:rsidR="00F84F8A" w:rsidRDefault="008750EB">
            <w:pPr>
              <w:jc w:val="right"/>
            </w:pPr>
            <w:r>
              <w:rPr>
                <w:rFonts w:eastAsiaTheme="minorEastAsia"/>
                <w:szCs w:val="21"/>
              </w:rPr>
              <w:t>0.19</w:t>
            </w:r>
          </w:p>
        </w:tc>
      </w:tr>
      <w:tr w:rsidR="00F84F8A" w14:paraId="2BF092D1" w14:textId="77777777">
        <w:tc>
          <w:tcPr>
            <w:tcW w:w="817" w:type="dxa"/>
            <w:vAlign w:val="center"/>
          </w:tcPr>
          <w:p w14:paraId="6173D030" w14:textId="77777777" w:rsidR="00F84F8A" w:rsidRDefault="008750EB">
            <w:pPr>
              <w:jc w:val="center"/>
            </w:pPr>
            <w:r>
              <w:rPr>
                <w:rFonts w:eastAsiaTheme="minorEastAsia"/>
                <w:szCs w:val="21"/>
              </w:rPr>
              <w:t>117</w:t>
            </w:r>
          </w:p>
        </w:tc>
        <w:tc>
          <w:tcPr>
            <w:tcW w:w="1276" w:type="dxa"/>
            <w:vAlign w:val="center"/>
          </w:tcPr>
          <w:p w14:paraId="3306BA73" w14:textId="77777777" w:rsidR="00F84F8A" w:rsidRDefault="008750EB">
            <w:pPr>
              <w:jc w:val="center"/>
            </w:pPr>
            <w:r>
              <w:rPr>
                <w:rFonts w:eastAsiaTheme="minorEastAsia"/>
                <w:szCs w:val="21"/>
              </w:rPr>
              <w:t>002049</w:t>
            </w:r>
          </w:p>
        </w:tc>
        <w:tc>
          <w:tcPr>
            <w:tcW w:w="1701" w:type="dxa"/>
            <w:vAlign w:val="center"/>
          </w:tcPr>
          <w:p w14:paraId="242B8EAB" w14:textId="77777777" w:rsidR="00F84F8A" w:rsidRDefault="008750EB">
            <w:pPr>
              <w:jc w:val="center"/>
            </w:pPr>
            <w:r>
              <w:rPr>
                <w:rFonts w:eastAsiaTheme="minorEastAsia"/>
                <w:szCs w:val="21"/>
              </w:rPr>
              <w:t>紫光国微</w:t>
            </w:r>
          </w:p>
        </w:tc>
        <w:tc>
          <w:tcPr>
            <w:tcW w:w="1559" w:type="dxa"/>
            <w:vAlign w:val="center"/>
          </w:tcPr>
          <w:p w14:paraId="360CF523" w14:textId="77777777" w:rsidR="00F84F8A" w:rsidRDefault="008750EB">
            <w:pPr>
              <w:jc w:val="right"/>
            </w:pPr>
            <w:r>
              <w:rPr>
                <w:rFonts w:eastAsiaTheme="minorEastAsia"/>
                <w:szCs w:val="21"/>
              </w:rPr>
              <w:t>342,100.00</w:t>
            </w:r>
          </w:p>
        </w:tc>
        <w:tc>
          <w:tcPr>
            <w:tcW w:w="1932" w:type="dxa"/>
            <w:vAlign w:val="center"/>
          </w:tcPr>
          <w:p w14:paraId="2A251057" w14:textId="77777777" w:rsidR="00F84F8A" w:rsidRDefault="008750EB">
            <w:pPr>
              <w:jc w:val="right"/>
            </w:pPr>
            <w:r>
              <w:rPr>
                <w:rFonts w:eastAsiaTheme="minorEastAsia"/>
                <w:szCs w:val="21"/>
              </w:rPr>
              <w:t>22,020,977.00</w:t>
            </w:r>
          </w:p>
        </w:tc>
        <w:tc>
          <w:tcPr>
            <w:tcW w:w="1612" w:type="dxa"/>
            <w:vAlign w:val="center"/>
          </w:tcPr>
          <w:p w14:paraId="6AF09E2A" w14:textId="77777777" w:rsidR="00F84F8A" w:rsidRDefault="008750EB">
            <w:pPr>
              <w:jc w:val="right"/>
            </w:pPr>
            <w:r>
              <w:rPr>
                <w:rFonts w:eastAsiaTheme="minorEastAsia"/>
                <w:szCs w:val="21"/>
              </w:rPr>
              <w:t>0.19</w:t>
            </w:r>
          </w:p>
        </w:tc>
      </w:tr>
      <w:tr w:rsidR="00F84F8A" w14:paraId="669060D8" w14:textId="77777777">
        <w:tc>
          <w:tcPr>
            <w:tcW w:w="817" w:type="dxa"/>
            <w:vAlign w:val="center"/>
          </w:tcPr>
          <w:p w14:paraId="473D2295" w14:textId="77777777" w:rsidR="00F84F8A" w:rsidRDefault="008750EB">
            <w:pPr>
              <w:jc w:val="center"/>
            </w:pPr>
            <w:r>
              <w:rPr>
                <w:rFonts w:eastAsiaTheme="minorEastAsia"/>
                <w:szCs w:val="21"/>
              </w:rPr>
              <w:t>118</w:t>
            </w:r>
          </w:p>
        </w:tc>
        <w:tc>
          <w:tcPr>
            <w:tcW w:w="1276" w:type="dxa"/>
            <w:vAlign w:val="center"/>
          </w:tcPr>
          <w:p w14:paraId="0F6492FC" w14:textId="77777777" w:rsidR="00F84F8A" w:rsidRDefault="008750EB">
            <w:pPr>
              <w:jc w:val="center"/>
            </w:pPr>
            <w:r>
              <w:rPr>
                <w:rFonts w:eastAsiaTheme="minorEastAsia"/>
                <w:szCs w:val="21"/>
              </w:rPr>
              <w:t>300433</w:t>
            </w:r>
          </w:p>
        </w:tc>
        <w:tc>
          <w:tcPr>
            <w:tcW w:w="1701" w:type="dxa"/>
            <w:vAlign w:val="center"/>
          </w:tcPr>
          <w:p w14:paraId="206793C2" w14:textId="77777777" w:rsidR="00F84F8A" w:rsidRDefault="008750EB">
            <w:pPr>
              <w:jc w:val="center"/>
            </w:pPr>
            <w:r>
              <w:rPr>
                <w:rFonts w:eastAsiaTheme="minorEastAsia"/>
                <w:szCs w:val="21"/>
              </w:rPr>
              <w:t>蓝思科技</w:t>
            </w:r>
          </w:p>
        </w:tc>
        <w:tc>
          <w:tcPr>
            <w:tcW w:w="1559" w:type="dxa"/>
            <w:vAlign w:val="center"/>
          </w:tcPr>
          <w:p w14:paraId="409C3485" w14:textId="77777777" w:rsidR="00F84F8A" w:rsidRDefault="008750EB">
            <w:pPr>
              <w:jc w:val="right"/>
            </w:pPr>
            <w:r>
              <w:rPr>
                <w:rFonts w:eastAsiaTheme="minorEastAsia"/>
                <w:szCs w:val="21"/>
              </w:rPr>
              <w:t>1,000,500.00</w:t>
            </w:r>
          </w:p>
        </w:tc>
        <w:tc>
          <w:tcPr>
            <w:tcW w:w="1932" w:type="dxa"/>
            <w:vAlign w:val="center"/>
          </w:tcPr>
          <w:p w14:paraId="4397B140" w14:textId="77777777" w:rsidR="00F84F8A" w:rsidRDefault="008750EB">
            <w:pPr>
              <w:jc w:val="right"/>
            </w:pPr>
            <w:r>
              <w:rPr>
                <w:rFonts w:eastAsiaTheme="minorEastAsia"/>
                <w:szCs w:val="21"/>
              </w:rPr>
              <w:t>21,910,950.00</w:t>
            </w:r>
          </w:p>
        </w:tc>
        <w:tc>
          <w:tcPr>
            <w:tcW w:w="1612" w:type="dxa"/>
            <w:vAlign w:val="center"/>
          </w:tcPr>
          <w:p w14:paraId="2D77C369" w14:textId="77777777" w:rsidR="00F84F8A" w:rsidRDefault="008750EB">
            <w:pPr>
              <w:jc w:val="right"/>
            </w:pPr>
            <w:r>
              <w:rPr>
                <w:rFonts w:eastAsiaTheme="minorEastAsia"/>
                <w:szCs w:val="21"/>
              </w:rPr>
              <w:t>0.19</w:t>
            </w:r>
          </w:p>
        </w:tc>
      </w:tr>
      <w:tr w:rsidR="00F84F8A" w14:paraId="361814F1" w14:textId="77777777">
        <w:tc>
          <w:tcPr>
            <w:tcW w:w="817" w:type="dxa"/>
            <w:vAlign w:val="center"/>
          </w:tcPr>
          <w:p w14:paraId="4BE0262B" w14:textId="77777777" w:rsidR="00F84F8A" w:rsidRDefault="008750EB">
            <w:pPr>
              <w:jc w:val="center"/>
            </w:pPr>
            <w:r>
              <w:rPr>
                <w:rFonts w:eastAsiaTheme="minorEastAsia"/>
                <w:szCs w:val="21"/>
              </w:rPr>
              <w:t>119</w:t>
            </w:r>
          </w:p>
        </w:tc>
        <w:tc>
          <w:tcPr>
            <w:tcW w:w="1276" w:type="dxa"/>
            <w:vAlign w:val="center"/>
          </w:tcPr>
          <w:p w14:paraId="71252871" w14:textId="77777777" w:rsidR="00F84F8A" w:rsidRDefault="008750EB">
            <w:pPr>
              <w:jc w:val="center"/>
            </w:pPr>
            <w:r>
              <w:rPr>
                <w:rFonts w:eastAsiaTheme="minorEastAsia"/>
                <w:szCs w:val="21"/>
              </w:rPr>
              <w:t>600570</w:t>
            </w:r>
          </w:p>
        </w:tc>
        <w:tc>
          <w:tcPr>
            <w:tcW w:w="1701" w:type="dxa"/>
            <w:vAlign w:val="center"/>
          </w:tcPr>
          <w:p w14:paraId="398D7BAD" w14:textId="77777777" w:rsidR="00F84F8A" w:rsidRDefault="008750EB">
            <w:pPr>
              <w:jc w:val="center"/>
            </w:pPr>
            <w:r>
              <w:rPr>
                <w:rFonts w:eastAsiaTheme="minorEastAsia"/>
                <w:szCs w:val="21"/>
              </w:rPr>
              <w:t>恒生电子</w:t>
            </w:r>
          </w:p>
        </w:tc>
        <w:tc>
          <w:tcPr>
            <w:tcW w:w="1559" w:type="dxa"/>
            <w:vAlign w:val="center"/>
          </w:tcPr>
          <w:p w14:paraId="03CE62CF" w14:textId="77777777" w:rsidR="00F84F8A" w:rsidRDefault="008750EB">
            <w:pPr>
              <w:jc w:val="right"/>
            </w:pPr>
            <w:r>
              <w:rPr>
                <w:rFonts w:eastAsiaTheme="minorEastAsia"/>
                <w:szCs w:val="21"/>
              </w:rPr>
              <w:t>764,964.00</w:t>
            </w:r>
          </w:p>
        </w:tc>
        <w:tc>
          <w:tcPr>
            <w:tcW w:w="1932" w:type="dxa"/>
            <w:vAlign w:val="center"/>
          </w:tcPr>
          <w:p w14:paraId="1FB15334" w14:textId="77777777" w:rsidR="00F84F8A" w:rsidRDefault="008750EB">
            <w:pPr>
              <w:jc w:val="right"/>
            </w:pPr>
            <w:r>
              <w:rPr>
                <w:rFonts w:eastAsiaTheme="minorEastAsia"/>
                <w:szCs w:val="21"/>
              </w:rPr>
              <w:t>21,411,342.36</w:t>
            </w:r>
          </w:p>
        </w:tc>
        <w:tc>
          <w:tcPr>
            <w:tcW w:w="1612" w:type="dxa"/>
            <w:vAlign w:val="center"/>
          </w:tcPr>
          <w:p w14:paraId="70D1A79D" w14:textId="77777777" w:rsidR="00F84F8A" w:rsidRDefault="008750EB">
            <w:pPr>
              <w:jc w:val="right"/>
            </w:pPr>
            <w:r>
              <w:rPr>
                <w:rFonts w:eastAsiaTheme="minorEastAsia"/>
                <w:szCs w:val="21"/>
              </w:rPr>
              <w:t>0.19</w:t>
            </w:r>
          </w:p>
        </w:tc>
      </w:tr>
      <w:tr w:rsidR="00F84F8A" w14:paraId="034852AF" w14:textId="77777777">
        <w:tc>
          <w:tcPr>
            <w:tcW w:w="817" w:type="dxa"/>
            <w:vAlign w:val="center"/>
          </w:tcPr>
          <w:p w14:paraId="54E83266" w14:textId="77777777" w:rsidR="00F84F8A" w:rsidRDefault="008750EB">
            <w:pPr>
              <w:jc w:val="center"/>
            </w:pPr>
            <w:r>
              <w:rPr>
                <w:rFonts w:eastAsiaTheme="minorEastAsia"/>
                <w:szCs w:val="21"/>
              </w:rPr>
              <w:t>120</w:t>
            </w:r>
          </w:p>
        </w:tc>
        <w:tc>
          <w:tcPr>
            <w:tcW w:w="1276" w:type="dxa"/>
            <w:vAlign w:val="center"/>
          </w:tcPr>
          <w:p w14:paraId="6AE24C84" w14:textId="77777777" w:rsidR="00F84F8A" w:rsidRDefault="008750EB">
            <w:pPr>
              <w:jc w:val="center"/>
            </w:pPr>
            <w:r>
              <w:rPr>
                <w:rFonts w:eastAsiaTheme="minorEastAsia"/>
                <w:szCs w:val="21"/>
              </w:rPr>
              <w:t>601186</w:t>
            </w:r>
          </w:p>
        </w:tc>
        <w:tc>
          <w:tcPr>
            <w:tcW w:w="1701" w:type="dxa"/>
            <w:vAlign w:val="center"/>
          </w:tcPr>
          <w:p w14:paraId="069E5F84" w14:textId="77777777" w:rsidR="00F84F8A" w:rsidRDefault="008750EB">
            <w:pPr>
              <w:jc w:val="center"/>
            </w:pPr>
            <w:r>
              <w:rPr>
                <w:rFonts w:eastAsiaTheme="minorEastAsia"/>
                <w:szCs w:val="21"/>
              </w:rPr>
              <w:t>中国铁建</w:t>
            </w:r>
          </w:p>
        </w:tc>
        <w:tc>
          <w:tcPr>
            <w:tcW w:w="1559" w:type="dxa"/>
            <w:vAlign w:val="center"/>
          </w:tcPr>
          <w:p w14:paraId="04C2EC4D" w14:textId="77777777" w:rsidR="00F84F8A" w:rsidRDefault="008750EB">
            <w:pPr>
              <w:jc w:val="right"/>
            </w:pPr>
            <w:r>
              <w:rPr>
                <w:rFonts w:eastAsiaTheme="minorEastAsia"/>
                <w:szCs w:val="21"/>
              </w:rPr>
              <w:t>2,321,800.00</w:t>
            </w:r>
          </w:p>
        </w:tc>
        <w:tc>
          <w:tcPr>
            <w:tcW w:w="1932" w:type="dxa"/>
            <w:vAlign w:val="center"/>
          </w:tcPr>
          <w:p w14:paraId="44EFF2EE" w14:textId="77777777" w:rsidR="00F84F8A" w:rsidRDefault="008750EB">
            <w:pPr>
              <w:jc w:val="right"/>
            </w:pPr>
            <w:r>
              <w:rPr>
                <w:rFonts w:eastAsiaTheme="minorEastAsia"/>
                <w:szCs w:val="21"/>
              </w:rPr>
              <w:t>21,290,906.00</w:t>
            </w:r>
          </w:p>
        </w:tc>
        <w:tc>
          <w:tcPr>
            <w:tcW w:w="1612" w:type="dxa"/>
            <w:vAlign w:val="center"/>
          </w:tcPr>
          <w:p w14:paraId="44476DB3" w14:textId="77777777" w:rsidR="00F84F8A" w:rsidRDefault="008750EB">
            <w:pPr>
              <w:jc w:val="right"/>
            </w:pPr>
            <w:r>
              <w:rPr>
                <w:rFonts w:eastAsiaTheme="minorEastAsia"/>
                <w:szCs w:val="21"/>
              </w:rPr>
              <w:t>0.19</w:t>
            </w:r>
          </w:p>
        </w:tc>
      </w:tr>
      <w:tr w:rsidR="00F84F8A" w14:paraId="2DB779C1" w14:textId="77777777">
        <w:tc>
          <w:tcPr>
            <w:tcW w:w="817" w:type="dxa"/>
            <w:vAlign w:val="center"/>
          </w:tcPr>
          <w:p w14:paraId="0898B136" w14:textId="77777777" w:rsidR="00F84F8A" w:rsidRDefault="008750EB">
            <w:pPr>
              <w:jc w:val="center"/>
            </w:pPr>
            <w:r>
              <w:rPr>
                <w:rFonts w:eastAsiaTheme="minorEastAsia"/>
                <w:szCs w:val="21"/>
              </w:rPr>
              <w:t>121</w:t>
            </w:r>
          </w:p>
        </w:tc>
        <w:tc>
          <w:tcPr>
            <w:tcW w:w="1276" w:type="dxa"/>
            <w:vAlign w:val="center"/>
          </w:tcPr>
          <w:p w14:paraId="64D3097B" w14:textId="77777777" w:rsidR="00F84F8A" w:rsidRDefault="008750EB">
            <w:pPr>
              <w:jc w:val="center"/>
            </w:pPr>
            <w:r>
              <w:rPr>
                <w:rFonts w:eastAsiaTheme="minorEastAsia"/>
                <w:szCs w:val="21"/>
              </w:rPr>
              <w:t>600009</w:t>
            </w:r>
          </w:p>
        </w:tc>
        <w:tc>
          <w:tcPr>
            <w:tcW w:w="1701" w:type="dxa"/>
            <w:vAlign w:val="center"/>
          </w:tcPr>
          <w:p w14:paraId="0F1FB29B" w14:textId="77777777" w:rsidR="00F84F8A" w:rsidRDefault="008750EB">
            <w:pPr>
              <w:jc w:val="center"/>
            </w:pPr>
            <w:r>
              <w:rPr>
                <w:rFonts w:eastAsiaTheme="minorEastAsia"/>
                <w:szCs w:val="21"/>
              </w:rPr>
              <w:t>上海机场</w:t>
            </w:r>
          </w:p>
        </w:tc>
        <w:tc>
          <w:tcPr>
            <w:tcW w:w="1559" w:type="dxa"/>
            <w:vAlign w:val="center"/>
          </w:tcPr>
          <w:p w14:paraId="4E13A353" w14:textId="77777777" w:rsidR="00F84F8A" w:rsidRDefault="008750EB">
            <w:pPr>
              <w:jc w:val="right"/>
            </w:pPr>
            <w:r>
              <w:rPr>
                <w:rFonts w:eastAsiaTheme="minorEastAsia"/>
                <w:szCs w:val="21"/>
              </w:rPr>
              <w:t>623,100.00</w:t>
            </w:r>
          </w:p>
        </w:tc>
        <w:tc>
          <w:tcPr>
            <w:tcW w:w="1932" w:type="dxa"/>
            <w:vAlign w:val="center"/>
          </w:tcPr>
          <w:p w14:paraId="626D77C6" w14:textId="77777777" w:rsidR="00F84F8A" w:rsidRDefault="008750EB">
            <w:pPr>
              <w:jc w:val="right"/>
            </w:pPr>
            <w:r>
              <w:rPr>
                <w:rFonts w:eastAsiaTheme="minorEastAsia"/>
                <w:szCs w:val="21"/>
              </w:rPr>
              <w:t>21,278,865.00</w:t>
            </w:r>
          </w:p>
        </w:tc>
        <w:tc>
          <w:tcPr>
            <w:tcW w:w="1612" w:type="dxa"/>
            <w:vAlign w:val="center"/>
          </w:tcPr>
          <w:p w14:paraId="1C98D1DB" w14:textId="77777777" w:rsidR="00F84F8A" w:rsidRDefault="008750EB">
            <w:pPr>
              <w:jc w:val="right"/>
            </w:pPr>
            <w:r>
              <w:rPr>
                <w:rFonts w:eastAsiaTheme="minorEastAsia"/>
                <w:szCs w:val="21"/>
              </w:rPr>
              <w:t>0.19</w:t>
            </w:r>
          </w:p>
        </w:tc>
      </w:tr>
      <w:tr w:rsidR="00F84F8A" w14:paraId="5EFBE239" w14:textId="77777777">
        <w:tc>
          <w:tcPr>
            <w:tcW w:w="817" w:type="dxa"/>
            <w:vAlign w:val="center"/>
          </w:tcPr>
          <w:p w14:paraId="72C6A79E" w14:textId="77777777" w:rsidR="00F84F8A" w:rsidRDefault="008750EB">
            <w:pPr>
              <w:jc w:val="center"/>
            </w:pPr>
            <w:r>
              <w:rPr>
                <w:rFonts w:eastAsiaTheme="minorEastAsia"/>
                <w:szCs w:val="21"/>
              </w:rPr>
              <w:t>122</w:t>
            </w:r>
          </w:p>
        </w:tc>
        <w:tc>
          <w:tcPr>
            <w:tcW w:w="1276" w:type="dxa"/>
            <w:vAlign w:val="center"/>
          </w:tcPr>
          <w:p w14:paraId="4A1955AE" w14:textId="77777777" w:rsidR="00F84F8A" w:rsidRDefault="008750EB">
            <w:pPr>
              <w:jc w:val="center"/>
            </w:pPr>
            <w:r>
              <w:rPr>
                <w:rFonts w:eastAsiaTheme="minorEastAsia"/>
                <w:szCs w:val="21"/>
              </w:rPr>
              <w:t>600010</w:t>
            </w:r>
          </w:p>
        </w:tc>
        <w:tc>
          <w:tcPr>
            <w:tcW w:w="1701" w:type="dxa"/>
            <w:vAlign w:val="center"/>
          </w:tcPr>
          <w:p w14:paraId="48F8C2A9" w14:textId="77777777" w:rsidR="00F84F8A" w:rsidRDefault="008750EB">
            <w:pPr>
              <w:jc w:val="center"/>
            </w:pPr>
            <w:r>
              <w:rPr>
                <w:rFonts w:eastAsiaTheme="minorEastAsia"/>
                <w:szCs w:val="21"/>
              </w:rPr>
              <w:t>包钢股份</w:t>
            </w:r>
          </w:p>
        </w:tc>
        <w:tc>
          <w:tcPr>
            <w:tcW w:w="1559" w:type="dxa"/>
            <w:vAlign w:val="center"/>
          </w:tcPr>
          <w:p w14:paraId="0A50AE0E" w14:textId="77777777" w:rsidR="00F84F8A" w:rsidRDefault="008750EB">
            <w:pPr>
              <w:jc w:val="right"/>
            </w:pPr>
            <w:r>
              <w:rPr>
                <w:rFonts w:eastAsiaTheme="minorEastAsia"/>
                <w:szCs w:val="21"/>
              </w:rPr>
              <w:t>11,421,000.00</w:t>
            </w:r>
          </w:p>
        </w:tc>
        <w:tc>
          <w:tcPr>
            <w:tcW w:w="1932" w:type="dxa"/>
            <w:vAlign w:val="center"/>
          </w:tcPr>
          <w:p w14:paraId="54320EB3" w14:textId="77777777" w:rsidR="00F84F8A" w:rsidRDefault="008750EB">
            <w:pPr>
              <w:jc w:val="right"/>
            </w:pPr>
            <w:r>
              <w:rPr>
                <w:rFonts w:eastAsiaTheme="minorEastAsia"/>
                <w:szCs w:val="21"/>
              </w:rPr>
              <w:t>21,243,060.00</w:t>
            </w:r>
          </w:p>
        </w:tc>
        <w:tc>
          <w:tcPr>
            <w:tcW w:w="1612" w:type="dxa"/>
            <w:vAlign w:val="center"/>
          </w:tcPr>
          <w:p w14:paraId="1F6ACB09" w14:textId="77777777" w:rsidR="00F84F8A" w:rsidRDefault="008750EB">
            <w:pPr>
              <w:jc w:val="right"/>
            </w:pPr>
            <w:r>
              <w:rPr>
                <w:rFonts w:eastAsiaTheme="minorEastAsia"/>
                <w:szCs w:val="21"/>
              </w:rPr>
              <w:t>0.19</w:t>
            </w:r>
          </w:p>
        </w:tc>
      </w:tr>
      <w:tr w:rsidR="00F84F8A" w14:paraId="3E9860AD" w14:textId="77777777">
        <w:tc>
          <w:tcPr>
            <w:tcW w:w="817" w:type="dxa"/>
            <w:vAlign w:val="center"/>
          </w:tcPr>
          <w:p w14:paraId="00228944" w14:textId="77777777" w:rsidR="00F84F8A" w:rsidRDefault="008750EB">
            <w:pPr>
              <w:jc w:val="center"/>
            </w:pPr>
            <w:r>
              <w:rPr>
                <w:rFonts w:eastAsiaTheme="minorEastAsia"/>
                <w:szCs w:val="21"/>
              </w:rPr>
              <w:t>123</w:t>
            </w:r>
          </w:p>
        </w:tc>
        <w:tc>
          <w:tcPr>
            <w:tcW w:w="1276" w:type="dxa"/>
            <w:vAlign w:val="center"/>
          </w:tcPr>
          <w:p w14:paraId="47F8A00A" w14:textId="77777777" w:rsidR="00F84F8A" w:rsidRDefault="008750EB">
            <w:pPr>
              <w:jc w:val="center"/>
            </w:pPr>
            <w:r>
              <w:rPr>
                <w:rFonts w:eastAsiaTheme="minorEastAsia"/>
                <w:szCs w:val="21"/>
              </w:rPr>
              <w:t>600547</w:t>
            </w:r>
          </w:p>
        </w:tc>
        <w:tc>
          <w:tcPr>
            <w:tcW w:w="1701" w:type="dxa"/>
            <w:vAlign w:val="center"/>
          </w:tcPr>
          <w:p w14:paraId="28206B2A" w14:textId="77777777" w:rsidR="00F84F8A" w:rsidRDefault="008750EB">
            <w:pPr>
              <w:jc w:val="center"/>
            </w:pPr>
            <w:r>
              <w:rPr>
                <w:rFonts w:eastAsiaTheme="minorEastAsia"/>
                <w:szCs w:val="21"/>
              </w:rPr>
              <w:t>山东黄金</w:t>
            </w:r>
          </w:p>
        </w:tc>
        <w:tc>
          <w:tcPr>
            <w:tcW w:w="1559" w:type="dxa"/>
            <w:vAlign w:val="center"/>
          </w:tcPr>
          <w:p w14:paraId="7EBBEFB6" w14:textId="77777777" w:rsidR="00F84F8A" w:rsidRDefault="008750EB">
            <w:pPr>
              <w:jc w:val="right"/>
            </w:pPr>
            <w:r>
              <w:rPr>
                <w:rFonts w:eastAsiaTheme="minorEastAsia"/>
                <w:szCs w:val="21"/>
              </w:rPr>
              <w:t>913,300.00</w:t>
            </w:r>
          </w:p>
        </w:tc>
        <w:tc>
          <w:tcPr>
            <w:tcW w:w="1932" w:type="dxa"/>
            <w:vAlign w:val="center"/>
          </w:tcPr>
          <w:p w14:paraId="0AE827EF" w14:textId="77777777" w:rsidR="00F84F8A" w:rsidRDefault="008750EB">
            <w:pPr>
              <w:jc w:val="right"/>
            </w:pPr>
            <w:r>
              <w:rPr>
                <w:rFonts w:eastAsiaTheme="minorEastAsia"/>
                <w:szCs w:val="21"/>
              </w:rPr>
              <w:t>20,667,979.00</w:t>
            </w:r>
          </w:p>
        </w:tc>
        <w:tc>
          <w:tcPr>
            <w:tcW w:w="1612" w:type="dxa"/>
            <w:vAlign w:val="center"/>
          </w:tcPr>
          <w:p w14:paraId="0750B765" w14:textId="77777777" w:rsidR="00F84F8A" w:rsidRDefault="008750EB">
            <w:pPr>
              <w:jc w:val="right"/>
            </w:pPr>
            <w:r>
              <w:rPr>
                <w:rFonts w:eastAsiaTheme="minorEastAsia"/>
                <w:szCs w:val="21"/>
              </w:rPr>
              <w:t>0.18</w:t>
            </w:r>
          </w:p>
        </w:tc>
      </w:tr>
      <w:tr w:rsidR="00F84F8A" w14:paraId="5C775905" w14:textId="77777777">
        <w:tc>
          <w:tcPr>
            <w:tcW w:w="817" w:type="dxa"/>
            <w:vAlign w:val="center"/>
          </w:tcPr>
          <w:p w14:paraId="76C1B585" w14:textId="77777777" w:rsidR="00F84F8A" w:rsidRDefault="008750EB">
            <w:pPr>
              <w:jc w:val="center"/>
            </w:pPr>
            <w:r>
              <w:rPr>
                <w:rFonts w:eastAsiaTheme="minorEastAsia"/>
                <w:szCs w:val="21"/>
              </w:rPr>
              <w:t>124</w:t>
            </w:r>
          </w:p>
        </w:tc>
        <w:tc>
          <w:tcPr>
            <w:tcW w:w="1276" w:type="dxa"/>
            <w:vAlign w:val="center"/>
          </w:tcPr>
          <w:p w14:paraId="005DA602" w14:textId="77777777" w:rsidR="00F84F8A" w:rsidRDefault="008750EB">
            <w:pPr>
              <w:jc w:val="center"/>
            </w:pPr>
            <w:r>
              <w:rPr>
                <w:rFonts w:eastAsiaTheme="minorEastAsia"/>
                <w:szCs w:val="21"/>
              </w:rPr>
              <w:t>601727</w:t>
            </w:r>
          </w:p>
        </w:tc>
        <w:tc>
          <w:tcPr>
            <w:tcW w:w="1701" w:type="dxa"/>
            <w:vAlign w:val="center"/>
          </w:tcPr>
          <w:p w14:paraId="23B6436A" w14:textId="77777777" w:rsidR="00F84F8A" w:rsidRDefault="008750EB">
            <w:pPr>
              <w:jc w:val="center"/>
            </w:pPr>
            <w:r>
              <w:rPr>
                <w:rFonts w:eastAsiaTheme="minorEastAsia"/>
                <w:szCs w:val="21"/>
              </w:rPr>
              <w:t>上海电气</w:t>
            </w:r>
          </w:p>
        </w:tc>
        <w:tc>
          <w:tcPr>
            <w:tcW w:w="1559" w:type="dxa"/>
            <w:vAlign w:val="center"/>
          </w:tcPr>
          <w:p w14:paraId="22450530" w14:textId="77777777" w:rsidR="00F84F8A" w:rsidRDefault="008750EB">
            <w:pPr>
              <w:jc w:val="right"/>
            </w:pPr>
            <w:r>
              <w:rPr>
                <w:rFonts w:eastAsiaTheme="minorEastAsia"/>
                <w:szCs w:val="21"/>
              </w:rPr>
              <w:t>2,543,400.00</w:t>
            </w:r>
          </w:p>
        </w:tc>
        <w:tc>
          <w:tcPr>
            <w:tcW w:w="1932" w:type="dxa"/>
            <w:vAlign w:val="center"/>
          </w:tcPr>
          <w:p w14:paraId="4CE4D5D5" w14:textId="77777777" w:rsidR="00F84F8A" w:rsidRDefault="008750EB">
            <w:pPr>
              <w:jc w:val="right"/>
            </w:pPr>
            <w:r>
              <w:rPr>
                <w:rFonts w:eastAsiaTheme="minorEastAsia"/>
                <w:szCs w:val="21"/>
              </w:rPr>
              <w:t>20,626,974.00</w:t>
            </w:r>
          </w:p>
        </w:tc>
        <w:tc>
          <w:tcPr>
            <w:tcW w:w="1612" w:type="dxa"/>
            <w:vAlign w:val="center"/>
          </w:tcPr>
          <w:p w14:paraId="01EC2C97" w14:textId="77777777" w:rsidR="00F84F8A" w:rsidRDefault="008750EB">
            <w:pPr>
              <w:jc w:val="right"/>
            </w:pPr>
            <w:r>
              <w:rPr>
                <w:rFonts w:eastAsiaTheme="minorEastAsia"/>
                <w:szCs w:val="21"/>
              </w:rPr>
              <w:t>0.18</w:t>
            </w:r>
          </w:p>
        </w:tc>
      </w:tr>
      <w:tr w:rsidR="00F84F8A" w14:paraId="5EC096BC" w14:textId="77777777">
        <w:tc>
          <w:tcPr>
            <w:tcW w:w="817" w:type="dxa"/>
            <w:vAlign w:val="center"/>
          </w:tcPr>
          <w:p w14:paraId="699F0F8D" w14:textId="77777777" w:rsidR="00F84F8A" w:rsidRDefault="008750EB">
            <w:pPr>
              <w:jc w:val="center"/>
            </w:pPr>
            <w:r>
              <w:rPr>
                <w:rFonts w:eastAsiaTheme="minorEastAsia"/>
                <w:szCs w:val="21"/>
              </w:rPr>
              <w:t>125</w:t>
            </w:r>
          </w:p>
        </w:tc>
        <w:tc>
          <w:tcPr>
            <w:tcW w:w="1276" w:type="dxa"/>
            <w:vAlign w:val="center"/>
          </w:tcPr>
          <w:p w14:paraId="162472EF" w14:textId="77777777" w:rsidR="00F84F8A" w:rsidRDefault="008750EB">
            <w:pPr>
              <w:jc w:val="center"/>
            </w:pPr>
            <w:r>
              <w:rPr>
                <w:rFonts w:eastAsiaTheme="minorEastAsia"/>
                <w:szCs w:val="21"/>
              </w:rPr>
              <w:t>600795</w:t>
            </w:r>
          </w:p>
        </w:tc>
        <w:tc>
          <w:tcPr>
            <w:tcW w:w="1701" w:type="dxa"/>
            <w:vAlign w:val="center"/>
          </w:tcPr>
          <w:p w14:paraId="0F5A0515" w14:textId="77777777" w:rsidR="00F84F8A" w:rsidRDefault="008750EB">
            <w:pPr>
              <w:jc w:val="center"/>
            </w:pPr>
            <w:r>
              <w:rPr>
                <w:rFonts w:eastAsiaTheme="minorEastAsia"/>
                <w:szCs w:val="21"/>
              </w:rPr>
              <w:t>国电电力</w:t>
            </w:r>
          </w:p>
        </w:tc>
        <w:tc>
          <w:tcPr>
            <w:tcW w:w="1559" w:type="dxa"/>
            <w:vAlign w:val="center"/>
          </w:tcPr>
          <w:p w14:paraId="0B81AA55" w14:textId="77777777" w:rsidR="00F84F8A" w:rsidRDefault="008750EB">
            <w:pPr>
              <w:jc w:val="right"/>
            </w:pPr>
            <w:r>
              <w:rPr>
                <w:rFonts w:eastAsiaTheme="minorEastAsia"/>
                <w:szCs w:val="21"/>
              </w:rPr>
              <w:t>4,484,100.00</w:t>
            </w:r>
          </w:p>
        </w:tc>
        <w:tc>
          <w:tcPr>
            <w:tcW w:w="1932" w:type="dxa"/>
            <w:vAlign w:val="center"/>
          </w:tcPr>
          <w:p w14:paraId="08703F19" w14:textId="77777777" w:rsidR="00F84F8A" w:rsidRDefault="008750EB">
            <w:pPr>
              <w:jc w:val="right"/>
            </w:pPr>
            <w:r>
              <w:rPr>
                <w:rFonts w:eastAsiaTheme="minorEastAsia"/>
                <w:szCs w:val="21"/>
              </w:rPr>
              <w:t>20,537,178.00</w:t>
            </w:r>
          </w:p>
        </w:tc>
        <w:tc>
          <w:tcPr>
            <w:tcW w:w="1612" w:type="dxa"/>
            <w:vAlign w:val="center"/>
          </w:tcPr>
          <w:p w14:paraId="553148BE" w14:textId="77777777" w:rsidR="00F84F8A" w:rsidRDefault="008750EB">
            <w:pPr>
              <w:jc w:val="right"/>
            </w:pPr>
            <w:r>
              <w:rPr>
                <w:rFonts w:eastAsiaTheme="minorEastAsia"/>
                <w:szCs w:val="21"/>
              </w:rPr>
              <w:t>0.18</w:t>
            </w:r>
          </w:p>
        </w:tc>
      </w:tr>
      <w:tr w:rsidR="00F84F8A" w14:paraId="5A3225D2" w14:textId="77777777">
        <w:tc>
          <w:tcPr>
            <w:tcW w:w="817" w:type="dxa"/>
            <w:vAlign w:val="center"/>
          </w:tcPr>
          <w:p w14:paraId="1D6391DA" w14:textId="77777777" w:rsidR="00F84F8A" w:rsidRDefault="008750EB">
            <w:pPr>
              <w:jc w:val="center"/>
            </w:pPr>
            <w:r>
              <w:rPr>
                <w:rFonts w:eastAsiaTheme="minorEastAsia"/>
                <w:szCs w:val="21"/>
              </w:rPr>
              <w:t>126</w:t>
            </w:r>
          </w:p>
        </w:tc>
        <w:tc>
          <w:tcPr>
            <w:tcW w:w="1276" w:type="dxa"/>
            <w:vAlign w:val="center"/>
          </w:tcPr>
          <w:p w14:paraId="0FDF0CB9" w14:textId="77777777" w:rsidR="00F84F8A" w:rsidRDefault="008750EB">
            <w:pPr>
              <w:jc w:val="center"/>
            </w:pPr>
            <w:r>
              <w:rPr>
                <w:rFonts w:eastAsiaTheme="minorEastAsia"/>
                <w:szCs w:val="21"/>
              </w:rPr>
              <w:t>002460</w:t>
            </w:r>
          </w:p>
        </w:tc>
        <w:tc>
          <w:tcPr>
            <w:tcW w:w="1701" w:type="dxa"/>
            <w:vAlign w:val="center"/>
          </w:tcPr>
          <w:p w14:paraId="7AF7D558" w14:textId="77777777" w:rsidR="00F84F8A" w:rsidRDefault="008750EB">
            <w:pPr>
              <w:jc w:val="center"/>
            </w:pPr>
            <w:r>
              <w:rPr>
                <w:rFonts w:eastAsiaTheme="minorEastAsia"/>
                <w:szCs w:val="21"/>
              </w:rPr>
              <w:t>赣锋锂业</w:t>
            </w:r>
          </w:p>
        </w:tc>
        <w:tc>
          <w:tcPr>
            <w:tcW w:w="1559" w:type="dxa"/>
            <w:vAlign w:val="center"/>
          </w:tcPr>
          <w:p w14:paraId="10C07D65" w14:textId="77777777" w:rsidR="00F84F8A" w:rsidRDefault="008750EB">
            <w:pPr>
              <w:jc w:val="right"/>
            </w:pPr>
            <w:r>
              <w:rPr>
                <w:rFonts w:eastAsiaTheme="minorEastAsia"/>
                <w:szCs w:val="21"/>
              </w:rPr>
              <w:t>576,000.00</w:t>
            </w:r>
          </w:p>
        </w:tc>
        <w:tc>
          <w:tcPr>
            <w:tcW w:w="1932" w:type="dxa"/>
            <w:vAlign w:val="center"/>
          </w:tcPr>
          <w:p w14:paraId="439738E0" w14:textId="77777777" w:rsidR="00F84F8A" w:rsidRDefault="008750EB">
            <w:pPr>
              <w:jc w:val="right"/>
            </w:pPr>
            <w:r>
              <w:rPr>
                <w:rFonts w:eastAsiaTheme="minorEastAsia"/>
                <w:szCs w:val="21"/>
              </w:rPr>
              <w:t>20,165,760.00</w:t>
            </w:r>
          </w:p>
        </w:tc>
        <w:tc>
          <w:tcPr>
            <w:tcW w:w="1612" w:type="dxa"/>
            <w:vAlign w:val="center"/>
          </w:tcPr>
          <w:p w14:paraId="1B6DB129" w14:textId="77777777" w:rsidR="00F84F8A" w:rsidRDefault="008750EB">
            <w:pPr>
              <w:jc w:val="right"/>
            </w:pPr>
            <w:r>
              <w:rPr>
                <w:rFonts w:eastAsiaTheme="minorEastAsia"/>
                <w:szCs w:val="21"/>
              </w:rPr>
              <w:t>0.18</w:t>
            </w:r>
          </w:p>
        </w:tc>
      </w:tr>
      <w:tr w:rsidR="00F84F8A" w14:paraId="690C3D24" w14:textId="77777777">
        <w:tc>
          <w:tcPr>
            <w:tcW w:w="817" w:type="dxa"/>
            <w:vAlign w:val="center"/>
          </w:tcPr>
          <w:p w14:paraId="50E1BE68" w14:textId="77777777" w:rsidR="00F84F8A" w:rsidRDefault="008750EB">
            <w:pPr>
              <w:jc w:val="center"/>
            </w:pPr>
            <w:r>
              <w:rPr>
                <w:rFonts w:eastAsiaTheme="minorEastAsia"/>
                <w:szCs w:val="21"/>
              </w:rPr>
              <w:t>127</w:t>
            </w:r>
          </w:p>
        </w:tc>
        <w:tc>
          <w:tcPr>
            <w:tcW w:w="1276" w:type="dxa"/>
            <w:vAlign w:val="center"/>
          </w:tcPr>
          <w:p w14:paraId="7F5282CE" w14:textId="77777777" w:rsidR="00F84F8A" w:rsidRDefault="008750EB">
            <w:pPr>
              <w:jc w:val="center"/>
            </w:pPr>
            <w:r>
              <w:rPr>
                <w:rFonts w:eastAsiaTheme="minorEastAsia"/>
                <w:szCs w:val="21"/>
              </w:rPr>
              <w:t>300339</w:t>
            </w:r>
          </w:p>
        </w:tc>
        <w:tc>
          <w:tcPr>
            <w:tcW w:w="1701" w:type="dxa"/>
            <w:vAlign w:val="center"/>
          </w:tcPr>
          <w:p w14:paraId="1B710FAD" w14:textId="77777777" w:rsidR="00F84F8A" w:rsidRDefault="008750EB">
            <w:pPr>
              <w:jc w:val="center"/>
            </w:pPr>
            <w:r>
              <w:rPr>
                <w:rFonts w:eastAsiaTheme="minorEastAsia"/>
                <w:szCs w:val="21"/>
              </w:rPr>
              <w:t>润和软件</w:t>
            </w:r>
          </w:p>
        </w:tc>
        <w:tc>
          <w:tcPr>
            <w:tcW w:w="1559" w:type="dxa"/>
            <w:vAlign w:val="center"/>
          </w:tcPr>
          <w:p w14:paraId="5B73169E" w14:textId="77777777" w:rsidR="00F84F8A" w:rsidRDefault="008750EB">
            <w:pPr>
              <w:jc w:val="right"/>
            </w:pPr>
            <w:r>
              <w:rPr>
                <w:rFonts w:eastAsiaTheme="minorEastAsia"/>
                <w:szCs w:val="21"/>
              </w:rPr>
              <w:t>401,600.00</w:t>
            </w:r>
          </w:p>
        </w:tc>
        <w:tc>
          <w:tcPr>
            <w:tcW w:w="1932" w:type="dxa"/>
            <w:vAlign w:val="center"/>
          </w:tcPr>
          <w:p w14:paraId="6937A322" w14:textId="77777777" w:rsidR="00F84F8A" w:rsidRDefault="008750EB">
            <w:pPr>
              <w:jc w:val="right"/>
            </w:pPr>
            <w:r>
              <w:rPr>
                <w:rFonts w:eastAsiaTheme="minorEastAsia"/>
                <w:szCs w:val="21"/>
              </w:rPr>
              <w:t>20,092,048.00</w:t>
            </w:r>
          </w:p>
        </w:tc>
        <w:tc>
          <w:tcPr>
            <w:tcW w:w="1612" w:type="dxa"/>
            <w:vAlign w:val="center"/>
          </w:tcPr>
          <w:p w14:paraId="167A333C" w14:textId="77777777" w:rsidR="00F84F8A" w:rsidRDefault="008750EB">
            <w:pPr>
              <w:jc w:val="right"/>
            </w:pPr>
            <w:r>
              <w:rPr>
                <w:rFonts w:eastAsiaTheme="minorEastAsia"/>
                <w:szCs w:val="21"/>
              </w:rPr>
              <w:t>0.18</w:t>
            </w:r>
          </w:p>
        </w:tc>
      </w:tr>
      <w:tr w:rsidR="00F84F8A" w14:paraId="25494D4D" w14:textId="77777777">
        <w:tc>
          <w:tcPr>
            <w:tcW w:w="817" w:type="dxa"/>
            <w:vAlign w:val="center"/>
          </w:tcPr>
          <w:p w14:paraId="15927EB3" w14:textId="77777777" w:rsidR="00F84F8A" w:rsidRDefault="008750EB">
            <w:pPr>
              <w:jc w:val="center"/>
            </w:pPr>
            <w:r>
              <w:rPr>
                <w:rFonts w:eastAsiaTheme="minorEastAsia"/>
                <w:szCs w:val="21"/>
              </w:rPr>
              <w:t>128</w:t>
            </w:r>
          </w:p>
        </w:tc>
        <w:tc>
          <w:tcPr>
            <w:tcW w:w="1276" w:type="dxa"/>
            <w:vAlign w:val="center"/>
          </w:tcPr>
          <w:p w14:paraId="30134CBB" w14:textId="77777777" w:rsidR="00F84F8A" w:rsidRDefault="008750EB">
            <w:pPr>
              <w:jc w:val="center"/>
            </w:pPr>
            <w:r>
              <w:rPr>
                <w:rFonts w:eastAsiaTheme="minorEastAsia"/>
                <w:szCs w:val="21"/>
              </w:rPr>
              <w:t>002384</w:t>
            </w:r>
          </w:p>
        </w:tc>
        <w:tc>
          <w:tcPr>
            <w:tcW w:w="1701" w:type="dxa"/>
            <w:vAlign w:val="center"/>
          </w:tcPr>
          <w:p w14:paraId="6F736225" w14:textId="77777777" w:rsidR="00F84F8A" w:rsidRDefault="008750EB">
            <w:pPr>
              <w:jc w:val="center"/>
            </w:pPr>
            <w:r>
              <w:rPr>
                <w:rFonts w:eastAsiaTheme="minorEastAsia"/>
                <w:szCs w:val="21"/>
              </w:rPr>
              <w:t>东山精密</w:t>
            </w:r>
          </w:p>
        </w:tc>
        <w:tc>
          <w:tcPr>
            <w:tcW w:w="1559" w:type="dxa"/>
            <w:vAlign w:val="center"/>
          </w:tcPr>
          <w:p w14:paraId="388918D5" w14:textId="77777777" w:rsidR="00F84F8A" w:rsidRDefault="008750EB">
            <w:pPr>
              <w:jc w:val="right"/>
            </w:pPr>
            <w:r>
              <w:rPr>
                <w:rFonts w:eastAsiaTheme="minorEastAsia"/>
                <w:szCs w:val="21"/>
              </w:rPr>
              <w:t>685,500.00</w:t>
            </w:r>
          </w:p>
        </w:tc>
        <w:tc>
          <w:tcPr>
            <w:tcW w:w="1932" w:type="dxa"/>
            <w:vAlign w:val="center"/>
          </w:tcPr>
          <w:p w14:paraId="7E8A72B9" w14:textId="77777777" w:rsidR="00F84F8A" w:rsidRDefault="008750EB">
            <w:pPr>
              <w:jc w:val="right"/>
            </w:pPr>
            <w:r>
              <w:rPr>
                <w:rFonts w:eastAsiaTheme="minorEastAsia"/>
                <w:szCs w:val="21"/>
              </w:rPr>
              <w:t>20,016,600.00</w:t>
            </w:r>
          </w:p>
        </w:tc>
        <w:tc>
          <w:tcPr>
            <w:tcW w:w="1612" w:type="dxa"/>
            <w:vAlign w:val="center"/>
          </w:tcPr>
          <w:p w14:paraId="20603120" w14:textId="77777777" w:rsidR="00F84F8A" w:rsidRDefault="008750EB">
            <w:pPr>
              <w:jc w:val="right"/>
            </w:pPr>
            <w:r>
              <w:rPr>
                <w:rFonts w:eastAsiaTheme="minorEastAsia"/>
                <w:szCs w:val="21"/>
              </w:rPr>
              <w:t>0.18</w:t>
            </w:r>
          </w:p>
        </w:tc>
      </w:tr>
      <w:tr w:rsidR="00F84F8A" w14:paraId="5DB38A11" w14:textId="77777777">
        <w:tc>
          <w:tcPr>
            <w:tcW w:w="817" w:type="dxa"/>
            <w:vAlign w:val="center"/>
          </w:tcPr>
          <w:p w14:paraId="0827510D" w14:textId="77777777" w:rsidR="00F84F8A" w:rsidRDefault="008750EB">
            <w:pPr>
              <w:jc w:val="center"/>
            </w:pPr>
            <w:r>
              <w:rPr>
                <w:rFonts w:eastAsiaTheme="minorEastAsia"/>
                <w:szCs w:val="21"/>
              </w:rPr>
              <w:t>129</w:t>
            </w:r>
          </w:p>
        </w:tc>
        <w:tc>
          <w:tcPr>
            <w:tcW w:w="1276" w:type="dxa"/>
            <w:vAlign w:val="center"/>
          </w:tcPr>
          <w:p w14:paraId="675D1D89" w14:textId="77777777" w:rsidR="00F84F8A" w:rsidRDefault="008750EB">
            <w:pPr>
              <w:jc w:val="center"/>
            </w:pPr>
            <w:r>
              <w:rPr>
                <w:rFonts w:eastAsiaTheme="minorEastAsia"/>
                <w:szCs w:val="21"/>
              </w:rPr>
              <w:t>603799</w:t>
            </w:r>
          </w:p>
        </w:tc>
        <w:tc>
          <w:tcPr>
            <w:tcW w:w="1701" w:type="dxa"/>
            <w:vAlign w:val="center"/>
          </w:tcPr>
          <w:p w14:paraId="7A430B59" w14:textId="77777777" w:rsidR="00F84F8A" w:rsidRDefault="008750EB">
            <w:pPr>
              <w:jc w:val="center"/>
            </w:pPr>
            <w:r>
              <w:rPr>
                <w:rFonts w:eastAsiaTheme="minorEastAsia"/>
                <w:szCs w:val="21"/>
              </w:rPr>
              <w:t>华友钴业</w:t>
            </w:r>
          </w:p>
        </w:tc>
        <w:tc>
          <w:tcPr>
            <w:tcW w:w="1559" w:type="dxa"/>
            <w:vAlign w:val="center"/>
          </w:tcPr>
          <w:p w14:paraId="79175BD3" w14:textId="77777777" w:rsidR="00F84F8A" w:rsidRDefault="008750EB">
            <w:pPr>
              <w:jc w:val="right"/>
            </w:pPr>
            <w:r>
              <w:rPr>
                <w:rFonts w:eastAsiaTheme="minorEastAsia"/>
                <w:szCs w:val="21"/>
              </w:rPr>
              <w:t>682,800.00</w:t>
            </w:r>
          </w:p>
        </w:tc>
        <w:tc>
          <w:tcPr>
            <w:tcW w:w="1932" w:type="dxa"/>
            <w:vAlign w:val="center"/>
          </w:tcPr>
          <w:p w14:paraId="102AAFA8" w14:textId="77777777" w:rsidR="00F84F8A" w:rsidRDefault="008750EB">
            <w:pPr>
              <w:jc w:val="right"/>
            </w:pPr>
            <w:r>
              <w:rPr>
                <w:rFonts w:eastAsiaTheme="minorEastAsia"/>
                <w:szCs w:val="21"/>
              </w:rPr>
              <w:t>19,978,728.00</w:t>
            </w:r>
          </w:p>
        </w:tc>
        <w:tc>
          <w:tcPr>
            <w:tcW w:w="1612" w:type="dxa"/>
            <w:vAlign w:val="center"/>
          </w:tcPr>
          <w:p w14:paraId="50A17933" w14:textId="77777777" w:rsidR="00F84F8A" w:rsidRDefault="008750EB">
            <w:pPr>
              <w:jc w:val="right"/>
            </w:pPr>
            <w:r>
              <w:rPr>
                <w:rFonts w:eastAsiaTheme="minorEastAsia"/>
                <w:szCs w:val="21"/>
              </w:rPr>
              <w:t>0.18</w:t>
            </w:r>
          </w:p>
        </w:tc>
      </w:tr>
      <w:tr w:rsidR="00F84F8A" w14:paraId="7ED051D0" w14:textId="77777777">
        <w:tc>
          <w:tcPr>
            <w:tcW w:w="817" w:type="dxa"/>
            <w:vAlign w:val="center"/>
          </w:tcPr>
          <w:p w14:paraId="4BC4A7A2" w14:textId="77777777" w:rsidR="00F84F8A" w:rsidRDefault="008750EB">
            <w:pPr>
              <w:jc w:val="center"/>
            </w:pPr>
            <w:r>
              <w:rPr>
                <w:rFonts w:eastAsiaTheme="minorEastAsia"/>
                <w:szCs w:val="21"/>
              </w:rPr>
              <w:t>130</w:t>
            </w:r>
          </w:p>
        </w:tc>
        <w:tc>
          <w:tcPr>
            <w:tcW w:w="1276" w:type="dxa"/>
            <w:vAlign w:val="center"/>
          </w:tcPr>
          <w:p w14:paraId="525FDC8C" w14:textId="77777777" w:rsidR="00F84F8A" w:rsidRDefault="008750EB">
            <w:pPr>
              <w:jc w:val="center"/>
            </w:pPr>
            <w:r>
              <w:rPr>
                <w:rFonts w:eastAsiaTheme="minorEastAsia"/>
                <w:szCs w:val="21"/>
              </w:rPr>
              <w:t>002456</w:t>
            </w:r>
          </w:p>
        </w:tc>
        <w:tc>
          <w:tcPr>
            <w:tcW w:w="1701" w:type="dxa"/>
            <w:vAlign w:val="center"/>
          </w:tcPr>
          <w:p w14:paraId="429CD9E0" w14:textId="77777777" w:rsidR="00F84F8A" w:rsidRDefault="008750EB">
            <w:pPr>
              <w:jc w:val="center"/>
            </w:pPr>
            <w:r>
              <w:rPr>
                <w:rFonts w:eastAsiaTheme="minorEastAsia"/>
                <w:szCs w:val="21"/>
              </w:rPr>
              <w:t>欧菲光</w:t>
            </w:r>
          </w:p>
        </w:tc>
        <w:tc>
          <w:tcPr>
            <w:tcW w:w="1559" w:type="dxa"/>
            <w:vAlign w:val="center"/>
          </w:tcPr>
          <w:p w14:paraId="165F3940" w14:textId="77777777" w:rsidR="00F84F8A" w:rsidRDefault="008750EB">
            <w:pPr>
              <w:jc w:val="right"/>
            </w:pPr>
            <w:r>
              <w:rPr>
                <w:rFonts w:eastAsiaTheme="minorEastAsia"/>
                <w:szCs w:val="21"/>
              </w:rPr>
              <w:t>1,666,800.00</w:t>
            </w:r>
          </w:p>
        </w:tc>
        <w:tc>
          <w:tcPr>
            <w:tcW w:w="1932" w:type="dxa"/>
            <w:vAlign w:val="center"/>
          </w:tcPr>
          <w:p w14:paraId="5E23FBAE" w14:textId="77777777" w:rsidR="00F84F8A" w:rsidRDefault="008750EB">
            <w:pPr>
              <w:jc w:val="right"/>
            </w:pPr>
            <w:r>
              <w:rPr>
                <w:rFonts w:eastAsiaTheme="minorEastAsia"/>
                <w:szCs w:val="21"/>
              </w:rPr>
              <w:t>19,968,264.00</w:t>
            </w:r>
          </w:p>
        </w:tc>
        <w:tc>
          <w:tcPr>
            <w:tcW w:w="1612" w:type="dxa"/>
            <w:vAlign w:val="center"/>
          </w:tcPr>
          <w:p w14:paraId="257B1B3A" w14:textId="77777777" w:rsidR="00F84F8A" w:rsidRDefault="008750EB">
            <w:pPr>
              <w:jc w:val="right"/>
            </w:pPr>
            <w:r>
              <w:rPr>
                <w:rFonts w:eastAsiaTheme="minorEastAsia"/>
                <w:szCs w:val="21"/>
              </w:rPr>
              <w:t>0.17</w:t>
            </w:r>
          </w:p>
        </w:tc>
      </w:tr>
      <w:tr w:rsidR="00F84F8A" w14:paraId="387606A3" w14:textId="77777777">
        <w:tc>
          <w:tcPr>
            <w:tcW w:w="817" w:type="dxa"/>
            <w:vAlign w:val="center"/>
          </w:tcPr>
          <w:p w14:paraId="18DF9F49" w14:textId="77777777" w:rsidR="00F84F8A" w:rsidRDefault="008750EB">
            <w:pPr>
              <w:jc w:val="center"/>
            </w:pPr>
            <w:r>
              <w:rPr>
                <w:rFonts w:eastAsiaTheme="minorEastAsia"/>
                <w:szCs w:val="21"/>
              </w:rPr>
              <w:lastRenderedPageBreak/>
              <w:t>131</w:t>
            </w:r>
          </w:p>
        </w:tc>
        <w:tc>
          <w:tcPr>
            <w:tcW w:w="1276" w:type="dxa"/>
            <w:vAlign w:val="center"/>
          </w:tcPr>
          <w:p w14:paraId="55EE7DC6" w14:textId="77777777" w:rsidR="00F84F8A" w:rsidRDefault="008750EB">
            <w:pPr>
              <w:jc w:val="center"/>
            </w:pPr>
            <w:r>
              <w:rPr>
                <w:rFonts w:eastAsiaTheme="minorEastAsia"/>
                <w:szCs w:val="21"/>
              </w:rPr>
              <w:t>000768</w:t>
            </w:r>
          </w:p>
        </w:tc>
        <w:tc>
          <w:tcPr>
            <w:tcW w:w="1701" w:type="dxa"/>
            <w:vAlign w:val="center"/>
          </w:tcPr>
          <w:p w14:paraId="395BEEFF" w14:textId="77777777" w:rsidR="00F84F8A" w:rsidRDefault="008750EB">
            <w:pPr>
              <w:jc w:val="center"/>
            </w:pPr>
            <w:r>
              <w:rPr>
                <w:rFonts w:eastAsiaTheme="minorEastAsia"/>
                <w:szCs w:val="21"/>
              </w:rPr>
              <w:t>中航西飞</w:t>
            </w:r>
          </w:p>
        </w:tc>
        <w:tc>
          <w:tcPr>
            <w:tcW w:w="1559" w:type="dxa"/>
            <w:vAlign w:val="center"/>
          </w:tcPr>
          <w:p w14:paraId="16EC6CDA" w14:textId="77777777" w:rsidR="00F84F8A" w:rsidRDefault="008750EB">
            <w:pPr>
              <w:jc w:val="right"/>
            </w:pPr>
            <w:r>
              <w:rPr>
                <w:rFonts w:eastAsiaTheme="minorEastAsia"/>
                <w:szCs w:val="21"/>
              </w:rPr>
              <w:t>698,700.00</w:t>
            </w:r>
          </w:p>
        </w:tc>
        <w:tc>
          <w:tcPr>
            <w:tcW w:w="1932" w:type="dxa"/>
            <w:vAlign w:val="center"/>
          </w:tcPr>
          <w:p w14:paraId="0718B43A" w14:textId="77777777" w:rsidR="00F84F8A" w:rsidRDefault="008750EB">
            <w:pPr>
              <w:jc w:val="right"/>
            </w:pPr>
            <w:r>
              <w:rPr>
                <w:rFonts w:eastAsiaTheme="minorEastAsia"/>
                <w:szCs w:val="21"/>
              </w:rPr>
              <w:t>19,731,288.00</w:t>
            </w:r>
          </w:p>
        </w:tc>
        <w:tc>
          <w:tcPr>
            <w:tcW w:w="1612" w:type="dxa"/>
            <w:vAlign w:val="center"/>
          </w:tcPr>
          <w:p w14:paraId="59C6BE0E" w14:textId="77777777" w:rsidR="00F84F8A" w:rsidRDefault="008750EB">
            <w:pPr>
              <w:jc w:val="right"/>
            </w:pPr>
            <w:r>
              <w:rPr>
                <w:rFonts w:eastAsiaTheme="minorEastAsia"/>
                <w:szCs w:val="21"/>
              </w:rPr>
              <w:t>0.17</w:t>
            </w:r>
          </w:p>
        </w:tc>
      </w:tr>
      <w:tr w:rsidR="00F84F8A" w14:paraId="7A6FA8FA" w14:textId="77777777">
        <w:tc>
          <w:tcPr>
            <w:tcW w:w="817" w:type="dxa"/>
            <w:vAlign w:val="center"/>
          </w:tcPr>
          <w:p w14:paraId="22E9761B" w14:textId="77777777" w:rsidR="00F84F8A" w:rsidRDefault="008750EB">
            <w:pPr>
              <w:jc w:val="center"/>
            </w:pPr>
            <w:r>
              <w:rPr>
                <w:rFonts w:eastAsiaTheme="minorEastAsia"/>
                <w:szCs w:val="21"/>
              </w:rPr>
              <w:t>132</w:t>
            </w:r>
          </w:p>
        </w:tc>
        <w:tc>
          <w:tcPr>
            <w:tcW w:w="1276" w:type="dxa"/>
            <w:vAlign w:val="center"/>
          </w:tcPr>
          <w:p w14:paraId="7164A9F2" w14:textId="77777777" w:rsidR="00F84F8A" w:rsidRDefault="008750EB">
            <w:pPr>
              <w:jc w:val="center"/>
            </w:pPr>
            <w:r>
              <w:rPr>
                <w:rFonts w:eastAsiaTheme="minorEastAsia"/>
                <w:szCs w:val="21"/>
              </w:rPr>
              <w:t>002422</w:t>
            </w:r>
          </w:p>
        </w:tc>
        <w:tc>
          <w:tcPr>
            <w:tcW w:w="1701" w:type="dxa"/>
            <w:vAlign w:val="center"/>
          </w:tcPr>
          <w:p w14:paraId="3DD89556" w14:textId="77777777" w:rsidR="00F84F8A" w:rsidRDefault="008750EB">
            <w:pPr>
              <w:jc w:val="center"/>
            </w:pPr>
            <w:r>
              <w:rPr>
                <w:rFonts w:eastAsiaTheme="minorEastAsia"/>
                <w:szCs w:val="21"/>
              </w:rPr>
              <w:t>科伦药业</w:t>
            </w:r>
          </w:p>
        </w:tc>
        <w:tc>
          <w:tcPr>
            <w:tcW w:w="1559" w:type="dxa"/>
            <w:vAlign w:val="center"/>
          </w:tcPr>
          <w:p w14:paraId="38E5D7CA" w14:textId="77777777" w:rsidR="00F84F8A" w:rsidRDefault="008750EB">
            <w:pPr>
              <w:jc w:val="right"/>
            </w:pPr>
            <w:r>
              <w:rPr>
                <w:rFonts w:eastAsiaTheme="minorEastAsia"/>
                <w:szCs w:val="21"/>
              </w:rPr>
              <w:t>643,800.00</w:t>
            </w:r>
          </w:p>
        </w:tc>
        <w:tc>
          <w:tcPr>
            <w:tcW w:w="1932" w:type="dxa"/>
            <w:vAlign w:val="center"/>
          </w:tcPr>
          <w:p w14:paraId="6494282A" w14:textId="77777777" w:rsidR="00F84F8A" w:rsidRDefault="008750EB">
            <w:pPr>
              <w:jc w:val="right"/>
            </w:pPr>
            <w:r>
              <w:rPr>
                <w:rFonts w:eastAsiaTheme="minorEastAsia"/>
                <w:szCs w:val="21"/>
              </w:rPr>
              <w:t>19,268,934.00</w:t>
            </w:r>
          </w:p>
        </w:tc>
        <w:tc>
          <w:tcPr>
            <w:tcW w:w="1612" w:type="dxa"/>
            <w:vAlign w:val="center"/>
          </w:tcPr>
          <w:p w14:paraId="22D5AD8C" w14:textId="77777777" w:rsidR="00F84F8A" w:rsidRDefault="008750EB">
            <w:pPr>
              <w:jc w:val="right"/>
            </w:pPr>
            <w:r>
              <w:rPr>
                <w:rFonts w:eastAsiaTheme="minorEastAsia"/>
                <w:szCs w:val="21"/>
              </w:rPr>
              <w:t>0.17</w:t>
            </w:r>
          </w:p>
        </w:tc>
      </w:tr>
      <w:tr w:rsidR="00F84F8A" w14:paraId="2FBE5EEB" w14:textId="77777777">
        <w:tc>
          <w:tcPr>
            <w:tcW w:w="817" w:type="dxa"/>
            <w:vAlign w:val="center"/>
          </w:tcPr>
          <w:p w14:paraId="28B265D9" w14:textId="77777777" w:rsidR="00F84F8A" w:rsidRDefault="008750EB">
            <w:pPr>
              <w:jc w:val="center"/>
            </w:pPr>
            <w:r>
              <w:rPr>
                <w:rFonts w:eastAsiaTheme="minorEastAsia"/>
                <w:szCs w:val="21"/>
              </w:rPr>
              <w:t>133</w:t>
            </w:r>
          </w:p>
        </w:tc>
        <w:tc>
          <w:tcPr>
            <w:tcW w:w="1276" w:type="dxa"/>
            <w:vAlign w:val="center"/>
          </w:tcPr>
          <w:p w14:paraId="5EFA0661" w14:textId="77777777" w:rsidR="00F84F8A" w:rsidRDefault="008750EB">
            <w:pPr>
              <w:jc w:val="center"/>
            </w:pPr>
            <w:r>
              <w:rPr>
                <w:rFonts w:eastAsiaTheme="minorEastAsia"/>
                <w:szCs w:val="21"/>
              </w:rPr>
              <w:t>601058</w:t>
            </w:r>
          </w:p>
        </w:tc>
        <w:tc>
          <w:tcPr>
            <w:tcW w:w="1701" w:type="dxa"/>
            <w:vAlign w:val="center"/>
          </w:tcPr>
          <w:p w14:paraId="38D39B32" w14:textId="77777777" w:rsidR="00F84F8A" w:rsidRDefault="008750EB">
            <w:pPr>
              <w:jc w:val="center"/>
            </w:pPr>
            <w:r>
              <w:rPr>
                <w:rFonts w:eastAsiaTheme="minorEastAsia"/>
                <w:szCs w:val="21"/>
              </w:rPr>
              <w:t>赛轮轮胎</w:t>
            </w:r>
          </w:p>
        </w:tc>
        <w:tc>
          <w:tcPr>
            <w:tcW w:w="1559" w:type="dxa"/>
            <w:vAlign w:val="center"/>
          </w:tcPr>
          <w:p w14:paraId="28F58C7B" w14:textId="77777777" w:rsidR="00F84F8A" w:rsidRDefault="008750EB">
            <w:pPr>
              <w:jc w:val="right"/>
            </w:pPr>
            <w:r>
              <w:rPr>
                <w:rFonts w:eastAsiaTheme="minorEastAsia"/>
                <w:szCs w:val="21"/>
              </w:rPr>
              <w:t>1,329,900.00</w:t>
            </w:r>
          </w:p>
        </w:tc>
        <w:tc>
          <w:tcPr>
            <w:tcW w:w="1932" w:type="dxa"/>
            <w:vAlign w:val="center"/>
          </w:tcPr>
          <w:p w14:paraId="6F1B10D0" w14:textId="77777777" w:rsidR="00F84F8A" w:rsidRDefault="008750EB">
            <w:pPr>
              <w:jc w:val="right"/>
            </w:pPr>
            <w:r>
              <w:rPr>
                <w:rFonts w:eastAsiaTheme="minorEastAsia"/>
                <w:szCs w:val="21"/>
              </w:rPr>
              <w:t>19,057,467.00</w:t>
            </w:r>
          </w:p>
        </w:tc>
        <w:tc>
          <w:tcPr>
            <w:tcW w:w="1612" w:type="dxa"/>
            <w:vAlign w:val="center"/>
          </w:tcPr>
          <w:p w14:paraId="7C60FC5C" w14:textId="77777777" w:rsidR="00F84F8A" w:rsidRDefault="008750EB">
            <w:pPr>
              <w:jc w:val="right"/>
            </w:pPr>
            <w:r>
              <w:rPr>
                <w:rFonts w:eastAsiaTheme="minorEastAsia"/>
                <w:szCs w:val="21"/>
              </w:rPr>
              <w:t>0.17</w:t>
            </w:r>
          </w:p>
        </w:tc>
      </w:tr>
      <w:tr w:rsidR="00F84F8A" w14:paraId="47A8F605" w14:textId="77777777">
        <w:tc>
          <w:tcPr>
            <w:tcW w:w="817" w:type="dxa"/>
            <w:vAlign w:val="center"/>
          </w:tcPr>
          <w:p w14:paraId="354C1CD6" w14:textId="77777777" w:rsidR="00F84F8A" w:rsidRDefault="008750EB">
            <w:pPr>
              <w:jc w:val="center"/>
            </w:pPr>
            <w:r>
              <w:rPr>
                <w:rFonts w:eastAsiaTheme="minorEastAsia"/>
                <w:szCs w:val="21"/>
              </w:rPr>
              <w:t>134</w:t>
            </w:r>
          </w:p>
        </w:tc>
        <w:tc>
          <w:tcPr>
            <w:tcW w:w="1276" w:type="dxa"/>
            <w:vAlign w:val="center"/>
          </w:tcPr>
          <w:p w14:paraId="43FB11D0" w14:textId="77777777" w:rsidR="00F84F8A" w:rsidRDefault="008750EB">
            <w:pPr>
              <w:jc w:val="center"/>
            </w:pPr>
            <w:r>
              <w:rPr>
                <w:rFonts w:eastAsiaTheme="minorEastAsia"/>
                <w:szCs w:val="21"/>
              </w:rPr>
              <w:t>001979</w:t>
            </w:r>
          </w:p>
        </w:tc>
        <w:tc>
          <w:tcPr>
            <w:tcW w:w="1701" w:type="dxa"/>
            <w:vAlign w:val="center"/>
          </w:tcPr>
          <w:p w14:paraId="11E72AC3" w14:textId="77777777" w:rsidR="00F84F8A" w:rsidRDefault="008750EB">
            <w:pPr>
              <w:jc w:val="center"/>
            </w:pPr>
            <w:r>
              <w:rPr>
                <w:rFonts w:eastAsiaTheme="minorEastAsia"/>
                <w:szCs w:val="21"/>
              </w:rPr>
              <w:t>招商蛇口</w:t>
            </w:r>
          </w:p>
        </w:tc>
        <w:tc>
          <w:tcPr>
            <w:tcW w:w="1559" w:type="dxa"/>
            <w:vAlign w:val="center"/>
          </w:tcPr>
          <w:p w14:paraId="6C603847" w14:textId="77777777" w:rsidR="00F84F8A" w:rsidRDefault="008750EB">
            <w:pPr>
              <w:jc w:val="right"/>
            </w:pPr>
            <w:r>
              <w:rPr>
                <w:rFonts w:eastAsiaTheme="minorEastAsia"/>
                <w:szCs w:val="21"/>
              </w:rPr>
              <w:t>1,829,700.00</w:t>
            </w:r>
          </w:p>
        </w:tc>
        <w:tc>
          <w:tcPr>
            <w:tcW w:w="1932" w:type="dxa"/>
            <w:vAlign w:val="center"/>
          </w:tcPr>
          <w:p w14:paraId="425BF9E6" w14:textId="77777777" w:rsidR="00F84F8A" w:rsidRDefault="008750EB">
            <w:pPr>
              <w:jc w:val="right"/>
            </w:pPr>
            <w:r>
              <w:rPr>
                <w:rFonts w:eastAsiaTheme="minorEastAsia"/>
                <w:szCs w:val="21"/>
              </w:rPr>
              <w:t>18,736,128.00</w:t>
            </w:r>
          </w:p>
        </w:tc>
        <w:tc>
          <w:tcPr>
            <w:tcW w:w="1612" w:type="dxa"/>
            <w:vAlign w:val="center"/>
          </w:tcPr>
          <w:p w14:paraId="5D8EBB01" w14:textId="77777777" w:rsidR="00F84F8A" w:rsidRDefault="008750EB">
            <w:pPr>
              <w:jc w:val="right"/>
            </w:pPr>
            <w:r>
              <w:rPr>
                <w:rFonts w:eastAsiaTheme="minorEastAsia"/>
                <w:szCs w:val="21"/>
              </w:rPr>
              <w:t>0.16</w:t>
            </w:r>
          </w:p>
        </w:tc>
      </w:tr>
      <w:tr w:rsidR="00F84F8A" w14:paraId="4F8B03D6" w14:textId="77777777">
        <w:tc>
          <w:tcPr>
            <w:tcW w:w="817" w:type="dxa"/>
            <w:vAlign w:val="center"/>
          </w:tcPr>
          <w:p w14:paraId="37F303CB" w14:textId="77777777" w:rsidR="00F84F8A" w:rsidRDefault="008750EB">
            <w:pPr>
              <w:jc w:val="center"/>
            </w:pPr>
            <w:r>
              <w:rPr>
                <w:rFonts w:eastAsiaTheme="minorEastAsia"/>
                <w:szCs w:val="21"/>
              </w:rPr>
              <w:t>135</w:t>
            </w:r>
          </w:p>
        </w:tc>
        <w:tc>
          <w:tcPr>
            <w:tcW w:w="1276" w:type="dxa"/>
            <w:vAlign w:val="center"/>
          </w:tcPr>
          <w:p w14:paraId="00E564C2" w14:textId="77777777" w:rsidR="00F84F8A" w:rsidRDefault="008750EB">
            <w:pPr>
              <w:jc w:val="center"/>
            </w:pPr>
            <w:r>
              <w:rPr>
                <w:rFonts w:eastAsiaTheme="minorEastAsia"/>
                <w:szCs w:val="21"/>
              </w:rPr>
              <w:t>601800</w:t>
            </w:r>
          </w:p>
        </w:tc>
        <w:tc>
          <w:tcPr>
            <w:tcW w:w="1701" w:type="dxa"/>
            <w:vAlign w:val="center"/>
          </w:tcPr>
          <w:p w14:paraId="7B570A10" w14:textId="77777777" w:rsidR="00F84F8A" w:rsidRDefault="008750EB">
            <w:pPr>
              <w:jc w:val="center"/>
            </w:pPr>
            <w:r>
              <w:rPr>
                <w:rFonts w:eastAsiaTheme="minorEastAsia"/>
                <w:szCs w:val="21"/>
              </w:rPr>
              <w:t>中国交建</w:t>
            </w:r>
          </w:p>
        </w:tc>
        <w:tc>
          <w:tcPr>
            <w:tcW w:w="1559" w:type="dxa"/>
            <w:vAlign w:val="center"/>
          </w:tcPr>
          <w:p w14:paraId="552A12BB" w14:textId="77777777" w:rsidR="00F84F8A" w:rsidRDefault="008750EB">
            <w:pPr>
              <w:jc w:val="right"/>
            </w:pPr>
            <w:r>
              <w:rPr>
                <w:rFonts w:eastAsiaTheme="minorEastAsia"/>
                <w:szCs w:val="21"/>
              </w:rPr>
              <w:t>1,792,400.00</w:t>
            </w:r>
          </w:p>
        </w:tc>
        <w:tc>
          <w:tcPr>
            <w:tcW w:w="1932" w:type="dxa"/>
            <w:vAlign w:val="center"/>
          </w:tcPr>
          <w:p w14:paraId="4A1D6C2C" w14:textId="77777777" w:rsidR="00F84F8A" w:rsidRDefault="008750EB">
            <w:pPr>
              <w:jc w:val="right"/>
            </w:pPr>
            <w:r>
              <w:rPr>
                <w:rFonts w:eastAsiaTheme="minorEastAsia"/>
                <w:szCs w:val="21"/>
              </w:rPr>
              <w:t>18,730,580.00</w:t>
            </w:r>
          </w:p>
        </w:tc>
        <w:tc>
          <w:tcPr>
            <w:tcW w:w="1612" w:type="dxa"/>
            <w:vAlign w:val="center"/>
          </w:tcPr>
          <w:p w14:paraId="65CB9E76" w14:textId="77777777" w:rsidR="00F84F8A" w:rsidRDefault="008750EB">
            <w:pPr>
              <w:jc w:val="right"/>
            </w:pPr>
            <w:r>
              <w:rPr>
                <w:rFonts w:eastAsiaTheme="minorEastAsia"/>
                <w:szCs w:val="21"/>
              </w:rPr>
              <w:t>0.16</w:t>
            </w:r>
          </w:p>
        </w:tc>
      </w:tr>
      <w:tr w:rsidR="00F84F8A" w14:paraId="4D6279CA" w14:textId="77777777">
        <w:tc>
          <w:tcPr>
            <w:tcW w:w="817" w:type="dxa"/>
            <w:vAlign w:val="center"/>
          </w:tcPr>
          <w:p w14:paraId="231F02F5" w14:textId="77777777" w:rsidR="00F84F8A" w:rsidRDefault="008750EB">
            <w:pPr>
              <w:jc w:val="center"/>
            </w:pPr>
            <w:r>
              <w:rPr>
                <w:rFonts w:eastAsiaTheme="minorEastAsia"/>
                <w:szCs w:val="21"/>
              </w:rPr>
              <w:t>136</w:t>
            </w:r>
          </w:p>
        </w:tc>
        <w:tc>
          <w:tcPr>
            <w:tcW w:w="1276" w:type="dxa"/>
            <w:vAlign w:val="center"/>
          </w:tcPr>
          <w:p w14:paraId="77C13F27" w14:textId="77777777" w:rsidR="00F84F8A" w:rsidRDefault="008750EB">
            <w:pPr>
              <w:jc w:val="center"/>
            </w:pPr>
            <w:r>
              <w:rPr>
                <w:rFonts w:eastAsiaTheme="minorEastAsia"/>
                <w:szCs w:val="21"/>
              </w:rPr>
              <w:t>600989</w:t>
            </w:r>
          </w:p>
        </w:tc>
        <w:tc>
          <w:tcPr>
            <w:tcW w:w="1701" w:type="dxa"/>
            <w:vAlign w:val="center"/>
          </w:tcPr>
          <w:p w14:paraId="4BA0A651" w14:textId="77777777" w:rsidR="00F84F8A" w:rsidRDefault="008750EB">
            <w:pPr>
              <w:jc w:val="center"/>
            </w:pPr>
            <w:r>
              <w:rPr>
                <w:rFonts w:eastAsiaTheme="minorEastAsia"/>
                <w:szCs w:val="21"/>
              </w:rPr>
              <w:t>宝丰能源</w:t>
            </w:r>
          </w:p>
        </w:tc>
        <w:tc>
          <w:tcPr>
            <w:tcW w:w="1559" w:type="dxa"/>
            <w:vAlign w:val="center"/>
          </w:tcPr>
          <w:p w14:paraId="6D1941AC" w14:textId="77777777" w:rsidR="00F84F8A" w:rsidRDefault="008750EB">
            <w:pPr>
              <w:jc w:val="right"/>
            </w:pPr>
            <w:r>
              <w:rPr>
                <w:rFonts w:eastAsiaTheme="minorEastAsia"/>
                <w:szCs w:val="21"/>
              </w:rPr>
              <w:t>1,107,900.00</w:t>
            </w:r>
          </w:p>
        </w:tc>
        <w:tc>
          <w:tcPr>
            <w:tcW w:w="1932" w:type="dxa"/>
            <w:vAlign w:val="center"/>
          </w:tcPr>
          <w:p w14:paraId="7CF951ED" w14:textId="77777777" w:rsidR="00F84F8A" w:rsidRDefault="008750EB">
            <w:pPr>
              <w:jc w:val="right"/>
            </w:pPr>
            <w:r>
              <w:rPr>
                <w:rFonts w:eastAsiaTheme="minorEastAsia"/>
                <w:szCs w:val="21"/>
              </w:rPr>
              <w:t>18,657,036.00</w:t>
            </w:r>
          </w:p>
        </w:tc>
        <w:tc>
          <w:tcPr>
            <w:tcW w:w="1612" w:type="dxa"/>
            <w:vAlign w:val="center"/>
          </w:tcPr>
          <w:p w14:paraId="03C8E76A" w14:textId="77777777" w:rsidR="00F84F8A" w:rsidRDefault="008750EB">
            <w:pPr>
              <w:jc w:val="right"/>
            </w:pPr>
            <w:r>
              <w:rPr>
                <w:rFonts w:eastAsiaTheme="minorEastAsia"/>
                <w:szCs w:val="21"/>
              </w:rPr>
              <w:t>0.16</w:t>
            </w:r>
          </w:p>
        </w:tc>
      </w:tr>
      <w:tr w:rsidR="00F84F8A" w14:paraId="4CF1AD76" w14:textId="77777777">
        <w:tc>
          <w:tcPr>
            <w:tcW w:w="817" w:type="dxa"/>
            <w:vAlign w:val="center"/>
          </w:tcPr>
          <w:p w14:paraId="55E721A2" w14:textId="77777777" w:rsidR="00F84F8A" w:rsidRDefault="008750EB">
            <w:pPr>
              <w:jc w:val="center"/>
            </w:pPr>
            <w:r>
              <w:rPr>
                <w:rFonts w:eastAsiaTheme="minorEastAsia"/>
                <w:szCs w:val="21"/>
              </w:rPr>
              <w:t>137</w:t>
            </w:r>
          </w:p>
        </w:tc>
        <w:tc>
          <w:tcPr>
            <w:tcW w:w="1276" w:type="dxa"/>
            <w:vAlign w:val="center"/>
          </w:tcPr>
          <w:p w14:paraId="1F02293B" w14:textId="77777777" w:rsidR="00F84F8A" w:rsidRDefault="008750EB">
            <w:pPr>
              <w:jc w:val="center"/>
            </w:pPr>
            <w:r>
              <w:rPr>
                <w:rFonts w:eastAsiaTheme="minorEastAsia"/>
                <w:szCs w:val="21"/>
              </w:rPr>
              <w:t>600415</w:t>
            </w:r>
          </w:p>
        </w:tc>
        <w:tc>
          <w:tcPr>
            <w:tcW w:w="1701" w:type="dxa"/>
            <w:vAlign w:val="center"/>
          </w:tcPr>
          <w:p w14:paraId="30F48D0F" w14:textId="77777777" w:rsidR="00F84F8A" w:rsidRDefault="008750EB">
            <w:pPr>
              <w:jc w:val="center"/>
            </w:pPr>
            <w:r>
              <w:rPr>
                <w:rFonts w:eastAsiaTheme="minorEastAsia"/>
                <w:szCs w:val="21"/>
              </w:rPr>
              <w:t>小商品城</w:t>
            </w:r>
          </w:p>
        </w:tc>
        <w:tc>
          <w:tcPr>
            <w:tcW w:w="1559" w:type="dxa"/>
            <w:vAlign w:val="center"/>
          </w:tcPr>
          <w:p w14:paraId="30D43D03" w14:textId="77777777" w:rsidR="00F84F8A" w:rsidRDefault="008750EB">
            <w:pPr>
              <w:jc w:val="right"/>
            </w:pPr>
            <w:r>
              <w:rPr>
                <w:rFonts w:eastAsiaTheme="minorEastAsia"/>
                <w:szCs w:val="21"/>
              </w:rPr>
              <w:t>1,375,400.00</w:t>
            </w:r>
          </w:p>
        </w:tc>
        <w:tc>
          <w:tcPr>
            <w:tcW w:w="1932" w:type="dxa"/>
            <w:vAlign w:val="center"/>
          </w:tcPr>
          <w:p w14:paraId="59355748" w14:textId="77777777" w:rsidR="00F84F8A" w:rsidRDefault="008750EB">
            <w:pPr>
              <w:jc w:val="right"/>
            </w:pPr>
            <w:r>
              <w:rPr>
                <w:rFonts w:eastAsiaTheme="minorEastAsia"/>
                <w:szCs w:val="21"/>
              </w:rPr>
              <w:t>18,444,114.00</w:t>
            </w:r>
          </w:p>
        </w:tc>
        <w:tc>
          <w:tcPr>
            <w:tcW w:w="1612" w:type="dxa"/>
            <w:vAlign w:val="center"/>
          </w:tcPr>
          <w:p w14:paraId="6E625206" w14:textId="77777777" w:rsidR="00F84F8A" w:rsidRDefault="008750EB">
            <w:pPr>
              <w:jc w:val="right"/>
            </w:pPr>
            <w:r>
              <w:rPr>
                <w:rFonts w:eastAsiaTheme="minorEastAsia"/>
                <w:szCs w:val="21"/>
              </w:rPr>
              <w:t>0.16</w:t>
            </w:r>
          </w:p>
        </w:tc>
      </w:tr>
      <w:tr w:rsidR="00F84F8A" w14:paraId="40103A2F" w14:textId="77777777">
        <w:tc>
          <w:tcPr>
            <w:tcW w:w="817" w:type="dxa"/>
            <w:vAlign w:val="center"/>
          </w:tcPr>
          <w:p w14:paraId="6E985651" w14:textId="77777777" w:rsidR="00F84F8A" w:rsidRDefault="008750EB">
            <w:pPr>
              <w:jc w:val="center"/>
            </w:pPr>
            <w:r>
              <w:rPr>
                <w:rFonts w:eastAsiaTheme="minorEastAsia"/>
                <w:szCs w:val="21"/>
              </w:rPr>
              <w:t>138</w:t>
            </w:r>
          </w:p>
        </w:tc>
        <w:tc>
          <w:tcPr>
            <w:tcW w:w="1276" w:type="dxa"/>
            <w:vAlign w:val="center"/>
          </w:tcPr>
          <w:p w14:paraId="65344215" w14:textId="77777777" w:rsidR="00F84F8A" w:rsidRDefault="008750EB">
            <w:pPr>
              <w:jc w:val="center"/>
            </w:pPr>
            <w:r>
              <w:rPr>
                <w:rFonts w:eastAsiaTheme="minorEastAsia"/>
                <w:szCs w:val="21"/>
              </w:rPr>
              <w:t>601360</w:t>
            </w:r>
          </w:p>
        </w:tc>
        <w:tc>
          <w:tcPr>
            <w:tcW w:w="1701" w:type="dxa"/>
            <w:vAlign w:val="center"/>
          </w:tcPr>
          <w:p w14:paraId="20D805C2" w14:textId="77777777" w:rsidR="00F84F8A" w:rsidRDefault="008750EB">
            <w:pPr>
              <w:jc w:val="center"/>
            </w:pPr>
            <w:r>
              <w:rPr>
                <w:rFonts w:eastAsiaTheme="minorEastAsia"/>
                <w:szCs w:val="21"/>
              </w:rPr>
              <w:t>三六零</w:t>
            </w:r>
          </w:p>
        </w:tc>
        <w:tc>
          <w:tcPr>
            <w:tcW w:w="1559" w:type="dxa"/>
            <w:vAlign w:val="center"/>
          </w:tcPr>
          <w:p w14:paraId="1A61AD0F" w14:textId="77777777" w:rsidR="00F84F8A" w:rsidRDefault="008750EB">
            <w:pPr>
              <w:jc w:val="right"/>
            </w:pPr>
            <w:r>
              <w:rPr>
                <w:rFonts w:eastAsiaTheme="minorEastAsia"/>
                <w:szCs w:val="21"/>
              </w:rPr>
              <w:t>1,765,300.00</w:t>
            </w:r>
          </w:p>
        </w:tc>
        <w:tc>
          <w:tcPr>
            <w:tcW w:w="1932" w:type="dxa"/>
            <w:vAlign w:val="center"/>
          </w:tcPr>
          <w:p w14:paraId="3038DA2A" w14:textId="77777777" w:rsidR="00F84F8A" w:rsidRDefault="008750EB">
            <w:pPr>
              <w:jc w:val="right"/>
            </w:pPr>
            <w:r>
              <w:rPr>
                <w:rFonts w:eastAsiaTheme="minorEastAsia"/>
                <w:szCs w:val="21"/>
              </w:rPr>
              <w:t>18,270,855.00</w:t>
            </w:r>
          </w:p>
        </w:tc>
        <w:tc>
          <w:tcPr>
            <w:tcW w:w="1612" w:type="dxa"/>
            <w:vAlign w:val="center"/>
          </w:tcPr>
          <w:p w14:paraId="10163C33" w14:textId="77777777" w:rsidR="00F84F8A" w:rsidRDefault="008750EB">
            <w:pPr>
              <w:jc w:val="right"/>
            </w:pPr>
            <w:r>
              <w:rPr>
                <w:rFonts w:eastAsiaTheme="minorEastAsia"/>
                <w:szCs w:val="21"/>
              </w:rPr>
              <w:t>0.16</w:t>
            </w:r>
          </w:p>
        </w:tc>
      </w:tr>
      <w:tr w:rsidR="00F84F8A" w14:paraId="09FF61CE" w14:textId="77777777">
        <w:tc>
          <w:tcPr>
            <w:tcW w:w="817" w:type="dxa"/>
            <w:vAlign w:val="center"/>
          </w:tcPr>
          <w:p w14:paraId="4994E5C1" w14:textId="77777777" w:rsidR="00F84F8A" w:rsidRDefault="008750EB">
            <w:pPr>
              <w:jc w:val="center"/>
            </w:pPr>
            <w:r>
              <w:rPr>
                <w:rFonts w:eastAsiaTheme="minorEastAsia"/>
                <w:szCs w:val="21"/>
              </w:rPr>
              <w:t>139</w:t>
            </w:r>
          </w:p>
        </w:tc>
        <w:tc>
          <w:tcPr>
            <w:tcW w:w="1276" w:type="dxa"/>
            <w:vAlign w:val="center"/>
          </w:tcPr>
          <w:p w14:paraId="703EFE4B" w14:textId="77777777" w:rsidR="00F84F8A" w:rsidRDefault="008750EB">
            <w:pPr>
              <w:jc w:val="center"/>
            </w:pPr>
            <w:r>
              <w:rPr>
                <w:rFonts w:eastAsiaTheme="minorEastAsia"/>
                <w:szCs w:val="21"/>
              </w:rPr>
              <w:t>000157</w:t>
            </w:r>
          </w:p>
        </w:tc>
        <w:tc>
          <w:tcPr>
            <w:tcW w:w="1701" w:type="dxa"/>
            <w:vAlign w:val="center"/>
          </w:tcPr>
          <w:p w14:paraId="3BAE73A4" w14:textId="77777777" w:rsidR="00F84F8A" w:rsidRDefault="008750EB">
            <w:pPr>
              <w:jc w:val="center"/>
            </w:pPr>
            <w:r>
              <w:rPr>
                <w:rFonts w:eastAsiaTheme="minorEastAsia"/>
                <w:szCs w:val="21"/>
              </w:rPr>
              <w:t>中联重科</w:t>
            </w:r>
          </w:p>
        </w:tc>
        <w:tc>
          <w:tcPr>
            <w:tcW w:w="1559" w:type="dxa"/>
            <w:vAlign w:val="center"/>
          </w:tcPr>
          <w:p w14:paraId="2E971FBD" w14:textId="77777777" w:rsidR="00F84F8A" w:rsidRDefault="008750EB">
            <w:pPr>
              <w:jc w:val="right"/>
            </w:pPr>
            <w:r>
              <w:rPr>
                <w:rFonts w:eastAsiaTheme="minorEastAsia"/>
                <w:szCs w:val="21"/>
              </w:rPr>
              <w:t>2,504,400.00</w:t>
            </w:r>
          </w:p>
        </w:tc>
        <w:tc>
          <w:tcPr>
            <w:tcW w:w="1932" w:type="dxa"/>
            <w:vAlign w:val="center"/>
          </w:tcPr>
          <w:p w14:paraId="76A9623C" w14:textId="77777777" w:rsidR="00F84F8A" w:rsidRDefault="008750EB">
            <w:pPr>
              <w:jc w:val="right"/>
            </w:pPr>
            <w:r>
              <w:rPr>
                <w:rFonts w:eastAsiaTheme="minorEastAsia"/>
                <w:szCs w:val="21"/>
              </w:rPr>
              <w:t>18,106,812.00</w:t>
            </w:r>
          </w:p>
        </w:tc>
        <w:tc>
          <w:tcPr>
            <w:tcW w:w="1612" w:type="dxa"/>
            <w:vAlign w:val="center"/>
          </w:tcPr>
          <w:p w14:paraId="5B2A8A10" w14:textId="77777777" w:rsidR="00F84F8A" w:rsidRDefault="008750EB">
            <w:pPr>
              <w:jc w:val="right"/>
            </w:pPr>
            <w:r>
              <w:rPr>
                <w:rFonts w:eastAsiaTheme="minorEastAsia"/>
                <w:szCs w:val="21"/>
              </w:rPr>
              <w:t>0.16</w:t>
            </w:r>
          </w:p>
        </w:tc>
      </w:tr>
      <w:tr w:rsidR="00F84F8A" w14:paraId="23A512F5" w14:textId="77777777">
        <w:tc>
          <w:tcPr>
            <w:tcW w:w="817" w:type="dxa"/>
            <w:vAlign w:val="center"/>
          </w:tcPr>
          <w:p w14:paraId="2557D515" w14:textId="77777777" w:rsidR="00F84F8A" w:rsidRDefault="008750EB">
            <w:pPr>
              <w:jc w:val="center"/>
            </w:pPr>
            <w:r>
              <w:rPr>
                <w:rFonts w:eastAsiaTheme="minorEastAsia"/>
                <w:szCs w:val="21"/>
              </w:rPr>
              <w:t>140</w:t>
            </w:r>
          </w:p>
        </w:tc>
        <w:tc>
          <w:tcPr>
            <w:tcW w:w="1276" w:type="dxa"/>
            <w:vAlign w:val="center"/>
          </w:tcPr>
          <w:p w14:paraId="359657C7" w14:textId="77777777" w:rsidR="00F84F8A" w:rsidRDefault="008750EB">
            <w:pPr>
              <w:jc w:val="center"/>
            </w:pPr>
            <w:r>
              <w:rPr>
                <w:rFonts w:eastAsiaTheme="minorEastAsia"/>
                <w:szCs w:val="21"/>
              </w:rPr>
              <w:t>600839</w:t>
            </w:r>
          </w:p>
        </w:tc>
        <w:tc>
          <w:tcPr>
            <w:tcW w:w="1701" w:type="dxa"/>
            <w:vAlign w:val="center"/>
          </w:tcPr>
          <w:p w14:paraId="63B23C44" w14:textId="77777777" w:rsidR="00F84F8A" w:rsidRDefault="008750EB">
            <w:pPr>
              <w:jc w:val="center"/>
            </w:pPr>
            <w:r>
              <w:rPr>
                <w:rFonts w:eastAsiaTheme="minorEastAsia"/>
                <w:szCs w:val="21"/>
              </w:rPr>
              <w:t>四川长虹</w:t>
            </w:r>
          </w:p>
        </w:tc>
        <w:tc>
          <w:tcPr>
            <w:tcW w:w="1559" w:type="dxa"/>
            <w:vAlign w:val="center"/>
          </w:tcPr>
          <w:p w14:paraId="47BEE7C7" w14:textId="77777777" w:rsidR="00F84F8A" w:rsidRDefault="008750EB">
            <w:pPr>
              <w:jc w:val="right"/>
            </w:pPr>
            <w:r>
              <w:rPr>
                <w:rFonts w:eastAsiaTheme="minorEastAsia"/>
                <w:szCs w:val="21"/>
              </w:rPr>
              <w:t>1,865,600.00</w:t>
            </w:r>
          </w:p>
        </w:tc>
        <w:tc>
          <w:tcPr>
            <w:tcW w:w="1932" w:type="dxa"/>
            <w:vAlign w:val="center"/>
          </w:tcPr>
          <w:p w14:paraId="01CE866D" w14:textId="77777777" w:rsidR="00F84F8A" w:rsidRDefault="008750EB">
            <w:pPr>
              <w:jc w:val="right"/>
            </w:pPr>
            <w:r>
              <w:rPr>
                <w:rFonts w:eastAsiaTheme="minorEastAsia"/>
                <w:szCs w:val="21"/>
              </w:rPr>
              <w:t>18,003,040.00</w:t>
            </w:r>
          </w:p>
        </w:tc>
        <w:tc>
          <w:tcPr>
            <w:tcW w:w="1612" w:type="dxa"/>
            <w:vAlign w:val="center"/>
          </w:tcPr>
          <w:p w14:paraId="6B07C1DC" w14:textId="77777777" w:rsidR="00F84F8A" w:rsidRDefault="008750EB">
            <w:pPr>
              <w:jc w:val="right"/>
            </w:pPr>
            <w:r>
              <w:rPr>
                <w:rFonts w:eastAsiaTheme="minorEastAsia"/>
                <w:szCs w:val="21"/>
              </w:rPr>
              <w:t>0.16</w:t>
            </w:r>
          </w:p>
        </w:tc>
      </w:tr>
      <w:tr w:rsidR="00F84F8A" w14:paraId="7C3061D5" w14:textId="77777777">
        <w:tc>
          <w:tcPr>
            <w:tcW w:w="817" w:type="dxa"/>
            <w:vAlign w:val="center"/>
          </w:tcPr>
          <w:p w14:paraId="0ED4F921" w14:textId="77777777" w:rsidR="00F84F8A" w:rsidRDefault="008750EB">
            <w:pPr>
              <w:jc w:val="center"/>
            </w:pPr>
            <w:r>
              <w:rPr>
                <w:rFonts w:eastAsiaTheme="minorEastAsia"/>
                <w:szCs w:val="21"/>
              </w:rPr>
              <w:t>141</w:t>
            </w:r>
          </w:p>
        </w:tc>
        <w:tc>
          <w:tcPr>
            <w:tcW w:w="1276" w:type="dxa"/>
            <w:vAlign w:val="center"/>
          </w:tcPr>
          <w:p w14:paraId="1B661C57" w14:textId="77777777" w:rsidR="00F84F8A" w:rsidRDefault="008750EB">
            <w:pPr>
              <w:jc w:val="center"/>
            </w:pPr>
            <w:r>
              <w:rPr>
                <w:rFonts w:eastAsiaTheme="minorEastAsia"/>
                <w:szCs w:val="21"/>
              </w:rPr>
              <w:t>002252</w:t>
            </w:r>
          </w:p>
        </w:tc>
        <w:tc>
          <w:tcPr>
            <w:tcW w:w="1701" w:type="dxa"/>
            <w:vAlign w:val="center"/>
          </w:tcPr>
          <w:p w14:paraId="3759F5AC" w14:textId="77777777" w:rsidR="00F84F8A" w:rsidRDefault="008750EB">
            <w:pPr>
              <w:jc w:val="center"/>
            </w:pPr>
            <w:r>
              <w:rPr>
                <w:rFonts w:eastAsiaTheme="minorEastAsia"/>
                <w:szCs w:val="21"/>
              </w:rPr>
              <w:t>上海莱士</w:t>
            </w:r>
          </w:p>
        </w:tc>
        <w:tc>
          <w:tcPr>
            <w:tcW w:w="1559" w:type="dxa"/>
            <w:vAlign w:val="center"/>
          </w:tcPr>
          <w:p w14:paraId="11328694" w14:textId="77777777" w:rsidR="00F84F8A" w:rsidRDefault="008750EB">
            <w:pPr>
              <w:jc w:val="right"/>
            </w:pPr>
            <w:r>
              <w:rPr>
                <w:rFonts w:eastAsiaTheme="minorEastAsia"/>
                <w:szCs w:val="21"/>
              </w:rPr>
              <w:t>2,478,500.00</w:t>
            </w:r>
          </w:p>
        </w:tc>
        <w:tc>
          <w:tcPr>
            <w:tcW w:w="1932" w:type="dxa"/>
            <w:vAlign w:val="center"/>
          </w:tcPr>
          <w:p w14:paraId="5A618CFE" w14:textId="77777777" w:rsidR="00F84F8A" w:rsidRDefault="008750EB">
            <w:pPr>
              <w:jc w:val="right"/>
            </w:pPr>
            <w:r>
              <w:rPr>
                <w:rFonts w:eastAsiaTheme="minorEastAsia"/>
                <w:szCs w:val="21"/>
              </w:rPr>
              <w:t>17,894,770.00</w:t>
            </w:r>
          </w:p>
        </w:tc>
        <w:tc>
          <w:tcPr>
            <w:tcW w:w="1612" w:type="dxa"/>
            <w:vAlign w:val="center"/>
          </w:tcPr>
          <w:p w14:paraId="6B6AD313" w14:textId="77777777" w:rsidR="00F84F8A" w:rsidRDefault="008750EB">
            <w:pPr>
              <w:jc w:val="right"/>
            </w:pPr>
            <w:r>
              <w:rPr>
                <w:rFonts w:eastAsiaTheme="minorEastAsia"/>
                <w:szCs w:val="21"/>
              </w:rPr>
              <w:t>0.16</w:t>
            </w:r>
          </w:p>
        </w:tc>
      </w:tr>
      <w:tr w:rsidR="00F84F8A" w14:paraId="30B122C0" w14:textId="77777777">
        <w:tc>
          <w:tcPr>
            <w:tcW w:w="817" w:type="dxa"/>
            <w:vAlign w:val="center"/>
          </w:tcPr>
          <w:p w14:paraId="672611CD" w14:textId="77777777" w:rsidR="00F84F8A" w:rsidRDefault="008750EB">
            <w:pPr>
              <w:jc w:val="center"/>
            </w:pPr>
            <w:r>
              <w:rPr>
                <w:rFonts w:eastAsiaTheme="minorEastAsia"/>
                <w:szCs w:val="21"/>
              </w:rPr>
              <w:t>142</w:t>
            </w:r>
          </w:p>
        </w:tc>
        <w:tc>
          <w:tcPr>
            <w:tcW w:w="1276" w:type="dxa"/>
            <w:vAlign w:val="center"/>
          </w:tcPr>
          <w:p w14:paraId="3A85D531" w14:textId="77777777" w:rsidR="00F84F8A" w:rsidRDefault="008750EB">
            <w:pPr>
              <w:jc w:val="center"/>
            </w:pPr>
            <w:r>
              <w:rPr>
                <w:rFonts w:eastAsiaTheme="minorEastAsia"/>
                <w:szCs w:val="21"/>
              </w:rPr>
              <w:t>600029</w:t>
            </w:r>
          </w:p>
        </w:tc>
        <w:tc>
          <w:tcPr>
            <w:tcW w:w="1701" w:type="dxa"/>
            <w:vAlign w:val="center"/>
          </w:tcPr>
          <w:p w14:paraId="3B508BF9" w14:textId="77777777" w:rsidR="00F84F8A" w:rsidRDefault="008750EB">
            <w:pPr>
              <w:jc w:val="center"/>
            </w:pPr>
            <w:r>
              <w:rPr>
                <w:rFonts w:eastAsiaTheme="minorEastAsia"/>
                <w:szCs w:val="21"/>
              </w:rPr>
              <w:t>南方航空</w:t>
            </w:r>
          </w:p>
        </w:tc>
        <w:tc>
          <w:tcPr>
            <w:tcW w:w="1559" w:type="dxa"/>
            <w:vAlign w:val="center"/>
          </w:tcPr>
          <w:p w14:paraId="1C169AC3" w14:textId="77777777" w:rsidR="00F84F8A" w:rsidRDefault="008750EB">
            <w:pPr>
              <w:jc w:val="right"/>
            </w:pPr>
            <w:r>
              <w:rPr>
                <w:rFonts w:eastAsiaTheme="minorEastAsia"/>
                <w:szCs w:val="21"/>
              </w:rPr>
              <w:t>2,717,200.00</w:t>
            </w:r>
          </w:p>
        </w:tc>
        <w:tc>
          <w:tcPr>
            <w:tcW w:w="1932" w:type="dxa"/>
            <w:vAlign w:val="center"/>
          </w:tcPr>
          <w:p w14:paraId="2A3BF35F" w14:textId="77777777" w:rsidR="00F84F8A" w:rsidRDefault="008750EB">
            <w:pPr>
              <w:jc w:val="right"/>
            </w:pPr>
            <w:r>
              <w:rPr>
                <w:rFonts w:eastAsiaTheme="minorEastAsia"/>
                <w:szCs w:val="21"/>
              </w:rPr>
              <w:t>17,634,628.00</w:t>
            </w:r>
          </w:p>
        </w:tc>
        <w:tc>
          <w:tcPr>
            <w:tcW w:w="1612" w:type="dxa"/>
            <w:vAlign w:val="center"/>
          </w:tcPr>
          <w:p w14:paraId="58F456C1" w14:textId="77777777" w:rsidR="00F84F8A" w:rsidRDefault="008750EB">
            <w:pPr>
              <w:jc w:val="right"/>
            </w:pPr>
            <w:r>
              <w:rPr>
                <w:rFonts w:eastAsiaTheme="minorEastAsia"/>
                <w:szCs w:val="21"/>
              </w:rPr>
              <w:t>0.15</w:t>
            </w:r>
          </w:p>
        </w:tc>
      </w:tr>
      <w:tr w:rsidR="00F84F8A" w14:paraId="47496840" w14:textId="77777777">
        <w:tc>
          <w:tcPr>
            <w:tcW w:w="817" w:type="dxa"/>
            <w:vAlign w:val="center"/>
          </w:tcPr>
          <w:p w14:paraId="168EE42A" w14:textId="77777777" w:rsidR="00F84F8A" w:rsidRDefault="008750EB">
            <w:pPr>
              <w:jc w:val="center"/>
            </w:pPr>
            <w:r>
              <w:rPr>
                <w:rFonts w:eastAsiaTheme="minorEastAsia"/>
                <w:szCs w:val="21"/>
              </w:rPr>
              <w:t>143</w:t>
            </w:r>
          </w:p>
        </w:tc>
        <w:tc>
          <w:tcPr>
            <w:tcW w:w="1276" w:type="dxa"/>
            <w:vAlign w:val="center"/>
          </w:tcPr>
          <w:p w14:paraId="02D3CC85" w14:textId="77777777" w:rsidR="00F84F8A" w:rsidRDefault="008750EB">
            <w:pPr>
              <w:jc w:val="center"/>
            </w:pPr>
            <w:r>
              <w:rPr>
                <w:rFonts w:eastAsiaTheme="minorEastAsia"/>
                <w:szCs w:val="21"/>
              </w:rPr>
              <w:t>600489</w:t>
            </w:r>
          </w:p>
        </w:tc>
        <w:tc>
          <w:tcPr>
            <w:tcW w:w="1701" w:type="dxa"/>
            <w:vAlign w:val="center"/>
          </w:tcPr>
          <w:p w14:paraId="1259B2B5" w14:textId="77777777" w:rsidR="00F84F8A" w:rsidRDefault="008750EB">
            <w:pPr>
              <w:jc w:val="center"/>
            </w:pPr>
            <w:r>
              <w:rPr>
                <w:rFonts w:eastAsiaTheme="minorEastAsia"/>
                <w:szCs w:val="21"/>
              </w:rPr>
              <w:t>中金黄金</w:t>
            </w:r>
          </w:p>
        </w:tc>
        <w:tc>
          <w:tcPr>
            <w:tcW w:w="1559" w:type="dxa"/>
            <w:vAlign w:val="center"/>
          </w:tcPr>
          <w:p w14:paraId="16297990" w14:textId="77777777" w:rsidR="00F84F8A" w:rsidRDefault="008750EB">
            <w:pPr>
              <w:jc w:val="right"/>
            </w:pPr>
            <w:r>
              <w:rPr>
                <w:rFonts w:eastAsiaTheme="minorEastAsia"/>
                <w:szCs w:val="21"/>
              </w:rPr>
              <w:t>1,465,800.00</w:t>
            </w:r>
          </w:p>
        </w:tc>
        <w:tc>
          <w:tcPr>
            <w:tcW w:w="1932" w:type="dxa"/>
            <w:vAlign w:val="center"/>
          </w:tcPr>
          <w:p w14:paraId="50294F72" w14:textId="77777777" w:rsidR="00F84F8A" w:rsidRDefault="008750EB">
            <w:pPr>
              <w:jc w:val="right"/>
            </w:pPr>
            <w:r>
              <w:rPr>
                <w:rFonts w:eastAsiaTheme="minorEastAsia"/>
                <w:szCs w:val="21"/>
              </w:rPr>
              <w:t>17,633,574.00</w:t>
            </w:r>
          </w:p>
        </w:tc>
        <w:tc>
          <w:tcPr>
            <w:tcW w:w="1612" w:type="dxa"/>
            <w:vAlign w:val="center"/>
          </w:tcPr>
          <w:p w14:paraId="5BD9A2DA" w14:textId="77777777" w:rsidR="00F84F8A" w:rsidRDefault="008750EB">
            <w:pPr>
              <w:jc w:val="right"/>
            </w:pPr>
            <w:r>
              <w:rPr>
                <w:rFonts w:eastAsiaTheme="minorEastAsia"/>
                <w:szCs w:val="21"/>
              </w:rPr>
              <w:t>0.15</w:t>
            </w:r>
          </w:p>
        </w:tc>
      </w:tr>
      <w:tr w:rsidR="00F84F8A" w14:paraId="5D50D5AF" w14:textId="77777777">
        <w:tc>
          <w:tcPr>
            <w:tcW w:w="817" w:type="dxa"/>
            <w:vAlign w:val="center"/>
          </w:tcPr>
          <w:p w14:paraId="66313E08" w14:textId="77777777" w:rsidR="00F84F8A" w:rsidRDefault="008750EB">
            <w:pPr>
              <w:jc w:val="center"/>
            </w:pPr>
            <w:r>
              <w:rPr>
                <w:rFonts w:eastAsiaTheme="minorEastAsia"/>
                <w:szCs w:val="21"/>
              </w:rPr>
              <w:t>144</w:t>
            </w:r>
          </w:p>
        </w:tc>
        <w:tc>
          <w:tcPr>
            <w:tcW w:w="1276" w:type="dxa"/>
            <w:vAlign w:val="center"/>
          </w:tcPr>
          <w:p w14:paraId="0A25B07F" w14:textId="77777777" w:rsidR="00F84F8A" w:rsidRDefault="008750EB">
            <w:pPr>
              <w:jc w:val="center"/>
            </w:pPr>
            <w:r>
              <w:rPr>
                <w:rFonts w:eastAsiaTheme="minorEastAsia"/>
                <w:szCs w:val="21"/>
              </w:rPr>
              <w:t>600066</w:t>
            </w:r>
          </w:p>
        </w:tc>
        <w:tc>
          <w:tcPr>
            <w:tcW w:w="1701" w:type="dxa"/>
            <w:vAlign w:val="center"/>
          </w:tcPr>
          <w:p w14:paraId="62F0A7B7" w14:textId="77777777" w:rsidR="00F84F8A" w:rsidRDefault="008750EB">
            <w:pPr>
              <w:jc w:val="center"/>
            </w:pPr>
            <w:r>
              <w:rPr>
                <w:rFonts w:eastAsiaTheme="minorEastAsia"/>
                <w:szCs w:val="21"/>
              </w:rPr>
              <w:t>宇通客车</w:t>
            </w:r>
          </w:p>
        </w:tc>
        <w:tc>
          <w:tcPr>
            <w:tcW w:w="1559" w:type="dxa"/>
            <w:vAlign w:val="center"/>
          </w:tcPr>
          <w:p w14:paraId="455EFE6F" w14:textId="77777777" w:rsidR="00F84F8A" w:rsidRDefault="008750EB">
            <w:pPr>
              <w:jc w:val="right"/>
            </w:pPr>
            <w:r>
              <w:rPr>
                <w:rFonts w:eastAsiaTheme="minorEastAsia"/>
                <w:szCs w:val="21"/>
              </w:rPr>
              <w:t>665,300.00</w:t>
            </w:r>
          </w:p>
        </w:tc>
        <w:tc>
          <w:tcPr>
            <w:tcW w:w="1932" w:type="dxa"/>
            <w:vAlign w:val="center"/>
          </w:tcPr>
          <w:p w14:paraId="6853B1D4" w14:textId="77777777" w:rsidR="00F84F8A" w:rsidRDefault="008750EB">
            <w:pPr>
              <w:jc w:val="right"/>
            </w:pPr>
            <w:r>
              <w:rPr>
                <w:rFonts w:eastAsiaTheme="minorEastAsia"/>
                <w:szCs w:val="21"/>
              </w:rPr>
              <w:t>17,550,614.00</w:t>
            </w:r>
          </w:p>
        </w:tc>
        <w:tc>
          <w:tcPr>
            <w:tcW w:w="1612" w:type="dxa"/>
            <w:vAlign w:val="center"/>
          </w:tcPr>
          <w:p w14:paraId="6DD9F31F" w14:textId="77777777" w:rsidR="00F84F8A" w:rsidRDefault="008750EB">
            <w:pPr>
              <w:jc w:val="right"/>
            </w:pPr>
            <w:r>
              <w:rPr>
                <w:rFonts w:eastAsiaTheme="minorEastAsia"/>
                <w:szCs w:val="21"/>
              </w:rPr>
              <w:t>0.15</w:t>
            </w:r>
          </w:p>
        </w:tc>
      </w:tr>
      <w:tr w:rsidR="00F84F8A" w14:paraId="20A8559F" w14:textId="77777777">
        <w:tc>
          <w:tcPr>
            <w:tcW w:w="817" w:type="dxa"/>
            <w:vAlign w:val="center"/>
          </w:tcPr>
          <w:p w14:paraId="01228A4C" w14:textId="77777777" w:rsidR="00F84F8A" w:rsidRDefault="008750EB">
            <w:pPr>
              <w:jc w:val="center"/>
            </w:pPr>
            <w:r>
              <w:rPr>
                <w:rFonts w:eastAsiaTheme="minorEastAsia"/>
                <w:szCs w:val="21"/>
              </w:rPr>
              <w:t>145</w:t>
            </w:r>
          </w:p>
        </w:tc>
        <w:tc>
          <w:tcPr>
            <w:tcW w:w="1276" w:type="dxa"/>
            <w:vAlign w:val="center"/>
          </w:tcPr>
          <w:p w14:paraId="2520326B" w14:textId="77777777" w:rsidR="00F84F8A" w:rsidRDefault="008750EB">
            <w:pPr>
              <w:jc w:val="center"/>
            </w:pPr>
            <w:r>
              <w:rPr>
                <w:rFonts w:eastAsiaTheme="minorEastAsia"/>
                <w:szCs w:val="21"/>
              </w:rPr>
              <w:t>300782</w:t>
            </w:r>
          </w:p>
        </w:tc>
        <w:tc>
          <w:tcPr>
            <w:tcW w:w="1701" w:type="dxa"/>
            <w:vAlign w:val="center"/>
          </w:tcPr>
          <w:p w14:paraId="5F3AFE2C" w14:textId="77777777" w:rsidR="00F84F8A" w:rsidRDefault="008750EB">
            <w:pPr>
              <w:jc w:val="center"/>
            </w:pPr>
            <w:r>
              <w:rPr>
                <w:rFonts w:eastAsiaTheme="minorEastAsia"/>
                <w:szCs w:val="21"/>
              </w:rPr>
              <w:t>卓胜微</w:t>
            </w:r>
          </w:p>
        </w:tc>
        <w:tc>
          <w:tcPr>
            <w:tcW w:w="1559" w:type="dxa"/>
            <w:vAlign w:val="center"/>
          </w:tcPr>
          <w:p w14:paraId="7535D860" w14:textId="77777777" w:rsidR="00F84F8A" w:rsidRDefault="008750EB">
            <w:pPr>
              <w:jc w:val="right"/>
            </w:pPr>
            <w:r>
              <w:rPr>
                <w:rFonts w:eastAsiaTheme="minorEastAsia"/>
                <w:szCs w:val="21"/>
              </w:rPr>
              <w:t>193,500.00</w:t>
            </w:r>
          </w:p>
        </w:tc>
        <w:tc>
          <w:tcPr>
            <w:tcW w:w="1932" w:type="dxa"/>
            <w:vAlign w:val="center"/>
          </w:tcPr>
          <w:p w14:paraId="2DBAE319" w14:textId="77777777" w:rsidR="00F84F8A" w:rsidRDefault="008750EB">
            <w:pPr>
              <w:jc w:val="right"/>
            </w:pPr>
            <w:r>
              <w:rPr>
                <w:rFonts w:eastAsiaTheme="minorEastAsia"/>
                <w:szCs w:val="21"/>
              </w:rPr>
              <w:t>17,356,950.00</w:t>
            </w:r>
          </w:p>
        </w:tc>
        <w:tc>
          <w:tcPr>
            <w:tcW w:w="1612" w:type="dxa"/>
            <w:vAlign w:val="center"/>
          </w:tcPr>
          <w:p w14:paraId="75A6F23F" w14:textId="77777777" w:rsidR="00F84F8A" w:rsidRDefault="008750EB">
            <w:pPr>
              <w:jc w:val="right"/>
            </w:pPr>
            <w:r>
              <w:rPr>
                <w:rFonts w:eastAsiaTheme="minorEastAsia"/>
                <w:szCs w:val="21"/>
              </w:rPr>
              <w:t>0.15</w:t>
            </w:r>
          </w:p>
        </w:tc>
      </w:tr>
      <w:tr w:rsidR="00F84F8A" w14:paraId="524E9EF4" w14:textId="77777777">
        <w:tc>
          <w:tcPr>
            <w:tcW w:w="817" w:type="dxa"/>
            <w:vAlign w:val="center"/>
          </w:tcPr>
          <w:p w14:paraId="74E97C9D" w14:textId="77777777" w:rsidR="00F84F8A" w:rsidRDefault="008750EB">
            <w:pPr>
              <w:jc w:val="center"/>
            </w:pPr>
            <w:r>
              <w:rPr>
                <w:rFonts w:eastAsiaTheme="minorEastAsia"/>
                <w:szCs w:val="21"/>
              </w:rPr>
              <w:t>146</w:t>
            </w:r>
          </w:p>
        </w:tc>
        <w:tc>
          <w:tcPr>
            <w:tcW w:w="1276" w:type="dxa"/>
            <w:vAlign w:val="center"/>
          </w:tcPr>
          <w:p w14:paraId="3C5E9AA8" w14:textId="77777777" w:rsidR="00F84F8A" w:rsidRDefault="008750EB">
            <w:pPr>
              <w:jc w:val="center"/>
            </w:pPr>
            <w:r>
              <w:rPr>
                <w:rFonts w:eastAsiaTheme="minorEastAsia"/>
                <w:szCs w:val="21"/>
              </w:rPr>
              <w:t>600115</w:t>
            </w:r>
          </w:p>
        </w:tc>
        <w:tc>
          <w:tcPr>
            <w:tcW w:w="1701" w:type="dxa"/>
            <w:vAlign w:val="center"/>
          </w:tcPr>
          <w:p w14:paraId="145FF02E" w14:textId="77777777" w:rsidR="00F84F8A" w:rsidRDefault="008750EB">
            <w:pPr>
              <w:jc w:val="center"/>
            </w:pPr>
            <w:r>
              <w:rPr>
                <w:rFonts w:eastAsiaTheme="minorEastAsia"/>
                <w:szCs w:val="21"/>
              </w:rPr>
              <w:t>中国东航</w:t>
            </w:r>
          </w:p>
        </w:tc>
        <w:tc>
          <w:tcPr>
            <w:tcW w:w="1559" w:type="dxa"/>
            <w:vAlign w:val="center"/>
          </w:tcPr>
          <w:p w14:paraId="3F8DE3B0" w14:textId="77777777" w:rsidR="00F84F8A" w:rsidRDefault="008750EB">
            <w:pPr>
              <w:jc w:val="right"/>
            </w:pPr>
            <w:r>
              <w:rPr>
                <w:rFonts w:eastAsiaTheme="minorEastAsia"/>
                <w:szCs w:val="21"/>
              </w:rPr>
              <w:t>4,326,700.00</w:t>
            </w:r>
          </w:p>
        </w:tc>
        <w:tc>
          <w:tcPr>
            <w:tcW w:w="1932" w:type="dxa"/>
            <w:vAlign w:val="center"/>
          </w:tcPr>
          <w:p w14:paraId="41649BA6" w14:textId="77777777" w:rsidR="00F84F8A" w:rsidRDefault="008750EB">
            <w:pPr>
              <w:jc w:val="right"/>
            </w:pPr>
            <w:r>
              <w:rPr>
                <w:rFonts w:eastAsiaTheme="minorEastAsia"/>
                <w:szCs w:val="21"/>
              </w:rPr>
              <w:t>17,306,800.00</w:t>
            </w:r>
          </w:p>
        </w:tc>
        <w:tc>
          <w:tcPr>
            <w:tcW w:w="1612" w:type="dxa"/>
            <w:vAlign w:val="center"/>
          </w:tcPr>
          <w:p w14:paraId="4BB3F86F" w14:textId="77777777" w:rsidR="00F84F8A" w:rsidRDefault="008750EB">
            <w:pPr>
              <w:jc w:val="right"/>
            </w:pPr>
            <w:r>
              <w:rPr>
                <w:rFonts w:eastAsiaTheme="minorEastAsia"/>
                <w:szCs w:val="21"/>
              </w:rPr>
              <w:t>0.15</w:t>
            </w:r>
          </w:p>
        </w:tc>
      </w:tr>
      <w:tr w:rsidR="00F84F8A" w14:paraId="61EC8FC7" w14:textId="77777777">
        <w:tc>
          <w:tcPr>
            <w:tcW w:w="817" w:type="dxa"/>
            <w:vAlign w:val="center"/>
          </w:tcPr>
          <w:p w14:paraId="2D34CE4F" w14:textId="77777777" w:rsidR="00F84F8A" w:rsidRDefault="008750EB">
            <w:pPr>
              <w:jc w:val="center"/>
            </w:pPr>
            <w:r>
              <w:rPr>
                <w:rFonts w:eastAsiaTheme="minorEastAsia"/>
                <w:szCs w:val="21"/>
              </w:rPr>
              <w:t>147</w:t>
            </w:r>
          </w:p>
        </w:tc>
        <w:tc>
          <w:tcPr>
            <w:tcW w:w="1276" w:type="dxa"/>
            <w:vAlign w:val="center"/>
          </w:tcPr>
          <w:p w14:paraId="5DDB741B" w14:textId="77777777" w:rsidR="00F84F8A" w:rsidRDefault="008750EB">
            <w:pPr>
              <w:jc w:val="center"/>
            </w:pPr>
            <w:r>
              <w:rPr>
                <w:rFonts w:eastAsiaTheme="minorEastAsia"/>
                <w:szCs w:val="21"/>
              </w:rPr>
              <w:t>002466</w:t>
            </w:r>
          </w:p>
        </w:tc>
        <w:tc>
          <w:tcPr>
            <w:tcW w:w="1701" w:type="dxa"/>
            <w:vAlign w:val="center"/>
          </w:tcPr>
          <w:p w14:paraId="47020D9E" w14:textId="77777777" w:rsidR="00F84F8A" w:rsidRDefault="008750EB">
            <w:pPr>
              <w:jc w:val="center"/>
            </w:pPr>
            <w:r>
              <w:rPr>
                <w:rFonts w:eastAsiaTheme="minorEastAsia"/>
                <w:szCs w:val="21"/>
              </w:rPr>
              <w:t>天齐锂业</w:t>
            </w:r>
          </w:p>
        </w:tc>
        <w:tc>
          <w:tcPr>
            <w:tcW w:w="1559" w:type="dxa"/>
            <w:vAlign w:val="center"/>
          </w:tcPr>
          <w:p w14:paraId="34D15020" w14:textId="77777777" w:rsidR="00F84F8A" w:rsidRDefault="008750EB">
            <w:pPr>
              <w:jc w:val="right"/>
            </w:pPr>
            <w:r>
              <w:rPr>
                <w:rFonts w:eastAsiaTheme="minorEastAsia"/>
                <w:szCs w:val="21"/>
              </w:rPr>
              <w:t>523,500.00</w:t>
            </w:r>
          </w:p>
        </w:tc>
        <w:tc>
          <w:tcPr>
            <w:tcW w:w="1932" w:type="dxa"/>
            <w:vAlign w:val="center"/>
          </w:tcPr>
          <w:p w14:paraId="5CFB9A6A" w14:textId="77777777" w:rsidR="00F84F8A" w:rsidRDefault="008750EB">
            <w:pPr>
              <w:jc w:val="right"/>
            </w:pPr>
            <w:r>
              <w:rPr>
                <w:rFonts w:eastAsiaTheme="minorEastAsia"/>
                <w:szCs w:val="21"/>
              </w:rPr>
              <w:t>17,275,500.00</w:t>
            </w:r>
          </w:p>
        </w:tc>
        <w:tc>
          <w:tcPr>
            <w:tcW w:w="1612" w:type="dxa"/>
            <w:vAlign w:val="center"/>
          </w:tcPr>
          <w:p w14:paraId="3B5FB697" w14:textId="77777777" w:rsidR="00F84F8A" w:rsidRDefault="008750EB">
            <w:pPr>
              <w:jc w:val="right"/>
            </w:pPr>
            <w:r>
              <w:rPr>
                <w:rFonts w:eastAsiaTheme="minorEastAsia"/>
                <w:szCs w:val="21"/>
              </w:rPr>
              <w:t>0.15</w:t>
            </w:r>
          </w:p>
        </w:tc>
      </w:tr>
      <w:tr w:rsidR="00F84F8A" w14:paraId="5C2E4028" w14:textId="77777777">
        <w:tc>
          <w:tcPr>
            <w:tcW w:w="817" w:type="dxa"/>
            <w:vAlign w:val="center"/>
          </w:tcPr>
          <w:p w14:paraId="4B54A5BA" w14:textId="77777777" w:rsidR="00F84F8A" w:rsidRDefault="008750EB">
            <w:pPr>
              <w:jc w:val="center"/>
            </w:pPr>
            <w:r>
              <w:rPr>
                <w:rFonts w:eastAsiaTheme="minorEastAsia"/>
                <w:szCs w:val="21"/>
              </w:rPr>
              <w:t>148</w:t>
            </w:r>
          </w:p>
        </w:tc>
        <w:tc>
          <w:tcPr>
            <w:tcW w:w="1276" w:type="dxa"/>
            <w:vAlign w:val="center"/>
          </w:tcPr>
          <w:p w14:paraId="0966A1A5" w14:textId="77777777" w:rsidR="00F84F8A" w:rsidRDefault="008750EB">
            <w:pPr>
              <w:jc w:val="center"/>
            </w:pPr>
            <w:r>
              <w:rPr>
                <w:rFonts w:eastAsiaTheme="minorEastAsia"/>
                <w:szCs w:val="21"/>
              </w:rPr>
              <w:t>002001</w:t>
            </w:r>
          </w:p>
        </w:tc>
        <w:tc>
          <w:tcPr>
            <w:tcW w:w="1701" w:type="dxa"/>
            <w:vAlign w:val="center"/>
          </w:tcPr>
          <w:p w14:paraId="4153FEF3" w14:textId="77777777" w:rsidR="00F84F8A" w:rsidRDefault="008750EB">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4E68791B" w14:textId="77777777" w:rsidR="00F84F8A" w:rsidRDefault="008750EB">
            <w:pPr>
              <w:jc w:val="right"/>
            </w:pPr>
            <w:r>
              <w:rPr>
                <w:rFonts w:eastAsiaTheme="minorEastAsia"/>
                <w:szCs w:val="21"/>
              </w:rPr>
              <w:t>781,800.00</w:t>
            </w:r>
          </w:p>
        </w:tc>
        <w:tc>
          <w:tcPr>
            <w:tcW w:w="1932" w:type="dxa"/>
            <w:vAlign w:val="center"/>
          </w:tcPr>
          <w:p w14:paraId="18FAEFEE" w14:textId="77777777" w:rsidR="00F84F8A" w:rsidRDefault="008750EB">
            <w:pPr>
              <w:jc w:val="right"/>
            </w:pPr>
            <w:r>
              <w:rPr>
                <w:rFonts w:eastAsiaTheme="minorEastAsia"/>
                <w:szCs w:val="21"/>
              </w:rPr>
              <w:t>17,176,146.00</w:t>
            </w:r>
          </w:p>
        </w:tc>
        <w:tc>
          <w:tcPr>
            <w:tcW w:w="1612" w:type="dxa"/>
            <w:vAlign w:val="center"/>
          </w:tcPr>
          <w:p w14:paraId="6DD33F3F" w14:textId="77777777" w:rsidR="00F84F8A" w:rsidRDefault="008750EB">
            <w:pPr>
              <w:jc w:val="right"/>
            </w:pPr>
            <w:r>
              <w:rPr>
                <w:rFonts w:eastAsiaTheme="minorEastAsia"/>
                <w:szCs w:val="21"/>
              </w:rPr>
              <w:t>0.15</w:t>
            </w:r>
          </w:p>
        </w:tc>
      </w:tr>
      <w:tr w:rsidR="00F84F8A" w14:paraId="6CFB3EE6" w14:textId="77777777">
        <w:tc>
          <w:tcPr>
            <w:tcW w:w="817" w:type="dxa"/>
            <w:vAlign w:val="center"/>
          </w:tcPr>
          <w:p w14:paraId="75602A80" w14:textId="77777777" w:rsidR="00F84F8A" w:rsidRDefault="008750EB">
            <w:pPr>
              <w:jc w:val="center"/>
            </w:pPr>
            <w:r>
              <w:rPr>
                <w:rFonts w:eastAsiaTheme="minorEastAsia"/>
                <w:szCs w:val="21"/>
              </w:rPr>
              <w:t>149</w:t>
            </w:r>
          </w:p>
        </w:tc>
        <w:tc>
          <w:tcPr>
            <w:tcW w:w="1276" w:type="dxa"/>
            <w:vAlign w:val="center"/>
          </w:tcPr>
          <w:p w14:paraId="054B66E4" w14:textId="77777777" w:rsidR="00F84F8A" w:rsidRDefault="008750EB">
            <w:pPr>
              <w:jc w:val="center"/>
            </w:pPr>
            <w:r>
              <w:rPr>
                <w:rFonts w:eastAsiaTheme="minorEastAsia"/>
                <w:szCs w:val="21"/>
              </w:rPr>
              <w:t>600487</w:t>
            </w:r>
          </w:p>
        </w:tc>
        <w:tc>
          <w:tcPr>
            <w:tcW w:w="1701" w:type="dxa"/>
            <w:vAlign w:val="center"/>
          </w:tcPr>
          <w:p w14:paraId="38B6EC01" w14:textId="77777777" w:rsidR="00F84F8A" w:rsidRDefault="008750EB">
            <w:pPr>
              <w:jc w:val="center"/>
            </w:pPr>
            <w:r>
              <w:rPr>
                <w:rFonts w:eastAsiaTheme="minorEastAsia"/>
                <w:szCs w:val="21"/>
              </w:rPr>
              <w:t>亨通光电</w:t>
            </w:r>
          </w:p>
        </w:tc>
        <w:tc>
          <w:tcPr>
            <w:tcW w:w="1559" w:type="dxa"/>
            <w:vAlign w:val="center"/>
          </w:tcPr>
          <w:p w14:paraId="5C88BE86" w14:textId="77777777" w:rsidR="00F84F8A" w:rsidRDefault="008750EB">
            <w:pPr>
              <w:jc w:val="right"/>
            </w:pPr>
            <w:r>
              <w:rPr>
                <w:rFonts w:eastAsiaTheme="minorEastAsia"/>
                <w:szCs w:val="21"/>
              </w:rPr>
              <w:t>991,100.00</w:t>
            </w:r>
          </w:p>
        </w:tc>
        <w:tc>
          <w:tcPr>
            <w:tcW w:w="1932" w:type="dxa"/>
            <w:vAlign w:val="center"/>
          </w:tcPr>
          <w:p w14:paraId="0502048F" w14:textId="77777777" w:rsidR="00F84F8A" w:rsidRDefault="008750EB">
            <w:pPr>
              <w:jc w:val="right"/>
            </w:pPr>
            <w:r>
              <w:rPr>
                <w:rFonts w:eastAsiaTheme="minorEastAsia"/>
                <w:szCs w:val="21"/>
              </w:rPr>
              <w:t>17,066,742.00</w:t>
            </w:r>
          </w:p>
        </w:tc>
        <w:tc>
          <w:tcPr>
            <w:tcW w:w="1612" w:type="dxa"/>
            <w:vAlign w:val="center"/>
          </w:tcPr>
          <w:p w14:paraId="39758850" w14:textId="77777777" w:rsidR="00F84F8A" w:rsidRDefault="008750EB">
            <w:pPr>
              <w:jc w:val="right"/>
            </w:pPr>
            <w:r>
              <w:rPr>
                <w:rFonts w:eastAsiaTheme="minorEastAsia"/>
                <w:szCs w:val="21"/>
              </w:rPr>
              <w:t>0.15</w:t>
            </w:r>
          </w:p>
        </w:tc>
      </w:tr>
      <w:tr w:rsidR="00F84F8A" w14:paraId="396FD052" w14:textId="77777777">
        <w:tc>
          <w:tcPr>
            <w:tcW w:w="817" w:type="dxa"/>
            <w:vAlign w:val="center"/>
          </w:tcPr>
          <w:p w14:paraId="7DA8F596" w14:textId="77777777" w:rsidR="00F84F8A" w:rsidRDefault="008750EB">
            <w:pPr>
              <w:jc w:val="center"/>
            </w:pPr>
            <w:r>
              <w:rPr>
                <w:rFonts w:eastAsiaTheme="minorEastAsia"/>
                <w:szCs w:val="21"/>
              </w:rPr>
              <w:t>150</w:t>
            </w:r>
          </w:p>
        </w:tc>
        <w:tc>
          <w:tcPr>
            <w:tcW w:w="1276" w:type="dxa"/>
            <w:vAlign w:val="center"/>
          </w:tcPr>
          <w:p w14:paraId="55E27B65" w14:textId="77777777" w:rsidR="00F84F8A" w:rsidRDefault="008750EB">
            <w:pPr>
              <w:jc w:val="center"/>
            </w:pPr>
            <w:r>
              <w:rPr>
                <w:rFonts w:eastAsiaTheme="minorEastAsia"/>
                <w:szCs w:val="21"/>
              </w:rPr>
              <w:t>600745</w:t>
            </w:r>
          </w:p>
        </w:tc>
        <w:tc>
          <w:tcPr>
            <w:tcW w:w="1701" w:type="dxa"/>
            <w:vAlign w:val="center"/>
          </w:tcPr>
          <w:p w14:paraId="6CA4ADED" w14:textId="77777777" w:rsidR="00F84F8A" w:rsidRDefault="008750EB">
            <w:pPr>
              <w:jc w:val="center"/>
            </w:pPr>
            <w:r>
              <w:rPr>
                <w:rFonts w:eastAsiaTheme="minorEastAsia"/>
                <w:szCs w:val="21"/>
              </w:rPr>
              <w:t>闻泰科技</w:t>
            </w:r>
          </w:p>
        </w:tc>
        <w:tc>
          <w:tcPr>
            <w:tcW w:w="1559" w:type="dxa"/>
            <w:vAlign w:val="center"/>
          </w:tcPr>
          <w:p w14:paraId="04B14DF2" w14:textId="77777777" w:rsidR="00F84F8A" w:rsidRDefault="008750EB">
            <w:pPr>
              <w:jc w:val="right"/>
            </w:pPr>
            <w:r>
              <w:rPr>
                <w:rFonts w:eastAsiaTheme="minorEastAsia"/>
                <w:szCs w:val="21"/>
              </w:rPr>
              <w:t>439,400.00</w:t>
            </w:r>
          </w:p>
        </w:tc>
        <w:tc>
          <w:tcPr>
            <w:tcW w:w="1932" w:type="dxa"/>
            <w:vAlign w:val="center"/>
          </w:tcPr>
          <w:p w14:paraId="2107DF4F" w14:textId="77777777" w:rsidR="00F84F8A" w:rsidRDefault="008750EB">
            <w:pPr>
              <w:jc w:val="right"/>
            </w:pPr>
            <w:r>
              <w:rPr>
                <w:rFonts w:eastAsiaTheme="minorEastAsia"/>
                <w:szCs w:val="21"/>
              </w:rPr>
              <w:t>17,039,932.00</w:t>
            </w:r>
          </w:p>
        </w:tc>
        <w:tc>
          <w:tcPr>
            <w:tcW w:w="1612" w:type="dxa"/>
            <w:vAlign w:val="center"/>
          </w:tcPr>
          <w:p w14:paraId="460E9B7C" w14:textId="77777777" w:rsidR="00F84F8A" w:rsidRDefault="008750EB">
            <w:pPr>
              <w:jc w:val="right"/>
            </w:pPr>
            <w:r>
              <w:rPr>
                <w:rFonts w:eastAsiaTheme="minorEastAsia"/>
                <w:szCs w:val="21"/>
              </w:rPr>
              <w:t>0.15</w:t>
            </w:r>
          </w:p>
        </w:tc>
      </w:tr>
      <w:tr w:rsidR="00F84F8A" w14:paraId="187B0765" w14:textId="77777777">
        <w:tc>
          <w:tcPr>
            <w:tcW w:w="817" w:type="dxa"/>
            <w:vAlign w:val="center"/>
          </w:tcPr>
          <w:p w14:paraId="11979F53" w14:textId="77777777" w:rsidR="00F84F8A" w:rsidRDefault="008750EB">
            <w:pPr>
              <w:jc w:val="center"/>
            </w:pPr>
            <w:r>
              <w:rPr>
                <w:rFonts w:eastAsiaTheme="minorEastAsia"/>
                <w:szCs w:val="21"/>
              </w:rPr>
              <w:t>151</w:t>
            </w:r>
          </w:p>
        </w:tc>
        <w:tc>
          <w:tcPr>
            <w:tcW w:w="1276" w:type="dxa"/>
            <w:vAlign w:val="center"/>
          </w:tcPr>
          <w:p w14:paraId="00C7FC36" w14:textId="77777777" w:rsidR="00F84F8A" w:rsidRDefault="008750EB">
            <w:pPr>
              <w:jc w:val="center"/>
            </w:pPr>
            <w:r>
              <w:rPr>
                <w:rFonts w:eastAsiaTheme="minorEastAsia"/>
                <w:szCs w:val="21"/>
              </w:rPr>
              <w:t>600674</w:t>
            </w:r>
          </w:p>
        </w:tc>
        <w:tc>
          <w:tcPr>
            <w:tcW w:w="1701" w:type="dxa"/>
            <w:vAlign w:val="center"/>
          </w:tcPr>
          <w:p w14:paraId="13235AEB" w14:textId="77777777" w:rsidR="00F84F8A" w:rsidRDefault="008750EB">
            <w:pPr>
              <w:jc w:val="center"/>
            </w:pPr>
            <w:r>
              <w:rPr>
                <w:rFonts w:eastAsiaTheme="minorEastAsia"/>
                <w:szCs w:val="21"/>
              </w:rPr>
              <w:t>川投能源</w:t>
            </w:r>
          </w:p>
        </w:tc>
        <w:tc>
          <w:tcPr>
            <w:tcW w:w="1559" w:type="dxa"/>
            <w:vAlign w:val="center"/>
          </w:tcPr>
          <w:p w14:paraId="4E639ECC" w14:textId="77777777" w:rsidR="00F84F8A" w:rsidRDefault="008750EB">
            <w:pPr>
              <w:jc w:val="right"/>
            </w:pPr>
            <w:r>
              <w:rPr>
                <w:rFonts w:eastAsiaTheme="minorEastAsia"/>
                <w:szCs w:val="21"/>
              </w:rPr>
              <w:t>980,450.00</w:t>
            </w:r>
          </w:p>
        </w:tc>
        <w:tc>
          <w:tcPr>
            <w:tcW w:w="1932" w:type="dxa"/>
            <w:vAlign w:val="center"/>
          </w:tcPr>
          <w:p w14:paraId="5ECFCAA4" w14:textId="77777777" w:rsidR="00F84F8A" w:rsidRDefault="008750EB">
            <w:pPr>
              <w:jc w:val="right"/>
            </w:pPr>
            <w:r>
              <w:rPr>
                <w:rFonts w:eastAsiaTheme="minorEastAsia"/>
                <w:szCs w:val="21"/>
              </w:rPr>
              <w:t>16,912,762.50</w:t>
            </w:r>
          </w:p>
        </w:tc>
        <w:tc>
          <w:tcPr>
            <w:tcW w:w="1612" w:type="dxa"/>
            <w:vAlign w:val="center"/>
          </w:tcPr>
          <w:p w14:paraId="649DE585" w14:textId="77777777" w:rsidR="00F84F8A" w:rsidRDefault="008750EB">
            <w:pPr>
              <w:jc w:val="right"/>
            </w:pPr>
            <w:r>
              <w:rPr>
                <w:rFonts w:eastAsiaTheme="minorEastAsia"/>
                <w:szCs w:val="21"/>
              </w:rPr>
              <w:t>0.15</w:t>
            </w:r>
          </w:p>
        </w:tc>
      </w:tr>
      <w:tr w:rsidR="00F84F8A" w14:paraId="008C4D15" w14:textId="77777777">
        <w:tc>
          <w:tcPr>
            <w:tcW w:w="817" w:type="dxa"/>
            <w:vAlign w:val="center"/>
          </w:tcPr>
          <w:p w14:paraId="42D76CA2" w14:textId="77777777" w:rsidR="00F84F8A" w:rsidRDefault="008750EB">
            <w:pPr>
              <w:jc w:val="center"/>
            </w:pPr>
            <w:r>
              <w:rPr>
                <w:rFonts w:eastAsiaTheme="minorEastAsia"/>
                <w:szCs w:val="21"/>
              </w:rPr>
              <w:t>152</w:t>
            </w:r>
          </w:p>
        </w:tc>
        <w:tc>
          <w:tcPr>
            <w:tcW w:w="1276" w:type="dxa"/>
            <w:vAlign w:val="center"/>
          </w:tcPr>
          <w:p w14:paraId="5D6F4C81" w14:textId="77777777" w:rsidR="00F84F8A" w:rsidRDefault="008750EB">
            <w:pPr>
              <w:jc w:val="center"/>
            </w:pPr>
            <w:r>
              <w:rPr>
                <w:rFonts w:eastAsiaTheme="minorEastAsia"/>
                <w:szCs w:val="21"/>
              </w:rPr>
              <w:t>002340</w:t>
            </w:r>
          </w:p>
        </w:tc>
        <w:tc>
          <w:tcPr>
            <w:tcW w:w="1701" w:type="dxa"/>
            <w:vAlign w:val="center"/>
          </w:tcPr>
          <w:p w14:paraId="11D6DFE9" w14:textId="77777777" w:rsidR="00F84F8A" w:rsidRDefault="008750EB">
            <w:pPr>
              <w:jc w:val="center"/>
            </w:pPr>
            <w:r>
              <w:rPr>
                <w:rFonts w:eastAsiaTheme="minorEastAsia"/>
                <w:szCs w:val="21"/>
              </w:rPr>
              <w:t>格林美</w:t>
            </w:r>
          </w:p>
        </w:tc>
        <w:tc>
          <w:tcPr>
            <w:tcW w:w="1559" w:type="dxa"/>
            <w:vAlign w:val="center"/>
          </w:tcPr>
          <w:p w14:paraId="7B58A876" w14:textId="77777777" w:rsidR="00F84F8A" w:rsidRDefault="008750EB">
            <w:pPr>
              <w:jc w:val="right"/>
            </w:pPr>
            <w:r>
              <w:rPr>
                <w:rFonts w:eastAsiaTheme="minorEastAsia"/>
                <w:szCs w:val="21"/>
              </w:rPr>
              <w:t>2,574,500.00</w:t>
            </w:r>
          </w:p>
        </w:tc>
        <w:tc>
          <w:tcPr>
            <w:tcW w:w="1932" w:type="dxa"/>
            <w:vAlign w:val="center"/>
          </w:tcPr>
          <w:p w14:paraId="1343A743" w14:textId="77777777" w:rsidR="00F84F8A" w:rsidRDefault="008750EB">
            <w:pPr>
              <w:jc w:val="right"/>
            </w:pPr>
            <w:r>
              <w:rPr>
                <w:rFonts w:eastAsiaTheme="minorEastAsia"/>
                <w:szCs w:val="21"/>
              </w:rPr>
              <w:t>16,811,485.00</w:t>
            </w:r>
          </w:p>
        </w:tc>
        <w:tc>
          <w:tcPr>
            <w:tcW w:w="1612" w:type="dxa"/>
            <w:vAlign w:val="center"/>
          </w:tcPr>
          <w:p w14:paraId="25747A80" w14:textId="77777777" w:rsidR="00F84F8A" w:rsidRDefault="008750EB">
            <w:pPr>
              <w:jc w:val="right"/>
            </w:pPr>
            <w:r>
              <w:rPr>
                <w:rFonts w:eastAsiaTheme="minorEastAsia"/>
                <w:szCs w:val="21"/>
              </w:rPr>
              <w:t>0.15</w:t>
            </w:r>
          </w:p>
        </w:tc>
      </w:tr>
      <w:tr w:rsidR="00F84F8A" w14:paraId="25152B66" w14:textId="77777777">
        <w:tc>
          <w:tcPr>
            <w:tcW w:w="817" w:type="dxa"/>
            <w:vAlign w:val="center"/>
          </w:tcPr>
          <w:p w14:paraId="2175C42C" w14:textId="77777777" w:rsidR="00F84F8A" w:rsidRDefault="008750EB">
            <w:pPr>
              <w:jc w:val="center"/>
            </w:pPr>
            <w:r>
              <w:rPr>
                <w:rFonts w:eastAsiaTheme="minorEastAsia"/>
                <w:szCs w:val="21"/>
              </w:rPr>
              <w:t>153</w:t>
            </w:r>
          </w:p>
        </w:tc>
        <w:tc>
          <w:tcPr>
            <w:tcW w:w="1276" w:type="dxa"/>
            <w:vAlign w:val="center"/>
          </w:tcPr>
          <w:p w14:paraId="3DF37F89" w14:textId="77777777" w:rsidR="00F84F8A" w:rsidRDefault="008750EB">
            <w:pPr>
              <w:jc w:val="center"/>
            </w:pPr>
            <w:r>
              <w:rPr>
                <w:rFonts w:eastAsiaTheme="minorEastAsia"/>
                <w:szCs w:val="21"/>
              </w:rPr>
              <w:t>301236</w:t>
            </w:r>
          </w:p>
        </w:tc>
        <w:tc>
          <w:tcPr>
            <w:tcW w:w="1701" w:type="dxa"/>
            <w:vAlign w:val="center"/>
          </w:tcPr>
          <w:p w14:paraId="41708EE9" w14:textId="77777777" w:rsidR="00F84F8A" w:rsidRDefault="008750EB">
            <w:pPr>
              <w:jc w:val="center"/>
            </w:pPr>
            <w:r>
              <w:rPr>
                <w:rFonts w:eastAsiaTheme="minorEastAsia"/>
                <w:szCs w:val="21"/>
              </w:rPr>
              <w:t>软通动力</w:t>
            </w:r>
          </w:p>
        </w:tc>
        <w:tc>
          <w:tcPr>
            <w:tcW w:w="1559" w:type="dxa"/>
            <w:vAlign w:val="center"/>
          </w:tcPr>
          <w:p w14:paraId="1627649A" w14:textId="77777777" w:rsidR="00F84F8A" w:rsidRDefault="008750EB">
            <w:pPr>
              <w:jc w:val="right"/>
            </w:pPr>
            <w:r>
              <w:rPr>
                <w:rFonts w:eastAsiaTheme="minorEastAsia"/>
                <w:szCs w:val="21"/>
              </w:rPr>
              <w:t>285,800.00</w:t>
            </w:r>
          </w:p>
        </w:tc>
        <w:tc>
          <w:tcPr>
            <w:tcW w:w="1932" w:type="dxa"/>
            <w:vAlign w:val="center"/>
          </w:tcPr>
          <w:p w14:paraId="004B2744" w14:textId="77777777" w:rsidR="00F84F8A" w:rsidRDefault="008750EB">
            <w:pPr>
              <w:jc w:val="right"/>
            </w:pPr>
            <w:r>
              <w:rPr>
                <w:rFonts w:eastAsiaTheme="minorEastAsia"/>
                <w:szCs w:val="21"/>
              </w:rPr>
              <w:t>16,779,318.00</w:t>
            </w:r>
          </w:p>
        </w:tc>
        <w:tc>
          <w:tcPr>
            <w:tcW w:w="1612" w:type="dxa"/>
            <w:vAlign w:val="center"/>
          </w:tcPr>
          <w:p w14:paraId="5E2DFB79" w14:textId="77777777" w:rsidR="00F84F8A" w:rsidRDefault="008750EB">
            <w:pPr>
              <w:jc w:val="right"/>
            </w:pPr>
            <w:r>
              <w:rPr>
                <w:rFonts w:eastAsiaTheme="minorEastAsia"/>
                <w:szCs w:val="21"/>
              </w:rPr>
              <w:t>0.15</w:t>
            </w:r>
          </w:p>
        </w:tc>
      </w:tr>
      <w:tr w:rsidR="00F84F8A" w14:paraId="26F4E8ED" w14:textId="77777777">
        <w:tc>
          <w:tcPr>
            <w:tcW w:w="817" w:type="dxa"/>
            <w:vAlign w:val="center"/>
          </w:tcPr>
          <w:p w14:paraId="382EB322" w14:textId="77777777" w:rsidR="00F84F8A" w:rsidRDefault="008750EB">
            <w:pPr>
              <w:jc w:val="center"/>
            </w:pPr>
            <w:r>
              <w:rPr>
                <w:rFonts w:eastAsiaTheme="minorEastAsia"/>
                <w:szCs w:val="21"/>
              </w:rPr>
              <w:t>154</w:t>
            </w:r>
          </w:p>
        </w:tc>
        <w:tc>
          <w:tcPr>
            <w:tcW w:w="1276" w:type="dxa"/>
            <w:vAlign w:val="center"/>
          </w:tcPr>
          <w:p w14:paraId="729AF956" w14:textId="77777777" w:rsidR="00F84F8A" w:rsidRDefault="008750EB">
            <w:pPr>
              <w:jc w:val="center"/>
            </w:pPr>
            <w:r>
              <w:rPr>
                <w:rFonts w:eastAsiaTheme="minorEastAsia"/>
                <w:szCs w:val="21"/>
              </w:rPr>
              <w:t>688169</w:t>
            </w:r>
          </w:p>
        </w:tc>
        <w:tc>
          <w:tcPr>
            <w:tcW w:w="1701" w:type="dxa"/>
            <w:vAlign w:val="center"/>
          </w:tcPr>
          <w:p w14:paraId="3E5C5E37" w14:textId="77777777" w:rsidR="00F84F8A" w:rsidRDefault="008750EB">
            <w:pPr>
              <w:jc w:val="center"/>
            </w:pPr>
            <w:r>
              <w:rPr>
                <w:rFonts w:eastAsiaTheme="minorEastAsia"/>
                <w:szCs w:val="21"/>
              </w:rPr>
              <w:t>石头科技</w:t>
            </w:r>
          </w:p>
        </w:tc>
        <w:tc>
          <w:tcPr>
            <w:tcW w:w="1559" w:type="dxa"/>
            <w:vAlign w:val="center"/>
          </w:tcPr>
          <w:p w14:paraId="78973520" w14:textId="77777777" w:rsidR="00F84F8A" w:rsidRDefault="008750EB">
            <w:pPr>
              <w:jc w:val="right"/>
            </w:pPr>
            <w:r>
              <w:rPr>
                <w:rFonts w:eastAsiaTheme="minorEastAsia"/>
                <w:szCs w:val="21"/>
              </w:rPr>
              <w:t>76,400.00</w:t>
            </w:r>
          </w:p>
        </w:tc>
        <w:tc>
          <w:tcPr>
            <w:tcW w:w="1932" w:type="dxa"/>
            <w:vAlign w:val="center"/>
          </w:tcPr>
          <w:p w14:paraId="5BDE01F6" w14:textId="77777777" w:rsidR="00F84F8A" w:rsidRDefault="008750EB">
            <w:pPr>
              <w:jc w:val="right"/>
            </w:pPr>
            <w:r>
              <w:rPr>
                <w:rFonts w:eastAsiaTheme="minorEastAsia"/>
                <w:szCs w:val="21"/>
              </w:rPr>
              <w:t>16,753,756.00</w:t>
            </w:r>
          </w:p>
        </w:tc>
        <w:tc>
          <w:tcPr>
            <w:tcW w:w="1612" w:type="dxa"/>
            <w:vAlign w:val="center"/>
          </w:tcPr>
          <w:p w14:paraId="6EFE2596" w14:textId="77777777" w:rsidR="00F84F8A" w:rsidRDefault="008750EB">
            <w:pPr>
              <w:jc w:val="right"/>
            </w:pPr>
            <w:r>
              <w:rPr>
                <w:rFonts w:eastAsiaTheme="minorEastAsia"/>
                <w:szCs w:val="21"/>
              </w:rPr>
              <w:t>0.15</w:t>
            </w:r>
          </w:p>
        </w:tc>
      </w:tr>
      <w:tr w:rsidR="00F84F8A" w14:paraId="18A8F32A" w14:textId="77777777">
        <w:tc>
          <w:tcPr>
            <w:tcW w:w="817" w:type="dxa"/>
            <w:vAlign w:val="center"/>
          </w:tcPr>
          <w:p w14:paraId="1C988246" w14:textId="77777777" w:rsidR="00F84F8A" w:rsidRDefault="008750EB">
            <w:pPr>
              <w:jc w:val="center"/>
            </w:pPr>
            <w:r>
              <w:rPr>
                <w:rFonts w:eastAsiaTheme="minorEastAsia"/>
                <w:szCs w:val="21"/>
              </w:rPr>
              <w:t>155</w:t>
            </w:r>
          </w:p>
        </w:tc>
        <w:tc>
          <w:tcPr>
            <w:tcW w:w="1276" w:type="dxa"/>
            <w:vAlign w:val="center"/>
          </w:tcPr>
          <w:p w14:paraId="21CA776C" w14:textId="77777777" w:rsidR="00F84F8A" w:rsidRDefault="008750EB">
            <w:pPr>
              <w:jc w:val="center"/>
            </w:pPr>
            <w:r>
              <w:rPr>
                <w:rFonts w:eastAsiaTheme="minorEastAsia"/>
                <w:szCs w:val="21"/>
              </w:rPr>
              <w:t>300418</w:t>
            </w:r>
          </w:p>
        </w:tc>
        <w:tc>
          <w:tcPr>
            <w:tcW w:w="1701" w:type="dxa"/>
            <w:vAlign w:val="center"/>
          </w:tcPr>
          <w:p w14:paraId="6F54225A" w14:textId="77777777" w:rsidR="00F84F8A" w:rsidRDefault="008750EB">
            <w:pPr>
              <w:jc w:val="center"/>
            </w:pPr>
            <w:r>
              <w:rPr>
                <w:rFonts w:eastAsiaTheme="minorEastAsia"/>
                <w:szCs w:val="21"/>
              </w:rPr>
              <w:t>昆仑万维</w:t>
            </w:r>
          </w:p>
        </w:tc>
        <w:tc>
          <w:tcPr>
            <w:tcW w:w="1559" w:type="dxa"/>
            <w:vAlign w:val="center"/>
          </w:tcPr>
          <w:p w14:paraId="09B6D8C6" w14:textId="77777777" w:rsidR="00F84F8A" w:rsidRDefault="008750EB">
            <w:pPr>
              <w:jc w:val="right"/>
            </w:pPr>
            <w:r>
              <w:rPr>
                <w:rFonts w:eastAsiaTheme="minorEastAsia"/>
                <w:szCs w:val="21"/>
              </w:rPr>
              <w:t>435,000.00</w:t>
            </w:r>
          </w:p>
        </w:tc>
        <w:tc>
          <w:tcPr>
            <w:tcW w:w="1932" w:type="dxa"/>
            <w:vAlign w:val="center"/>
          </w:tcPr>
          <w:p w14:paraId="46A6E3FE" w14:textId="77777777" w:rsidR="00F84F8A" w:rsidRDefault="008750EB">
            <w:pPr>
              <w:jc w:val="right"/>
            </w:pPr>
            <w:r>
              <w:rPr>
                <w:rFonts w:eastAsiaTheme="minorEastAsia"/>
                <w:szCs w:val="21"/>
              </w:rPr>
              <w:t>16,738,800.00</w:t>
            </w:r>
          </w:p>
        </w:tc>
        <w:tc>
          <w:tcPr>
            <w:tcW w:w="1612" w:type="dxa"/>
            <w:vAlign w:val="center"/>
          </w:tcPr>
          <w:p w14:paraId="0B856CBB" w14:textId="77777777" w:rsidR="00F84F8A" w:rsidRDefault="008750EB">
            <w:pPr>
              <w:jc w:val="right"/>
            </w:pPr>
            <w:r>
              <w:rPr>
                <w:rFonts w:eastAsiaTheme="minorEastAsia"/>
                <w:szCs w:val="21"/>
              </w:rPr>
              <w:t>0.15</w:t>
            </w:r>
          </w:p>
        </w:tc>
      </w:tr>
      <w:tr w:rsidR="00F84F8A" w14:paraId="3D317254" w14:textId="77777777">
        <w:tc>
          <w:tcPr>
            <w:tcW w:w="817" w:type="dxa"/>
            <w:vAlign w:val="center"/>
          </w:tcPr>
          <w:p w14:paraId="248552B3" w14:textId="77777777" w:rsidR="00F84F8A" w:rsidRDefault="008750EB">
            <w:pPr>
              <w:jc w:val="center"/>
            </w:pPr>
            <w:r>
              <w:rPr>
                <w:rFonts w:eastAsiaTheme="minorEastAsia"/>
                <w:szCs w:val="21"/>
              </w:rPr>
              <w:t>156</w:t>
            </w:r>
          </w:p>
        </w:tc>
        <w:tc>
          <w:tcPr>
            <w:tcW w:w="1276" w:type="dxa"/>
            <w:vAlign w:val="center"/>
          </w:tcPr>
          <w:p w14:paraId="29C25899" w14:textId="77777777" w:rsidR="00F84F8A" w:rsidRDefault="008750EB">
            <w:pPr>
              <w:jc w:val="center"/>
            </w:pPr>
            <w:r>
              <w:rPr>
                <w:rFonts w:eastAsiaTheme="minorEastAsia"/>
                <w:szCs w:val="21"/>
              </w:rPr>
              <w:t>300207</w:t>
            </w:r>
          </w:p>
        </w:tc>
        <w:tc>
          <w:tcPr>
            <w:tcW w:w="1701" w:type="dxa"/>
            <w:vAlign w:val="center"/>
          </w:tcPr>
          <w:p w14:paraId="1FCDA892" w14:textId="77777777" w:rsidR="00F84F8A" w:rsidRDefault="008750EB">
            <w:pPr>
              <w:jc w:val="center"/>
            </w:pPr>
            <w:r>
              <w:rPr>
                <w:rFonts w:eastAsiaTheme="minorEastAsia"/>
                <w:szCs w:val="21"/>
              </w:rPr>
              <w:t>欣旺达</w:t>
            </w:r>
          </w:p>
        </w:tc>
        <w:tc>
          <w:tcPr>
            <w:tcW w:w="1559" w:type="dxa"/>
            <w:vAlign w:val="center"/>
          </w:tcPr>
          <w:p w14:paraId="2FC8AB5A" w14:textId="77777777" w:rsidR="00F84F8A" w:rsidRDefault="008750EB">
            <w:pPr>
              <w:jc w:val="right"/>
            </w:pPr>
            <w:r>
              <w:rPr>
                <w:rFonts w:eastAsiaTheme="minorEastAsia"/>
                <w:szCs w:val="21"/>
              </w:rPr>
              <w:t>744,200.00</w:t>
            </w:r>
          </w:p>
        </w:tc>
        <w:tc>
          <w:tcPr>
            <w:tcW w:w="1932" w:type="dxa"/>
            <w:vAlign w:val="center"/>
          </w:tcPr>
          <w:p w14:paraId="40626C05" w14:textId="77777777" w:rsidR="00F84F8A" w:rsidRDefault="008750EB">
            <w:pPr>
              <w:jc w:val="right"/>
            </w:pPr>
            <w:r>
              <w:rPr>
                <w:rFonts w:eastAsiaTheme="minorEastAsia"/>
                <w:szCs w:val="21"/>
              </w:rPr>
              <w:t>16,603,102.00</w:t>
            </w:r>
          </w:p>
        </w:tc>
        <w:tc>
          <w:tcPr>
            <w:tcW w:w="1612" w:type="dxa"/>
            <w:vAlign w:val="center"/>
          </w:tcPr>
          <w:p w14:paraId="1AD6CADE" w14:textId="77777777" w:rsidR="00F84F8A" w:rsidRDefault="008750EB">
            <w:pPr>
              <w:jc w:val="right"/>
            </w:pPr>
            <w:r>
              <w:rPr>
                <w:rFonts w:eastAsiaTheme="minorEastAsia"/>
                <w:szCs w:val="21"/>
              </w:rPr>
              <w:t>0.15</w:t>
            </w:r>
          </w:p>
        </w:tc>
      </w:tr>
      <w:tr w:rsidR="00F84F8A" w14:paraId="7E93A031" w14:textId="77777777">
        <w:tc>
          <w:tcPr>
            <w:tcW w:w="817" w:type="dxa"/>
            <w:vAlign w:val="center"/>
          </w:tcPr>
          <w:p w14:paraId="2CFBC587" w14:textId="77777777" w:rsidR="00F84F8A" w:rsidRDefault="008750EB">
            <w:pPr>
              <w:jc w:val="center"/>
            </w:pPr>
            <w:r>
              <w:rPr>
                <w:rFonts w:eastAsiaTheme="minorEastAsia"/>
                <w:szCs w:val="21"/>
              </w:rPr>
              <w:t>157</w:t>
            </w:r>
          </w:p>
        </w:tc>
        <w:tc>
          <w:tcPr>
            <w:tcW w:w="1276" w:type="dxa"/>
            <w:vAlign w:val="center"/>
          </w:tcPr>
          <w:p w14:paraId="51D58AAF" w14:textId="77777777" w:rsidR="00F84F8A" w:rsidRDefault="008750EB">
            <w:pPr>
              <w:jc w:val="center"/>
            </w:pPr>
            <w:r>
              <w:rPr>
                <w:rFonts w:eastAsiaTheme="minorEastAsia"/>
                <w:szCs w:val="21"/>
              </w:rPr>
              <w:t>601689</w:t>
            </w:r>
          </w:p>
        </w:tc>
        <w:tc>
          <w:tcPr>
            <w:tcW w:w="1701" w:type="dxa"/>
            <w:vAlign w:val="center"/>
          </w:tcPr>
          <w:p w14:paraId="08362FB9" w14:textId="77777777" w:rsidR="00F84F8A" w:rsidRDefault="008750EB">
            <w:pPr>
              <w:jc w:val="center"/>
            </w:pPr>
            <w:r>
              <w:rPr>
                <w:rFonts w:eastAsiaTheme="minorEastAsia"/>
                <w:szCs w:val="21"/>
              </w:rPr>
              <w:t>拓普集团</w:t>
            </w:r>
          </w:p>
        </w:tc>
        <w:tc>
          <w:tcPr>
            <w:tcW w:w="1559" w:type="dxa"/>
            <w:vAlign w:val="center"/>
          </w:tcPr>
          <w:p w14:paraId="21D17F03" w14:textId="77777777" w:rsidR="00F84F8A" w:rsidRDefault="008750EB">
            <w:pPr>
              <w:jc w:val="right"/>
            </w:pPr>
            <w:r>
              <w:rPr>
                <w:rFonts w:eastAsiaTheme="minorEastAsia"/>
                <w:szCs w:val="21"/>
              </w:rPr>
              <w:t>338,180.00</w:t>
            </w:r>
          </w:p>
        </w:tc>
        <w:tc>
          <w:tcPr>
            <w:tcW w:w="1932" w:type="dxa"/>
            <w:vAlign w:val="center"/>
          </w:tcPr>
          <w:p w14:paraId="7D024F68" w14:textId="77777777" w:rsidR="00F84F8A" w:rsidRDefault="008750EB">
            <w:pPr>
              <w:jc w:val="right"/>
            </w:pPr>
            <w:r>
              <w:rPr>
                <w:rFonts w:eastAsiaTheme="minorEastAsia"/>
                <w:szCs w:val="21"/>
              </w:rPr>
              <w:t>16,570,820.00</w:t>
            </w:r>
          </w:p>
        </w:tc>
        <w:tc>
          <w:tcPr>
            <w:tcW w:w="1612" w:type="dxa"/>
            <w:vAlign w:val="center"/>
          </w:tcPr>
          <w:p w14:paraId="5CAD4742" w14:textId="77777777" w:rsidR="00F84F8A" w:rsidRDefault="008750EB">
            <w:pPr>
              <w:jc w:val="right"/>
            </w:pPr>
            <w:r>
              <w:rPr>
                <w:rFonts w:eastAsiaTheme="minorEastAsia"/>
                <w:szCs w:val="21"/>
              </w:rPr>
              <w:t>0.15</w:t>
            </w:r>
          </w:p>
        </w:tc>
      </w:tr>
      <w:tr w:rsidR="00F84F8A" w14:paraId="6AEAD28F" w14:textId="77777777">
        <w:tc>
          <w:tcPr>
            <w:tcW w:w="817" w:type="dxa"/>
            <w:vAlign w:val="center"/>
          </w:tcPr>
          <w:p w14:paraId="00756341" w14:textId="77777777" w:rsidR="00F84F8A" w:rsidRDefault="008750EB">
            <w:pPr>
              <w:jc w:val="center"/>
            </w:pPr>
            <w:r>
              <w:rPr>
                <w:rFonts w:eastAsiaTheme="minorEastAsia"/>
                <w:szCs w:val="21"/>
              </w:rPr>
              <w:t>158</w:t>
            </w:r>
          </w:p>
        </w:tc>
        <w:tc>
          <w:tcPr>
            <w:tcW w:w="1276" w:type="dxa"/>
            <w:vAlign w:val="center"/>
          </w:tcPr>
          <w:p w14:paraId="326D5402" w14:textId="77777777" w:rsidR="00F84F8A" w:rsidRDefault="008750EB">
            <w:pPr>
              <w:jc w:val="center"/>
            </w:pPr>
            <w:r>
              <w:rPr>
                <w:rFonts w:eastAsiaTheme="minorEastAsia"/>
                <w:szCs w:val="21"/>
              </w:rPr>
              <w:t>000661</w:t>
            </w:r>
          </w:p>
        </w:tc>
        <w:tc>
          <w:tcPr>
            <w:tcW w:w="1701" w:type="dxa"/>
            <w:vAlign w:val="center"/>
          </w:tcPr>
          <w:p w14:paraId="273CAEB1" w14:textId="77777777" w:rsidR="00F84F8A" w:rsidRDefault="008750EB">
            <w:pPr>
              <w:jc w:val="center"/>
            </w:pPr>
            <w:r>
              <w:rPr>
                <w:rFonts w:eastAsiaTheme="minorEastAsia"/>
                <w:szCs w:val="21"/>
              </w:rPr>
              <w:t>长春高新</w:t>
            </w:r>
          </w:p>
        </w:tc>
        <w:tc>
          <w:tcPr>
            <w:tcW w:w="1559" w:type="dxa"/>
            <w:vAlign w:val="center"/>
          </w:tcPr>
          <w:p w14:paraId="5E0672BC" w14:textId="77777777" w:rsidR="00F84F8A" w:rsidRDefault="008750EB">
            <w:pPr>
              <w:jc w:val="right"/>
            </w:pPr>
            <w:r>
              <w:rPr>
                <w:rFonts w:eastAsiaTheme="minorEastAsia"/>
                <w:szCs w:val="21"/>
              </w:rPr>
              <w:t>166,100.00</w:t>
            </w:r>
          </w:p>
        </w:tc>
        <w:tc>
          <w:tcPr>
            <w:tcW w:w="1932" w:type="dxa"/>
            <w:vAlign w:val="center"/>
          </w:tcPr>
          <w:p w14:paraId="386C81DB" w14:textId="77777777" w:rsidR="00F84F8A" w:rsidRDefault="008750EB">
            <w:pPr>
              <w:jc w:val="right"/>
            </w:pPr>
            <w:r>
              <w:rPr>
                <w:rFonts w:eastAsiaTheme="minorEastAsia"/>
                <w:szCs w:val="21"/>
              </w:rPr>
              <w:t>16,516,984.00</w:t>
            </w:r>
          </w:p>
        </w:tc>
        <w:tc>
          <w:tcPr>
            <w:tcW w:w="1612" w:type="dxa"/>
            <w:vAlign w:val="center"/>
          </w:tcPr>
          <w:p w14:paraId="35BE91C4" w14:textId="77777777" w:rsidR="00F84F8A" w:rsidRDefault="008750EB">
            <w:pPr>
              <w:jc w:val="right"/>
            </w:pPr>
            <w:r>
              <w:rPr>
                <w:rFonts w:eastAsiaTheme="minorEastAsia"/>
                <w:szCs w:val="21"/>
              </w:rPr>
              <w:t>0.14</w:t>
            </w:r>
          </w:p>
        </w:tc>
      </w:tr>
      <w:tr w:rsidR="00F84F8A" w14:paraId="39935731" w14:textId="77777777">
        <w:tc>
          <w:tcPr>
            <w:tcW w:w="817" w:type="dxa"/>
            <w:vAlign w:val="center"/>
          </w:tcPr>
          <w:p w14:paraId="4D9CA74B" w14:textId="77777777" w:rsidR="00F84F8A" w:rsidRDefault="008750EB">
            <w:pPr>
              <w:jc w:val="center"/>
            </w:pPr>
            <w:r>
              <w:rPr>
                <w:rFonts w:eastAsiaTheme="minorEastAsia"/>
                <w:szCs w:val="21"/>
              </w:rPr>
              <w:t>159</w:t>
            </w:r>
          </w:p>
        </w:tc>
        <w:tc>
          <w:tcPr>
            <w:tcW w:w="1276" w:type="dxa"/>
            <w:vAlign w:val="center"/>
          </w:tcPr>
          <w:p w14:paraId="0DCABF17" w14:textId="77777777" w:rsidR="00F84F8A" w:rsidRDefault="008750EB">
            <w:pPr>
              <w:jc w:val="center"/>
            </w:pPr>
            <w:r>
              <w:rPr>
                <w:rFonts w:eastAsiaTheme="minorEastAsia"/>
                <w:szCs w:val="21"/>
              </w:rPr>
              <w:t>601633</w:t>
            </w:r>
          </w:p>
        </w:tc>
        <w:tc>
          <w:tcPr>
            <w:tcW w:w="1701" w:type="dxa"/>
            <w:vAlign w:val="center"/>
          </w:tcPr>
          <w:p w14:paraId="36119CD7" w14:textId="77777777" w:rsidR="00F84F8A" w:rsidRDefault="008750EB">
            <w:pPr>
              <w:jc w:val="center"/>
            </w:pPr>
            <w:r>
              <w:rPr>
                <w:rFonts w:eastAsiaTheme="minorEastAsia"/>
                <w:szCs w:val="21"/>
              </w:rPr>
              <w:t>长城汽车</w:t>
            </w:r>
          </w:p>
        </w:tc>
        <w:tc>
          <w:tcPr>
            <w:tcW w:w="1559" w:type="dxa"/>
            <w:vAlign w:val="center"/>
          </w:tcPr>
          <w:p w14:paraId="5CBAA285" w14:textId="77777777" w:rsidR="00F84F8A" w:rsidRDefault="008750EB">
            <w:pPr>
              <w:jc w:val="right"/>
            </w:pPr>
            <w:r>
              <w:rPr>
                <w:rFonts w:eastAsiaTheme="minorEastAsia"/>
                <w:szCs w:val="21"/>
              </w:rPr>
              <w:t>624,800.00</w:t>
            </w:r>
          </w:p>
        </w:tc>
        <w:tc>
          <w:tcPr>
            <w:tcW w:w="1932" w:type="dxa"/>
            <w:vAlign w:val="center"/>
          </w:tcPr>
          <w:p w14:paraId="7EF9ADEA" w14:textId="77777777" w:rsidR="00F84F8A" w:rsidRDefault="008750EB">
            <w:pPr>
              <w:jc w:val="right"/>
            </w:pPr>
            <w:r>
              <w:rPr>
                <w:rFonts w:eastAsiaTheme="minorEastAsia"/>
                <w:szCs w:val="21"/>
              </w:rPr>
              <w:t>16,450,984.00</w:t>
            </w:r>
          </w:p>
        </w:tc>
        <w:tc>
          <w:tcPr>
            <w:tcW w:w="1612" w:type="dxa"/>
            <w:vAlign w:val="center"/>
          </w:tcPr>
          <w:p w14:paraId="4B91F5E6" w14:textId="77777777" w:rsidR="00F84F8A" w:rsidRDefault="008750EB">
            <w:pPr>
              <w:jc w:val="right"/>
            </w:pPr>
            <w:r>
              <w:rPr>
                <w:rFonts w:eastAsiaTheme="minorEastAsia"/>
                <w:szCs w:val="21"/>
              </w:rPr>
              <w:t>0.14</w:t>
            </w:r>
          </w:p>
        </w:tc>
      </w:tr>
      <w:tr w:rsidR="00F84F8A" w14:paraId="2CDE55C5" w14:textId="77777777">
        <w:tc>
          <w:tcPr>
            <w:tcW w:w="817" w:type="dxa"/>
            <w:vAlign w:val="center"/>
          </w:tcPr>
          <w:p w14:paraId="6484B616" w14:textId="77777777" w:rsidR="00F84F8A" w:rsidRDefault="008750EB">
            <w:pPr>
              <w:jc w:val="center"/>
            </w:pPr>
            <w:r>
              <w:rPr>
                <w:rFonts w:eastAsiaTheme="minorEastAsia"/>
                <w:szCs w:val="21"/>
              </w:rPr>
              <w:t>160</w:t>
            </w:r>
          </w:p>
        </w:tc>
        <w:tc>
          <w:tcPr>
            <w:tcW w:w="1276" w:type="dxa"/>
            <w:vAlign w:val="center"/>
          </w:tcPr>
          <w:p w14:paraId="524A482D" w14:textId="77777777" w:rsidR="00F84F8A" w:rsidRDefault="008750EB">
            <w:pPr>
              <w:jc w:val="center"/>
            </w:pPr>
            <w:r>
              <w:rPr>
                <w:rFonts w:eastAsiaTheme="minorEastAsia"/>
                <w:szCs w:val="21"/>
              </w:rPr>
              <w:t>003816</w:t>
            </w:r>
          </w:p>
        </w:tc>
        <w:tc>
          <w:tcPr>
            <w:tcW w:w="1701" w:type="dxa"/>
            <w:vAlign w:val="center"/>
          </w:tcPr>
          <w:p w14:paraId="06BFCC8E" w14:textId="77777777" w:rsidR="00F84F8A" w:rsidRDefault="008750EB">
            <w:pPr>
              <w:jc w:val="center"/>
            </w:pPr>
            <w:r>
              <w:rPr>
                <w:rFonts w:eastAsiaTheme="minorEastAsia"/>
                <w:szCs w:val="21"/>
              </w:rPr>
              <w:t>中国广核</w:t>
            </w:r>
          </w:p>
        </w:tc>
        <w:tc>
          <w:tcPr>
            <w:tcW w:w="1559" w:type="dxa"/>
            <w:vAlign w:val="center"/>
          </w:tcPr>
          <w:p w14:paraId="07170DC6" w14:textId="77777777" w:rsidR="00F84F8A" w:rsidRDefault="008750EB">
            <w:pPr>
              <w:jc w:val="right"/>
            </w:pPr>
            <w:r>
              <w:rPr>
                <w:rFonts w:eastAsiaTheme="minorEastAsia"/>
                <w:szCs w:val="21"/>
              </w:rPr>
              <w:t>3,965,800.00</w:t>
            </w:r>
          </w:p>
        </w:tc>
        <w:tc>
          <w:tcPr>
            <w:tcW w:w="1932" w:type="dxa"/>
            <w:vAlign w:val="center"/>
          </w:tcPr>
          <w:p w14:paraId="1A782286" w14:textId="77777777" w:rsidR="00F84F8A" w:rsidRDefault="008750EB">
            <w:pPr>
              <w:jc w:val="right"/>
            </w:pPr>
            <w:r>
              <w:rPr>
                <w:rFonts w:eastAsiaTheme="minorEastAsia"/>
                <w:szCs w:val="21"/>
              </w:rPr>
              <w:t>16,378,754.00</w:t>
            </w:r>
          </w:p>
        </w:tc>
        <w:tc>
          <w:tcPr>
            <w:tcW w:w="1612" w:type="dxa"/>
            <w:vAlign w:val="center"/>
          </w:tcPr>
          <w:p w14:paraId="0DD12DFF" w14:textId="77777777" w:rsidR="00F84F8A" w:rsidRDefault="008750EB">
            <w:pPr>
              <w:jc w:val="right"/>
            </w:pPr>
            <w:r>
              <w:rPr>
                <w:rFonts w:eastAsiaTheme="minorEastAsia"/>
                <w:szCs w:val="21"/>
              </w:rPr>
              <w:t>0.14</w:t>
            </w:r>
          </w:p>
        </w:tc>
      </w:tr>
      <w:tr w:rsidR="00F84F8A" w14:paraId="54A0D3A3" w14:textId="77777777">
        <w:tc>
          <w:tcPr>
            <w:tcW w:w="817" w:type="dxa"/>
            <w:vAlign w:val="center"/>
          </w:tcPr>
          <w:p w14:paraId="688D4101" w14:textId="77777777" w:rsidR="00F84F8A" w:rsidRDefault="008750EB">
            <w:pPr>
              <w:jc w:val="center"/>
            </w:pPr>
            <w:r>
              <w:rPr>
                <w:rFonts w:eastAsiaTheme="minorEastAsia"/>
                <w:szCs w:val="21"/>
              </w:rPr>
              <w:t>161</w:t>
            </w:r>
          </w:p>
        </w:tc>
        <w:tc>
          <w:tcPr>
            <w:tcW w:w="1276" w:type="dxa"/>
            <w:vAlign w:val="center"/>
          </w:tcPr>
          <w:p w14:paraId="0E03A66C" w14:textId="77777777" w:rsidR="00F84F8A" w:rsidRDefault="008750EB">
            <w:pPr>
              <w:jc w:val="center"/>
            </w:pPr>
            <w:r>
              <w:rPr>
                <w:rFonts w:eastAsiaTheme="minorEastAsia"/>
                <w:szCs w:val="21"/>
              </w:rPr>
              <w:t>600160</w:t>
            </w:r>
          </w:p>
        </w:tc>
        <w:tc>
          <w:tcPr>
            <w:tcW w:w="1701" w:type="dxa"/>
            <w:vAlign w:val="center"/>
          </w:tcPr>
          <w:p w14:paraId="3D1435A8" w14:textId="77777777" w:rsidR="00F84F8A" w:rsidRDefault="008750EB">
            <w:pPr>
              <w:jc w:val="center"/>
            </w:pPr>
            <w:r>
              <w:rPr>
                <w:rFonts w:eastAsiaTheme="minorEastAsia"/>
                <w:szCs w:val="21"/>
              </w:rPr>
              <w:t>巨化股份</w:t>
            </w:r>
          </w:p>
        </w:tc>
        <w:tc>
          <w:tcPr>
            <w:tcW w:w="1559" w:type="dxa"/>
            <w:vAlign w:val="center"/>
          </w:tcPr>
          <w:p w14:paraId="4B5B3F41" w14:textId="77777777" w:rsidR="00F84F8A" w:rsidRDefault="008750EB">
            <w:pPr>
              <w:jc w:val="right"/>
            </w:pPr>
            <w:r>
              <w:rPr>
                <w:rFonts w:eastAsiaTheme="minorEastAsia"/>
                <w:szCs w:val="21"/>
              </w:rPr>
              <w:t>678,500.00</w:t>
            </w:r>
          </w:p>
        </w:tc>
        <w:tc>
          <w:tcPr>
            <w:tcW w:w="1932" w:type="dxa"/>
            <w:vAlign w:val="center"/>
          </w:tcPr>
          <w:p w14:paraId="0696768F" w14:textId="77777777" w:rsidR="00F84F8A" w:rsidRDefault="008750EB">
            <w:pPr>
              <w:jc w:val="right"/>
            </w:pPr>
            <w:r>
              <w:rPr>
                <w:rFonts w:eastAsiaTheme="minorEastAsia"/>
                <w:szCs w:val="21"/>
              </w:rPr>
              <w:t>16,365,420.00</w:t>
            </w:r>
          </w:p>
        </w:tc>
        <w:tc>
          <w:tcPr>
            <w:tcW w:w="1612" w:type="dxa"/>
            <w:vAlign w:val="center"/>
          </w:tcPr>
          <w:p w14:paraId="554F0C89" w14:textId="77777777" w:rsidR="00F84F8A" w:rsidRDefault="008750EB">
            <w:pPr>
              <w:jc w:val="right"/>
            </w:pPr>
            <w:r>
              <w:rPr>
                <w:rFonts w:eastAsiaTheme="minorEastAsia"/>
                <w:szCs w:val="21"/>
              </w:rPr>
              <w:t>0.14</w:t>
            </w:r>
          </w:p>
        </w:tc>
      </w:tr>
      <w:tr w:rsidR="00F84F8A" w14:paraId="51E9E07C" w14:textId="77777777">
        <w:tc>
          <w:tcPr>
            <w:tcW w:w="817" w:type="dxa"/>
            <w:vAlign w:val="center"/>
          </w:tcPr>
          <w:p w14:paraId="38E3F553" w14:textId="77777777" w:rsidR="00F84F8A" w:rsidRDefault="008750EB">
            <w:pPr>
              <w:jc w:val="center"/>
            </w:pPr>
            <w:r>
              <w:rPr>
                <w:rFonts w:eastAsiaTheme="minorEastAsia"/>
                <w:szCs w:val="21"/>
              </w:rPr>
              <w:t>162</w:t>
            </w:r>
          </w:p>
        </w:tc>
        <w:tc>
          <w:tcPr>
            <w:tcW w:w="1276" w:type="dxa"/>
            <w:vAlign w:val="center"/>
          </w:tcPr>
          <w:p w14:paraId="1C473437" w14:textId="77777777" w:rsidR="00F84F8A" w:rsidRDefault="008750EB">
            <w:pPr>
              <w:jc w:val="center"/>
            </w:pPr>
            <w:r>
              <w:rPr>
                <w:rFonts w:eastAsiaTheme="minorEastAsia"/>
                <w:szCs w:val="21"/>
              </w:rPr>
              <w:t>600346</w:t>
            </w:r>
          </w:p>
        </w:tc>
        <w:tc>
          <w:tcPr>
            <w:tcW w:w="1701" w:type="dxa"/>
            <w:vAlign w:val="center"/>
          </w:tcPr>
          <w:p w14:paraId="72AAEB42" w14:textId="77777777" w:rsidR="00F84F8A" w:rsidRDefault="008750EB">
            <w:pPr>
              <w:jc w:val="center"/>
            </w:pPr>
            <w:r>
              <w:rPr>
                <w:rFonts w:eastAsiaTheme="minorEastAsia"/>
                <w:szCs w:val="21"/>
              </w:rPr>
              <w:t>恒力石化</w:t>
            </w:r>
          </w:p>
        </w:tc>
        <w:tc>
          <w:tcPr>
            <w:tcW w:w="1559" w:type="dxa"/>
            <w:vAlign w:val="center"/>
          </w:tcPr>
          <w:p w14:paraId="2210358B" w14:textId="77777777" w:rsidR="00F84F8A" w:rsidRDefault="008750EB">
            <w:pPr>
              <w:jc w:val="right"/>
            </w:pPr>
            <w:r>
              <w:rPr>
                <w:rFonts w:eastAsiaTheme="minorEastAsia"/>
                <w:szCs w:val="21"/>
              </w:rPr>
              <w:t>1,063,900.00</w:t>
            </w:r>
          </w:p>
        </w:tc>
        <w:tc>
          <w:tcPr>
            <w:tcW w:w="1932" w:type="dxa"/>
            <w:vAlign w:val="center"/>
          </w:tcPr>
          <w:p w14:paraId="62E2E4FE" w14:textId="77777777" w:rsidR="00F84F8A" w:rsidRDefault="008750EB">
            <w:pPr>
              <w:jc w:val="right"/>
            </w:pPr>
            <w:r>
              <w:rPr>
                <w:rFonts w:eastAsiaTheme="minorEastAsia"/>
                <w:szCs w:val="21"/>
              </w:rPr>
              <w:t>16,330,865.00</w:t>
            </w:r>
          </w:p>
        </w:tc>
        <w:tc>
          <w:tcPr>
            <w:tcW w:w="1612" w:type="dxa"/>
            <w:vAlign w:val="center"/>
          </w:tcPr>
          <w:p w14:paraId="3577D9C3" w14:textId="77777777" w:rsidR="00F84F8A" w:rsidRDefault="008750EB">
            <w:pPr>
              <w:jc w:val="right"/>
            </w:pPr>
            <w:r>
              <w:rPr>
                <w:rFonts w:eastAsiaTheme="minorEastAsia"/>
                <w:szCs w:val="21"/>
              </w:rPr>
              <w:t>0.14</w:t>
            </w:r>
          </w:p>
        </w:tc>
      </w:tr>
      <w:tr w:rsidR="00F84F8A" w14:paraId="4FBE0823" w14:textId="77777777">
        <w:tc>
          <w:tcPr>
            <w:tcW w:w="817" w:type="dxa"/>
            <w:vAlign w:val="center"/>
          </w:tcPr>
          <w:p w14:paraId="1455DC4D" w14:textId="77777777" w:rsidR="00F84F8A" w:rsidRDefault="008750EB">
            <w:pPr>
              <w:jc w:val="center"/>
            </w:pPr>
            <w:r>
              <w:rPr>
                <w:rFonts w:eastAsiaTheme="minorEastAsia"/>
                <w:szCs w:val="21"/>
              </w:rPr>
              <w:t>163</w:t>
            </w:r>
          </w:p>
        </w:tc>
        <w:tc>
          <w:tcPr>
            <w:tcW w:w="1276" w:type="dxa"/>
            <w:vAlign w:val="center"/>
          </w:tcPr>
          <w:p w14:paraId="3CF134FD" w14:textId="77777777" w:rsidR="00F84F8A" w:rsidRDefault="008750EB">
            <w:pPr>
              <w:jc w:val="center"/>
            </w:pPr>
            <w:r>
              <w:rPr>
                <w:rFonts w:eastAsiaTheme="minorEastAsia"/>
                <w:szCs w:val="21"/>
              </w:rPr>
              <w:t>688777</w:t>
            </w:r>
          </w:p>
        </w:tc>
        <w:tc>
          <w:tcPr>
            <w:tcW w:w="1701" w:type="dxa"/>
            <w:vAlign w:val="center"/>
          </w:tcPr>
          <w:p w14:paraId="0C8A9E89" w14:textId="77777777" w:rsidR="00F84F8A" w:rsidRDefault="008750EB">
            <w:pPr>
              <w:jc w:val="center"/>
            </w:pPr>
            <w:r>
              <w:rPr>
                <w:rFonts w:eastAsiaTheme="minorEastAsia"/>
                <w:szCs w:val="21"/>
              </w:rPr>
              <w:t>中控技术</w:t>
            </w:r>
          </w:p>
        </w:tc>
        <w:tc>
          <w:tcPr>
            <w:tcW w:w="1559" w:type="dxa"/>
            <w:vAlign w:val="center"/>
          </w:tcPr>
          <w:p w14:paraId="3CF0B254" w14:textId="77777777" w:rsidR="00F84F8A" w:rsidRDefault="008750EB">
            <w:pPr>
              <w:jc w:val="right"/>
            </w:pPr>
            <w:r>
              <w:rPr>
                <w:rFonts w:eastAsiaTheme="minorEastAsia"/>
                <w:szCs w:val="21"/>
              </w:rPr>
              <w:t>326,800.00</w:t>
            </w:r>
          </w:p>
        </w:tc>
        <w:tc>
          <w:tcPr>
            <w:tcW w:w="1932" w:type="dxa"/>
            <w:vAlign w:val="center"/>
          </w:tcPr>
          <w:p w14:paraId="78F62212" w14:textId="77777777" w:rsidR="00F84F8A" w:rsidRDefault="008750EB">
            <w:pPr>
              <w:jc w:val="right"/>
            </w:pPr>
            <w:r>
              <w:rPr>
                <w:rFonts w:eastAsiaTheme="minorEastAsia"/>
                <w:szCs w:val="21"/>
              </w:rPr>
              <w:t>16,232,156.00</w:t>
            </w:r>
          </w:p>
        </w:tc>
        <w:tc>
          <w:tcPr>
            <w:tcW w:w="1612" w:type="dxa"/>
            <w:vAlign w:val="center"/>
          </w:tcPr>
          <w:p w14:paraId="1585F96A" w14:textId="77777777" w:rsidR="00F84F8A" w:rsidRDefault="008750EB">
            <w:pPr>
              <w:jc w:val="right"/>
            </w:pPr>
            <w:r>
              <w:rPr>
                <w:rFonts w:eastAsiaTheme="minorEastAsia"/>
                <w:szCs w:val="21"/>
              </w:rPr>
              <w:t>0.14</w:t>
            </w:r>
          </w:p>
        </w:tc>
      </w:tr>
      <w:tr w:rsidR="00F84F8A" w14:paraId="462FCD7B" w14:textId="77777777">
        <w:tc>
          <w:tcPr>
            <w:tcW w:w="817" w:type="dxa"/>
            <w:vAlign w:val="center"/>
          </w:tcPr>
          <w:p w14:paraId="484AFC22" w14:textId="77777777" w:rsidR="00F84F8A" w:rsidRDefault="008750EB">
            <w:pPr>
              <w:jc w:val="center"/>
            </w:pPr>
            <w:r>
              <w:rPr>
                <w:rFonts w:eastAsiaTheme="minorEastAsia"/>
                <w:szCs w:val="21"/>
              </w:rPr>
              <w:t>164</w:t>
            </w:r>
          </w:p>
        </w:tc>
        <w:tc>
          <w:tcPr>
            <w:tcW w:w="1276" w:type="dxa"/>
            <w:vAlign w:val="center"/>
          </w:tcPr>
          <w:p w14:paraId="7FB780E2" w14:textId="77777777" w:rsidR="00F84F8A" w:rsidRDefault="008750EB">
            <w:pPr>
              <w:jc w:val="center"/>
            </w:pPr>
            <w:r>
              <w:rPr>
                <w:rFonts w:eastAsiaTheme="minorEastAsia"/>
                <w:szCs w:val="21"/>
              </w:rPr>
              <w:t>600426</w:t>
            </w:r>
          </w:p>
        </w:tc>
        <w:tc>
          <w:tcPr>
            <w:tcW w:w="1701" w:type="dxa"/>
            <w:vAlign w:val="center"/>
          </w:tcPr>
          <w:p w14:paraId="3DD86AD1" w14:textId="77777777" w:rsidR="00F84F8A" w:rsidRDefault="008750EB">
            <w:pPr>
              <w:jc w:val="center"/>
            </w:pPr>
            <w:r>
              <w:rPr>
                <w:rFonts w:eastAsiaTheme="minorEastAsia"/>
                <w:szCs w:val="21"/>
              </w:rPr>
              <w:t>华鲁恒升</w:t>
            </w:r>
          </w:p>
        </w:tc>
        <w:tc>
          <w:tcPr>
            <w:tcW w:w="1559" w:type="dxa"/>
            <w:vAlign w:val="center"/>
          </w:tcPr>
          <w:p w14:paraId="3286B290" w14:textId="77777777" w:rsidR="00F84F8A" w:rsidRDefault="008750EB">
            <w:pPr>
              <w:jc w:val="right"/>
            </w:pPr>
            <w:r>
              <w:rPr>
                <w:rFonts w:eastAsiaTheme="minorEastAsia"/>
                <w:szCs w:val="21"/>
              </w:rPr>
              <w:t>751,100.00</w:t>
            </w:r>
          </w:p>
        </w:tc>
        <w:tc>
          <w:tcPr>
            <w:tcW w:w="1932" w:type="dxa"/>
            <w:vAlign w:val="center"/>
          </w:tcPr>
          <w:p w14:paraId="747D0198" w14:textId="77777777" w:rsidR="00F84F8A" w:rsidRDefault="008750EB">
            <w:pPr>
              <w:jc w:val="right"/>
            </w:pPr>
            <w:r>
              <w:rPr>
                <w:rFonts w:eastAsiaTheme="minorEastAsia"/>
                <w:szCs w:val="21"/>
              </w:rPr>
              <w:t>16,231,271.00</w:t>
            </w:r>
          </w:p>
        </w:tc>
        <w:tc>
          <w:tcPr>
            <w:tcW w:w="1612" w:type="dxa"/>
            <w:vAlign w:val="center"/>
          </w:tcPr>
          <w:p w14:paraId="7AB328C3" w14:textId="77777777" w:rsidR="00F84F8A" w:rsidRDefault="008750EB">
            <w:pPr>
              <w:jc w:val="right"/>
            </w:pPr>
            <w:r>
              <w:rPr>
                <w:rFonts w:eastAsiaTheme="minorEastAsia"/>
                <w:szCs w:val="21"/>
              </w:rPr>
              <w:t>0.14</w:t>
            </w:r>
          </w:p>
        </w:tc>
      </w:tr>
      <w:tr w:rsidR="00F84F8A" w14:paraId="4B7899E6" w14:textId="77777777">
        <w:tc>
          <w:tcPr>
            <w:tcW w:w="817" w:type="dxa"/>
            <w:vAlign w:val="center"/>
          </w:tcPr>
          <w:p w14:paraId="32EABF47" w14:textId="77777777" w:rsidR="00F84F8A" w:rsidRDefault="008750EB">
            <w:pPr>
              <w:jc w:val="center"/>
            </w:pPr>
            <w:r>
              <w:rPr>
                <w:rFonts w:eastAsiaTheme="minorEastAsia"/>
                <w:szCs w:val="21"/>
              </w:rPr>
              <w:t>165</w:t>
            </w:r>
          </w:p>
        </w:tc>
        <w:tc>
          <w:tcPr>
            <w:tcW w:w="1276" w:type="dxa"/>
            <w:vAlign w:val="center"/>
          </w:tcPr>
          <w:p w14:paraId="72B8C73B" w14:textId="77777777" w:rsidR="00F84F8A" w:rsidRDefault="008750EB">
            <w:pPr>
              <w:jc w:val="center"/>
            </w:pPr>
            <w:r>
              <w:rPr>
                <w:rFonts w:eastAsiaTheme="minorEastAsia"/>
                <w:szCs w:val="21"/>
              </w:rPr>
              <w:t>002648</w:t>
            </w:r>
          </w:p>
        </w:tc>
        <w:tc>
          <w:tcPr>
            <w:tcW w:w="1701" w:type="dxa"/>
            <w:vAlign w:val="center"/>
          </w:tcPr>
          <w:p w14:paraId="35C0045E" w14:textId="77777777" w:rsidR="00F84F8A" w:rsidRDefault="008750EB">
            <w:pPr>
              <w:jc w:val="center"/>
            </w:pPr>
            <w:r>
              <w:rPr>
                <w:rFonts w:eastAsiaTheme="minorEastAsia"/>
                <w:szCs w:val="21"/>
              </w:rPr>
              <w:t>卫星化学</w:t>
            </w:r>
          </w:p>
        </w:tc>
        <w:tc>
          <w:tcPr>
            <w:tcW w:w="1559" w:type="dxa"/>
            <w:vAlign w:val="center"/>
          </w:tcPr>
          <w:p w14:paraId="22744D36" w14:textId="77777777" w:rsidR="00F84F8A" w:rsidRDefault="008750EB">
            <w:pPr>
              <w:jc w:val="right"/>
            </w:pPr>
            <w:r>
              <w:rPr>
                <w:rFonts w:eastAsiaTheme="minorEastAsia"/>
                <w:szCs w:val="21"/>
              </w:rPr>
              <w:t>852,600.00</w:t>
            </w:r>
          </w:p>
        </w:tc>
        <w:tc>
          <w:tcPr>
            <w:tcW w:w="1932" w:type="dxa"/>
            <w:vAlign w:val="center"/>
          </w:tcPr>
          <w:p w14:paraId="62C2D9E5" w14:textId="77777777" w:rsidR="00F84F8A" w:rsidRDefault="008750EB">
            <w:pPr>
              <w:jc w:val="right"/>
            </w:pPr>
            <w:r>
              <w:rPr>
                <w:rFonts w:eastAsiaTheme="minorEastAsia"/>
                <w:szCs w:val="21"/>
              </w:rPr>
              <w:t>16,020,354.00</w:t>
            </w:r>
          </w:p>
        </w:tc>
        <w:tc>
          <w:tcPr>
            <w:tcW w:w="1612" w:type="dxa"/>
            <w:vAlign w:val="center"/>
          </w:tcPr>
          <w:p w14:paraId="682E18C1" w14:textId="77777777" w:rsidR="00F84F8A" w:rsidRDefault="008750EB">
            <w:pPr>
              <w:jc w:val="right"/>
            </w:pPr>
            <w:r>
              <w:rPr>
                <w:rFonts w:eastAsiaTheme="minorEastAsia"/>
                <w:szCs w:val="21"/>
              </w:rPr>
              <w:t>0.14</w:t>
            </w:r>
          </w:p>
        </w:tc>
      </w:tr>
      <w:tr w:rsidR="00F84F8A" w14:paraId="383DA8DA" w14:textId="77777777">
        <w:tc>
          <w:tcPr>
            <w:tcW w:w="817" w:type="dxa"/>
            <w:vAlign w:val="center"/>
          </w:tcPr>
          <w:p w14:paraId="6CB4FB12" w14:textId="77777777" w:rsidR="00F84F8A" w:rsidRDefault="008750EB">
            <w:pPr>
              <w:jc w:val="center"/>
            </w:pPr>
            <w:r>
              <w:rPr>
                <w:rFonts w:eastAsiaTheme="minorEastAsia"/>
                <w:szCs w:val="21"/>
              </w:rPr>
              <w:t>166</w:t>
            </w:r>
          </w:p>
        </w:tc>
        <w:tc>
          <w:tcPr>
            <w:tcW w:w="1276" w:type="dxa"/>
            <w:vAlign w:val="center"/>
          </w:tcPr>
          <w:p w14:paraId="7610DEAB" w14:textId="77777777" w:rsidR="00F84F8A" w:rsidRDefault="008750EB">
            <w:pPr>
              <w:jc w:val="center"/>
            </w:pPr>
            <w:r>
              <w:rPr>
                <w:rFonts w:eastAsiaTheme="minorEastAsia"/>
                <w:szCs w:val="21"/>
              </w:rPr>
              <w:t>002156</w:t>
            </w:r>
          </w:p>
        </w:tc>
        <w:tc>
          <w:tcPr>
            <w:tcW w:w="1701" w:type="dxa"/>
            <w:vAlign w:val="center"/>
          </w:tcPr>
          <w:p w14:paraId="003B2D27" w14:textId="77777777" w:rsidR="00F84F8A" w:rsidRDefault="008750EB">
            <w:pPr>
              <w:jc w:val="center"/>
            </w:pPr>
            <w:r>
              <w:rPr>
                <w:rFonts w:eastAsiaTheme="minorEastAsia"/>
                <w:szCs w:val="21"/>
              </w:rPr>
              <w:t>通富微电</w:t>
            </w:r>
          </w:p>
        </w:tc>
        <w:tc>
          <w:tcPr>
            <w:tcW w:w="1559" w:type="dxa"/>
            <w:vAlign w:val="center"/>
          </w:tcPr>
          <w:p w14:paraId="793FDB59" w14:textId="77777777" w:rsidR="00F84F8A" w:rsidRDefault="008750EB">
            <w:pPr>
              <w:jc w:val="right"/>
            </w:pPr>
            <w:r>
              <w:rPr>
                <w:rFonts w:eastAsiaTheme="minorEastAsia"/>
                <w:szCs w:val="21"/>
              </w:rPr>
              <w:t>539,100.00</w:t>
            </w:r>
          </w:p>
        </w:tc>
        <w:tc>
          <w:tcPr>
            <w:tcW w:w="1932" w:type="dxa"/>
            <w:vAlign w:val="center"/>
          </w:tcPr>
          <w:p w14:paraId="21CEEFA7" w14:textId="77777777" w:rsidR="00F84F8A" w:rsidRDefault="008750EB">
            <w:pPr>
              <w:jc w:val="right"/>
            </w:pPr>
            <w:r>
              <w:rPr>
                <w:rFonts w:eastAsiaTheme="minorEastAsia"/>
                <w:szCs w:val="21"/>
              </w:rPr>
              <w:t>15,930,405.00</w:t>
            </w:r>
          </w:p>
        </w:tc>
        <w:tc>
          <w:tcPr>
            <w:tcW w:w="1612" w:type="dxa"/>
            <w:vAlign w:val="center"/>
          </w:tcPr>
          <w:p w14:paraId="1ACCA75F" w14:textId="77777777" w:rsidR="00F84F8A" w:rsidRDefault="008750EB">
            <w:pPr>
              <w:jc w:val="right"/>
            </w:pPr>
            <w:r>
              <w:rPr>
                <w:rFonts w:eastAsiaTheme="minorEastAsia"/>
                <w:szCs w:val="21"/>
              </w:rPr>
              <w:t>0.14</w:t>
            </w:r>
          </w:p>
        </w:tc>
      </w:tr>
      <w:tr w:rsidR="00F84F8A" w14:paraId="3BA5EDEF" w14:textId="77777777">
        <w:tc>
          <w:tcPr>
            <w:tcW w:w="817" w:type="dxa"/>
            <w:vAlign w:val="center"/>
          </w:tcPr>
          <w:p w14:paraId="308375A8" w14:textId="77777777" w:rsidR="00F84F8A" w:rsidRDefault="008750EB">
            <w:pPr>
              <w:jc w:val="center"/>
            </w:pPr>
            <w:r>
              <w:rPr>
                <w:rFonts w:eastAsiaTheme="minorEastAsia"/>
                <w:szCs w:val="21"/>
              </w:rPr>
              <w:t>167</w:t>
            </w:r>
          </w:p>
        </w:tc>
        <w:tc>
          <w:tcPr>
            <w:tcW w:w="1276" w:type="dxa"/>
            <w:vAlign w:val="center"/>
          </w:tcPr>
          <w:p w14:paraId="3E458C4B" w14:textId="77777777" w:rsidR="00F84F8A" w:rsidRDefault="008750EB">
            <w:pPr>
              <w:jc w:val="center"/>
            </w:pPr>
            <w:r>
              <w:rPr>
                <w:rFonts w:eastAsiaTheme="minorEastAsia"/>
                <w:szCs w:val="21"/>
              </w:rPr>
              <w:t>002236</w:t>
            </w:r>
          </w:p>
        </w:tc>
        <w:tc>
          <w:tcPr>
            <w:tcW w:w="1701" w:type="dxa"/>
            <w:vAlign w:val="center"/>
          </w:tcPr>
          <w:p w14:paraId="0D23E00F" w14:textId="77777777" w:rsidR="00F84F8A" w:rsidRDefault="008750EB">
            <w:pPr>
              <w:jc w:val="center"/>
            </w:pPr>
            <w:r>
              <w:rPr>
                <w:rFonts w:eastAsiaTheme="minorEastAsia"/>
                <w:szCs w:val="21"/>
              </w:rPr>
              <w:t>大华股份</w:t>
            </w:r>
          </w:p>
        </w:tc>
        <w:tc>
          <w:tcPr>
            <w:tcW w:w="1559" w:type="dxa"/>
            <w:vAlign w:val="center"/>
          </w:tcPr>
          <w:p w14:paraId="34574584" w14:textId="77777777" w:rsidR="00F84F8A" w:rsidRDefault="008750EB">
            <w:pPr>
              <w:jc w:val="right"/>
            </w:pPr>
            <w:r>
              <w:rPr>
                <w:rFonts w:eastAsiaTheme="minorEastAsia"/>
                <w:szCs w:val="21"/>
              </w:rPr>
              <w:t>993,800.00</w:t>
            </w:r>
          </w:p>
        </w:tc>
        <w:tc>
          <w:tcPr>
            <w:tcW w:w="1932" w:type="dxa"/>
            <w:vAlign w:val="center"/>
          </w:tcPr>
          <w:p w14:paraId="131296EC" w14:textId="77777777" w:rsidR="00F84F8A" w:rsidRDefault="008750EB">
            <w:pPr>
              <w:jc w:val="right"/>
            </w:pPr>
            <w:r>
              <w:rPr>
                <w:rFonts w:eastAsiaTheme="minorEastAsia"/>
                <w:szCs w:val="21"/>
              </w:rPr>
              <w:t>15,900,800.00</w:t>
            </w:r>
          </w:p>
        </w:tc>
        <w:tc>
          <w:tcPr>
            <w:tcW w:w="1612" w:type="dxa"/>
            <w:vAlign w:val="center"/>
          </w:tcPr>
          <w:p w14:paraId="4B349787" w14:textId="77777777" w:rsidR="00F84F8A" w:rsidRDefault="008750EB">
            <w:pPr>
              <w:jc w:val="right"/>
            </w:pPr>
            <w:r>
              <w:rPr>
                <w:rFonts w:eastAsiaTheme="minorEastAsia"/>
                <w:szCs w:val="21"/>
              </w:rPr>
              <w:t>0.14</w:t>
            </w:r>
          </w:p>
        </w:tc>
      </w:tr>
      <w:tr w:rsidR="00F84F8A" w14:paraId="76FC08F1" w14:textId="77777777">
        <w:tc>
          <w:tcPr>
            <w:tcW w:w="817" w:type="dxa"/>
            <w:vAlign w:val="center"/>
          </w:tcPr>
          <w:p w14:paraId="67A5C622" w14:textId="77777777" w:rsidR="00F84F8A" w:rsidRDefault="008750EB">
            <w:pPr>
              <w:jc w:val="center"/>
            </w:pPr>
            <w:r>
              <w:rPr>
                <w:rFonts w:eastAsiaTheme="minorEastAsia"/>
                <w:szCs w:val="21"/>
              </w:rPr>
              <w:t>168</w:t>
            </w:r>
          </w:p>
        </w:tc>
        <w:tc>
          <w:tcPr>
            <w:tcW w:w="1276" w:type="dxa"/>
            <w:vAlign w:val="center"/>
          </w:tcPr>
          <w:p w14:paraId="5DAEFE29" w14:textId="77777777" w:rsidR="00F84F8A" w:rsidRDefault="008750EB">
            <w:pPr>
              <w:jc w:val="center"/>
            </w:pPr>
            <w:r>
              <w:rPr>
                <w:rFonts w:eastAsiaTheme="minorEastAsia"/>
                <w:szCs w:val="21"/>
              </w:rPr>
              <w:t>600196</w:t>
            </w:r>
          </w:p>
        </w:tc>
        <w:tc>
          <w:tcPr>
            <w:tcW w:w="1701" w:type="dxa"/>
            <w:vAlign w:val="center"/>
          </w:tcPr>
          <w:p w14:paraId="1D5955BF" w14:textId="77777777" w:rsidR="00F84F8A" w:rsidRDefault="008750EB">
            <w:pPr>
              <w:jc w:val="center"/>
            </w:pPr>
            <w:r>
              <w:rPr>
                <w:rFonts w:eastAsiaTheme="minorEastAsia"/>
                <w:szCs w:val="21"/>
              </w:rPr>
              <w:t>复星医药</w:t>
            </w:r>
          </w:p>
        </w:tc>
        <w:tc>
          <w:tcPr>
            <w:tcW w:w="1559" w:type="dxa"/>
            <w:vAlign w:val="center"/>
          </w:tcPr>
          <w:p w14:paraId="073B349E" w14:textId="77777777" w:rsidR="00F84F8A" w:rsidRDefault="008750EB">
            <w:pPr>
              <w:jc w:val="right"/>
            </w:pPr>
            <w:r>
              <w:rPr>
                <w:rFonts w:eastAsiaTheme="minorEastAsia"/>
                <w:szCs w:val="21"/>
              </w:rPr>
              <w:t>639,500.00</w:t>
            </w:r>
          </w:p>
        </w:tc>
        <w:tc>
          <w:tcPr>
            <w:tcW w:w="1932" w:type="dxa"/>
            <w:vAlign w:val="center"/>
          </w:tcPr>
          <w:p w14:paraId="055E35AB" w14:textId="77777777" w:rsidR="00F84F8A" w:rsidRDefault="008750EB">
            <w:pPr>
              <w:jc w:val="right"/>
            </w:pPr>
            <w:r>
              <w:rPr>
                <w:rFonts w:eastAsiaTheme="minorEastAsia"/>
                <w:szCs w:val="21"/>
              </w:rPr>
              <w:t>15,891,575.00</w:t>
            </w:r>
          </w:p>
        </w:tc>
        <w:tc>
          <w:tcPr>
            <w:tcW w:w="1612" w:type="dxa"/>
            <w:vAlign w:val="center"/>
          </w:tcPr>
          <w:p w14:paraId="0A3D914E" w14:textId="77777777" w:rsidR="00F84F8A" w:rsidRDefault="008750EB">
            <w:pPr>
              <w:jc w:val="right"/>
            </w:pPr>
            <w:r>
              <w:rPr>
                <w:rFonts w:eastAsiaTheme="minorEastAsia"/>
                <w:szCs w:val="21"/>
              </w:rPr>
              <w:t>0.14</w:t>
            </w:r>
          </w:p>
        </w:tc>
      </w:tr>
      <w:tr w:rsidR="00F84F8A" w14:paraId="1CC61474" w14:textId="77777777">
        <w:tc>
          <w:tcPr>
            <w:tcW w:w="817" w:type="dxa"/>
            <w:vAlign w:val="center"/>
          </w:tcPr>
          <w:p w14:paraId="3DEFFAD0" w14:textId="77777777" w:rsidR="00F84F8A" w:rsidRDefault="008750EB">
            <w:pPr>
              <w:jc w:val="center"/>
            </w:pPr>
            <w:r>
              <w:rPr>
                <w:rFonts w:eastAsiaTheme="minorEastAsia"/>
                <w:szCs w:val="21"/>
              </w:rPr>
              <w:t>169</w:t>
            </w:r>
          </w:p>
        </w:tc>
        <w:tc>
          <w:tcPr>
            <w:tcW w:w="1276" w:type="dxa"/>
            <w:vAlign w:val="center"/>
          </w:tcPr>
          <w:p w14:paraId="3A75E1BE" w14:textId="77777777" w:rsidR="00F84F8A" w:rsidRDefault="008750EB">
            <w:pPr>
              <w:jc w:val="center"/>
            </w:pPr>
            <w:r>
              <w:rPr>
                <w:rFonts w:eastAsiaTheme="minorEastAsia"/>
                <w:szCs w:val="21"/>
              </w:rPr>
              <w:t>002920</w:t>
            </w:r>
          </w:p>
        </w:tc>
        <w:tc>
          <w:tcPr>
            <w:tcW w:w="1701" w:type="dxa"/>
            <w:vAlign w:val="center"/>
          </w:tcPr>
          <w:p w14:paraId="57620A3E" w14:textId="77777777" w:rsidR="00F84F8A" w:rsidRDefault="008750EB">
            <w:pPr>
              <w:jc w:val="center"/>
            </w:pPr>
            <w:r>
              <w:rPr>
                <w:rFonts w:eastAsiaTheme="minorEastAsia"/>
                <w:szCs w:val="21"/>
              </w:rPr>
              <w:t>德赛西威</w:t>
            </w:r>
          </w:p>
        </w:tc>
        <w:tc>
          <w:tcPr>
            <w:tcW w:w="1559" w:type="dxa"/>
            <w:vAlign w:val="center"/>
          </w:tcPr>
          <w:p w14:paraId="672FCCA8" w14:textId="77777777" w:rsidR="00F84F8A" w:rsidRDefault="008750EB">
            <w:pPr>
              <w:jc w:val="right"/>
            </w:pPr>
            <w:r>
              <w:rPr>
                <w:rFonts w:eastAsiaTheme="minorEastAsia"/>
                <w:szCs w:val="21"/>
              </w:rPr>
              <w:t>144,000.00</w:t>
            </w:r>
          </w:p>
        </w:tc>
        <w:tc>
          <w:tcPr>
            <w:tcW w:w="1932" w:type="dxa"/>
            <w:vAlign w:val="center"/>
          </w:tcPr>
          <w:p w14:paraId="2FCB2498" w14:textId="77777777" w:rsidR="00F84F8A" w:rsidRDefault="008750EB">
            <w:pPr>
              <w:jc w:val="right"/>
            </w:pPr>
            <w:r>
              <w:rPr>
                <w:rFonts w:eastAsiaTheme="minorEastAsia"/>
                <w:szCs w:val="21"/>
              </w:rPr>
              <w:t>15,855,840.00</w:t>
            </w:r>
          </w:p>
        </w:tc>
        <w:tc>
          <w:tcPr>
            <w:tcW w:w="1612" w:type="dxa"/>
            <w:vAlign w:val="center"/>
          </w:tcPr>
          <w:p w14:paraId="1F47B3B6" w14:textId="77777777" w:rsidR="00F84F8A" w:rsidRDefault="008750EB">
            <w:pPr>
              <w:jc w:val="right"/>
            </w:pPr>
            <w:r>
              <w:rPr>
                <w:rFonts w:eastAsiaTheme="minorEastAsia"/>
                <w:szCs w:val="21"/>
              </w:rPr>
              <w:t>0.14</w:t>
            </w:r>
          </w:p>
        </w:tc>
      </w:tr>
      <w:tr w:rsidR="00F84F8A" w14:paraId="34D8D13C" w14:textId="77777777">
        <w:tc>
          <w:tcPr>
            <w:tcW w:w="817" w:type="dxa"/>
            <w:vAlign w:val="center"/>
          </w:tcPr>
          <w:p w14:paraId="760B569E" w14:textId="77777777" w:rsidR="00F84F8A" w:rsidRDefault="008750EB">
            <w:pPr>
              <w:jc w:val="center"/>
            </w:pPr>
            <w:r>
              <w:rPr>
                <w:rFonts w:eastAsiaTheme="minorEastAsia"/>
                <w:szCs w:val="21"/>
              </w:rPr>
              <w:t>170</w:t>
            </w:r>
          </w:p>
        </w:tc>
        <w:tc>
          <w:tcPr>
            <w:tcW w:w="1276" w:type="dxa"/>
            <w:vAlign w:val="center"/>
          </w:tcPr>
          <w:p w14:paraId="2C06D93F" w14:textId="77777777" w:rsidR="00F84F8A" w:rsidRDefault="008750EB">
            <w:pPr>
              <w:jc w:val="center"/>
            </w:pPr>
            <w:r>
              <w:rPr>
                <w:rFonts w:eastAsiaTheme="minorEastAsia"/>
                <w:szCs w:val="21"/>
              </w:rPr>
              <w:t>300122</w:t>
            </w:r>
          </w:p>
        </w:tc>
        <w:tc>
          <w:tcPr>
            <w:tcW w:w="1701" w:type="dxa"/>
            <w:vAlign w:val="center"/>
          </w:tcPr>
          <w:p w14:paraId="1DC90474" w14:textId="77777777" w:rsidR="00F84F8A" w:rsidRDefault="008750EB">
            <w:pPr>
              <w:jc w:val="center"/>
            </w:pPr>
            <w:r>
              <w:rPr>
                <w:rFonts w:eastAsiaTheme="minorEastAsia"/>
                <w:szCs w:val="21"/>
              </w:rPr>
              <w:t>智飞生物</w:t>
            </w:r>
          </w:p>
        </w:tc>
        <w:tc>
          <w:tcPr>
            <w:tcW w:w="1559" w:type="dxa"/>
            <w:vAlign w:val="center"/>
          </w:tcPr>
          <w:p w14:paraId="43BCA351" w14:textId="77777777" w:rsidR="00F84F8A" w:rsidRDefault="008750EB">
            <w:pPr>
              <w:jc w:val="right"/>
            </w:pPr>
            <w:r>
              <w:rPr>
                <w:rFonts w:eastAsiaTheme="minorEastAsia"/>
                <w:szCs w:val="21"/>
              </w:rPr>
              <w:t>598,600.00</w:t>
            </w:r>
          </w:p>
        </w:tc>
        <w:tc>
          <w:tcPr>
            <w:tcW w:w="1932" w:type="dxa"/>
            <w:vAlign w:val="center"/>
          </w:tcPr>
          <w:p w14:paraId="36D237B6" w14:textId="77777777" w:rsidR="00F84F8A" w:rsidRDefault="008750EB">
            <w:pPr>
              <w:jc w:val="right"/>
            </w:pPr>
            <w:r>
              <w:rPr>
                <w:rFonts w:eastAsiaTheme="minorEastAsia"/>
                <w:szCs w:val="21"/>
              </w:rPr>
              <w:t>15,743,180.00</w:t>
            </w:r>
          </w:p>
        </w:tc>
        <w:tc>
          <w:tcPr>
            <w:tcW w:w="1612" w:type="dxa"/>
            <w:vAlign w:val="center"/>
          </w:tcPr>
          <w:p w14:paraId="39B0206D" w14:textId="77777777" w:rsidR="00F84F8A" w:rsidRDefault="008750EB">
            <w:pPr>
              <w:jc w:val="right"/>
            </w:pPr>
            <w:r>
              <w:rPr>
                <w:rFonts w:eastAsiaTheme="minorEastAsia"/>
                <w:szCs w:val="21"/>
              </w:rPr>
              <w:t>0.14</w:t>
            </w:r>
          </w:p>
        </w:tc>
      </w:tr>
      <w:tr w:rsidR="00F84F8A" w14:paraId="4FD5CF1E" w14:textId="77777777">
        <w:tc>
          <w:tcPr>
            <w:tcW w:w="817" w:type="dxa"/>
            <w:vAlign w:val="center"/>
          </w:tcPr>
          <w:p w14:paraId="7CDFCA41" w14:textId="77777777" w:rsidR="00F84F8A" w:rsidRDefault="008750EB">
            <w:pPr>
              <w:jc w:val="center"/>
            </w:pPr>
            <w:r>
              <w:rPr>
                <w:rFonts w:eastAsiaTheme="minorEastAsia"/>
                <w:szCs w:val="21"/>
              </w:rPr>
              <w:t>171</w:t>
            </w:r>
          </w:p>
        </w:tc>
        <w:tc>
          <w:tcPr>
            <w:tcW w:w="1276" w:type="dxa"/>
            <w:vAlign w:val="center"/>
          </w:tcPr>
          <w:p w14:paraId="305F0930" w14:textId="77777777" w:rsidR="00F84F8A" w:rsidRDefault="008750EB">
            <w:pPr>
              <w:jc w:val="center"/>
            </w:pPr>
            <w:r>
              <w:rPr>
                <w:rFonts w:eastAsiaTheme="minorEastAsia"/>
                <w:szCs w:val="21"/>
              </w:rPr>
              <w:t>300394</w:t>
            </w:r>
          </w:p>
        </w:tc>
        <w:tc>
          <w:tcPr>
            <w:tcW w:w="1701" w:type="dxa"/>
            <w:vAlign w:val="center"/>
          </w:tcPr>
          <w:p w14:paraId="48F04DBB" w14:textId="77777777" w:rsidR="00F84F8A" w:rsidRDefault="008750EB">
            <w:pPr>
              <w:jc w:val="center"/>
            </w:pPr>
            <w:r>
              <w:rPr>
                <w:rFonts w:eastAsiaTheme="minorEastAsia"/>
                <w:szCs w:val="21"/>
              </w:rPr>
              <w:t>天孚通信</w:t>
            </w:r>
          </w:p>
        </w:tc>
        <w:tc>
          <w:tcPr>
            <w:tcW w:w="1559" w:type="dxa"/>
            <w:vAlign w:val="center"/>
          </w:tcPr>
          <w:p w14:paraId="45E2C9DD" w14:textId="77777777" w:rsidR="00F84F8A" w:rsidRDefault="008750EB">
            <w:pPr>
              <w:jc w:val="right"/>
            </w:pPr>
            <w:r>
              <w:rPr>
                <w:rFonts w:eastAsiaTheme="minorEastAsia"/>
                <w:szCs w:val="21"/>
              </w:rPr>
              <w:t>171,440.00</w:t>
            </w:r>
          </w:p>
        </w:tc>
        <w:tc>
          <w:tcPr>
            <w:tcW w:w="1932" w:type="dxa"/>
            <w:vAlign w:val="center"/>
          </w:tcPr>
          <w:p w14:paraId="2866EF57" w14:textId="77777777" w:rsidR="00F84F8A" w:rsidRDefault="008750EB">
            <w:pPr>
              <w:jc w:val="right"/>
            </w:pPr>
            <w:r>
              <w:rPr>
                <w:rFonts w:eastAsiaTheme="minorEastAsia"/>
                <w:szCs w:val="21"/>
              </w:rPr>
              <w:t>15,662,758.40</w:t>
            </w:r>
          </w:p>
        </w:tc>
        <w:tc>
          <w:tcPr>
            <w:tcW w:w="1612" w:type="dxa"/>
            <w:vAlign w:val="center"/>
          </w:tcPr>
          <w:p w14:paraId="0FF89E19" w14:textId="77777777" w:rsidR="00F84F8A" w:rsidRDefault="008750EB">
            <w:pPr>
              <w:jc w:val="right"/>
            </w:pPr>
            <w:r>
              <w:rPr>
                <w:rFonts w:eastAsiaTheme="minorEastAsia"/>
                <w:szCs w:val="21"/>
              </w:rPr>
              <w:t>0.14</w:t>
            </w:r>
          </w:p>
        </w:tc>
      </w:tr>
      <w:tr w:rsidR="00F84F8A" w14:paraId="27B0963C" w14:textId="77777777">
        <w:tc>
          <w:tcPr>
            <w:tcW w:w="817" w:type="dxa"/>
            <w:vAlign w:val="center"/>
          </w:tcPr>
          <w:p w14:paraId="587787EA" w14:textId="77777777" w:rsidR="00F84F8A" w:rsidRDefault="008750EB">
            <w:pPr>
              <w:jc w:val="center"/>
            </w:pPr>
            <w:r>
              <w:rPr>
                <w:rFonts w:eastAsiaTheme="minorEastAsia"/>
                <w:szCs w:val="21"/>
              </w:rPr>
              <w:t>172</w:t>
            </w:r>
          </w:p>
        </w:tc>
        <w:tc>
          <w:tcPr>
            <w:tcW w:w="1276" w:type="dxa"/>
            <w:vAlign w:val="center"/>
          </w:tcPr>
          <w:p w14:paraId="7CA609ED" w14:textId="77777777" w:rsidR="00F84F8A" w:rsidRDefault="008750EB">
            <w:pPr>
              <w:jc w:val="center"/>
            </w:pPr>
            <w:r>
              <w:rPr>
                <w:rFonts w:eastAsiaTheme="minorEastAsia"/>
                <w:szCs w:val="21"/>
              </w:rPr>
              <w:t>688126</w:t>
            </w:r>
          </w:p>
        </w:tc>
        <w:tc>
          <w:tcPr>
            <w:tcW w:w="1701" w:type="dxa"/>
            <w:vAlign w:val="center"/>
          </w:tcPr>
          <w:p w14:paraId="08D7B4D9" w14:textId="77777777" w:rsidR="00F84F8A" w:rsidRDefault="008750EB">
            <w:pPr>
              <w:jc w:val="center"/>
            </w:pPr>
            <w:r>
              <w:rPr>
                <w:rFonts w:eastAsiaTheme="minorEastAsia"/>
                <w:szCs w:val="21"/>
              </w:rPr>
              <w:t>沪硅产业</w:t>
            </w:r>
          </w:p>
        </w:tc>
        <w:tc>
          <w:tcPr>
            <w:tcW w:w="1559" w:type="dxa"/>
            <w:vAlign w:val="center"/>
          </w:tcPr>
          <w:p w14:paraId="5641A419" w14:textId="77777777" w:rsidR="00F84F8A" w:rsidRDefault="008750EB">
            <w:pPr>
              <w:jc w:val="right"/>
            </w:pPr>
            <w:r>
              <w:rPr>
                <w:rFonts w:eastAsiaTheme="minorEastAsia"/>
                <w:szCs w:val="21"/>
              </w:rPr>
              <w:t>832,044.00</w:t>
            </w:r>
          </w:p>
        </w:tc>
        <w:tc>
          <w:tcPr>
            <w:tcW w:w="1932" w:type="dxa"/>
            <w:vAlign w:val="center"/>
          </w:tcPr>
          <w:p w14:paraId="2F4146EC" w14:textId="77777777" w:rsidR="00F84F8A" w:rsidRDefault="008750EB">
            <w:pPr>
              <w:jc w:val="right"/>
            </w:pPr>
            <w:r>
              <w:rPr>
                <w:rFonts w:eastAsiaTheme="minorEastAsia"/>
                <w:szCs w:val="21"/>
              </w:rPr>
              <w:t>15,659,068.08</w:t>
            </w:r>
          </w:p>
        </w:tc>
        <w:tc>
          <w:tcPr>
            <w:tcW w:w="1612" w:type="dxa"/>
            <w:vAlign w:val="center"/>
          </w:tcPr>
          <w:p w14:paraId="764A9E87" w14:textId="77777777" w:rsidR="00F84F8A" w:rsidRDefault="008750EB">
            <w:pPr>
              <w:jc w:val="right"/>
            </w:pPr>
            <w:r>
              <w:rPr>
                <w:rFonts w:eastAsiaTheme="minorEastAsia"/>
                <w:szCs w:val="21"/>
              </w:rPr>
              <w:t>0.14</w:t>
            </w:r>
          </w:p>
        </w:tc>
      </w:tr>
      <w:tr w:rsidR="00F84F8A" w14:paraId="39B26CC0" w14:textId="77777777">
        <w:tc>
          <w:tcPr>
            <w:tcW w:w="817" w:type="dxa"/>
            <w:vAlign w:val="center"/>
          </w:tcPr>
          <w:p w14:paraId="3C803292" w14:textId="77777777" w:rsidR="00F84F8A" w:rsidRDefault="008750EB">
            <w:pPr>
              <w:jc w:val="center"/>
            </w:pPr>
            <w:r>
              <w:rPr>
                <w:rFonts w:eastAsiaTheme="minorEastAsia"/>
                <w:szCs w:val="21"/>
              </w:rPr>
              <w:t>173</w:t>
            </w:r>
          </w:p>
        </w:tc>
        <w:tc>
          <w:tcPr>
            <w:tcW w:w="1276" w:type="dxa"/>
            <w:vAlign w:val="center"/>
          </w:tcPr>
          <w:p w14:paraId="1D20DC6A" w14:textId="77777777" w:rsidR="00F84F8A" w:rsidRDefault="008750EB">
            <w:pPr>
              <w:jc w:val="center"/>
            </w:pPr>
            <w:r>
              <w:rPr>
                <w:rFonts w:eastAsiaTheme="minorEastAsia"/>
                <w:szCs w:val="21"/>
              </w:rPr>
              <w:t>600256</w:t>
            </w:r>
          </w:p>
        </w:tc>
        <w:tc>
          <w:tcPr>
            <w:tcW w:w="1701" w:type="dxa"/>
            <w:vAlign w:val="center"/>
          </w:tcPr>
          <w:p w14:paraId="10B48C07" w14:textId="77777777" w:rsidR="00F84F8A" w:rsidRDefault="008750EB">
            <w:pPr>
              <w:jc w:val="center"/>
            </w:pPr>
            <w:r>
              <w:rPr>
                <w:rFonts w:eastAsiaTheme="minorEastAsia"/>
                <w:szCs w:val="21"/>
              </w:rPr>
              <w:t>广汇能源</w:t>
            </w:r>
          </w:p>
        </w:tc>
        <w:tc>
          <w:tcPr>
            <w:tcW w:w="1559" w:type="dxa"/>
            <w:vAlign w:val="center"/>
          </w:tcPr>
          <w:p w14:paraId="796CA0E3" w14:textId="77777777" w:rsidR="00F84F8A" w:rsidRDefault="008750EB">
            <w:pPr>
              <w:jc w:val="right"/>
            </w:pPr>
            <w:r>
              <w:rPr>
                <w:rFonts w:eastAsiaTheme="minorEastAsia"/>
                <w:szCs w:val="21"/>
              </w:rPr>
              <w:t>2,325,400.00</w:t>
            </w:r>
          </w:p>
        </w:tc>
        <w:tc>
          <w:tcPr>
            <w:tcW w:w="1932" w:type="dxa"/>
            <w:vAlign w:val="center"/>
          </w:tcPr>
          <w:p w14:paraId="57651515" w14:textId="77777777" w:rsidR="00F84F8A" w:rsidRDefault="008750EB">
            <w:pPr>
              <w:jc w:val="right"/>
            </w:pPr>
            <w:r>
              <w:rPr>
                <w:rFonts w:eastAsiaTheme="minorEastAsia"/>
                <w:szCs w:val="21"/>
              </w:rPr>
              <w:t>15,649,942.00</w:t>
            </w:r>
          </w:p>
        </w:tc>
        <w:tc>
          <w:tcPr>
            <w:tcW w:w="1612" w:type="dxa"/>
            <w:vAlign w:val="center"/>
          </w:tcPr>
          <w:p w14:paraId="5BE6A0C4" w14:textId="77777777" w:rsidR="00F84F8A" w:rsidRDefault="008750EB">
            <w:pPr>
              <w:jc w:val="right"/>
            </w:pPr>
            <w:r>
              <w:rPr>
                <w:rFonts w:eastAsiaTheme="minorEastAsia"/>
                <w:szCs w:val="21"/>
              </w:rPr>
              <w:t>0.14</w:t>
            </w:r>
          </w:p>
        </w:tc>
      </w:tr>
      <w:tr w:rsidR="00F84F8A" w14:paraId="04A96709" w14:textId="77777777">
        <w:tc>
          <w:tcPr>
            <w:tcW w:w="817" w:type="dxa"/>
            <w:vAlign w:val="center"/>
          </w:tcPr>
          <w:p w14:paraId="0D02CAA9" w14:textId="77777777" w:rsidR="00F84F8A" w:rsidRDefault="008750EB">
            <w:pPr>
              <w:jc w:val="center"/>
            </w:pPr>
            <w:r>
              <w:rPr>
                <w:rFonts w:eastAsiaTheme="minorEastAsia"/>
                <w:szCs w:val="21"/>
              </w:rPr>
              <w:t>174</w:t>
            </w:r>
          </w:p>
        </w:tc>
        <w:tc>
          <w:tcPr>
            <w:tcW w:w="1276" w:type="dxa"/>
            <w:vAlign w:val="center"/>
          </w:tcPr>
          <w:p w14:paraId="3F255EC1" w14:textId="77777777" w:rsidR="00F84F8A" w:rsidRDefault="008750EB">
            <w:pPr>
              <w:jc w:val="center"/>
            </w:pPr>
            <w:r>
              <w:rPr>
                <w:rFonts w:eastAsiaTheme="minorEastAsia"/>
                <w:szCs w:val="21"/>
              </w:rPr>
              <w:t>000786</w:t>
            </w:r>
          </w:p>
        </w:tc>
        <w:tc>
          <w:tcPr>
            <w:tcW w:w="1701" w:type="dxa"/>
            <w:vAlign w:val="center"/>
          </w:tcPr>
          <w:p w14:paraId="17B0F625" w14:textId="77777777" w:rsidR="00F84F8A" w:rsidRDefault="008750EB">
            <w:pPr>
              <w:jc w:val="center"/>
            </w:pPr>
            <w:r>
              <w:rPr>
                <w:rFonts w:eastAsiaTheme="minorEastAsia"/>
                <w:szCs w:val="21"/>
              </w:rPr>
              <w:t>北新建材</w:t>
            </w:r>
          </w:p>
        </w:tc>
        <w:tc>
          <w:tcPr>
            <w:tcW w:w="1559" w:type="dxa"/>
            <w:vAlign w:val="center"/>
          </w:tcPr>
          <w:p w14:paraId="7ADFAFB9" w14:textId="77777777" w:rsidR="00F84F8A" w:rsidRDefault="008750EB">
            <w:pPr>
              <w:jc w:val="right"/>
            </w:pPr>
            <w:r>
              <w:rPr>
                <w:rFonts w:eastAsiaTheme="minorEastAsia"/>
                <w:szCs w:val="21"/>
              </w:rPr>
              <w:t>513,300.00</w:t>
            </w:r>
          </w:p>
        </w:tc>
        <w:tc>
          <w:tcPr>
            <w:tcW w:w="1932" w:type="dxa"/>
            <w:vAlign w:val="center"/>
          </w:tcPr>
          <w:p w14:paraId="72653494" w14:textId="77777777" w:rsidR="00F84F8A" w:rsidRDefault="008750EB">
            <w:pPr>
              <w:jc w:val="right"/>
            </w:pPr>
            <w:r>
              <w:rPr>
                <w:rFonts w:eastAsiaTheme="minorEastAsia"/>
                <w:szCs w:val="21"/>
              </w:rPr>
              <w:t>15,558,123.00</w:t>
            </w:r>
          </w:p>
        </w:tc>
        <w:tc>
          <w:tcPr>
            <w:tcW w:w="1612" w:type="dxa"/>
            <w:vAlign w:val="center"/>
          </w:tcPr>
          <w:p w14:paraId="2F9F1305" w14:textId="77777777" w:rsidR="00F84F8A" w:rsidRDefault="008750EB">
            <w:pPr>
              <w:jc w:val="right"/>
            </w:pPr>
            <w:r>
              <w:rPr>
                <w:rFonts w:eastAsiaTheme="minorEastAsia"/>
                <w:szCs w:val="21"/>
              </w:rPr>
              <w:t>0.14</w:t>
            </w:r>
          </w:p>
        </w:tc>
      </w:tr>
      <w:tr w:rsidR="00F84F8A" w14:paraId="063E46CE" w14:textId="77777777">
        <w:tc>
          <w:tcPr>
            <w:tcW w:w="817" w:type="dxa"/>
            <w:vAlign w:val="center"/>
          </w:tcPr>
          <w:p w14:paraId="71E26AEE" w14:textId="77777777" w:rsidR="00F84F8A" w:rsidRDefault="008750EB">
            <w:pPr>
              <w:jc w:val="center"/>
            </w:pPr>
            <w:r>
              <w:rPr>
                <w:rFonts w:eastAsiaTheme="minorEastAsia"/>
                <w:szCs w:val="21"/>
              </w:rPr>
              <w:lastRenderedPageBreak/>
              <w:t>175</w:t>
            </w:r>
          </w:p>
        </w:tc>
        <w:tc>
          <w:tcPr>
            <w:tcW w:w="1276" w:type="dxa"/>
            <w:vAlign w:val="center"/>
          </w:tcPr>
          <w:p w14:paraId="162D222D" w14:textId="77777777" w:rsidR="00F84F8A" w:rsidRDefault="008750EB">
            <w:pPr>
              <w:jc w:val="center"/>
            </w:pPr>
            <w:r>
              <w:rPr>
                <w:rFonts w:eastAsiaTheme="minorEastAsia"/>
                <w:szCs w:val="21"/>
              </w:rPr>
              <w:t>002273</w:t>
            </w:r>
          </w:p>
        </w:tc>
        <w:tc>
          <w:tcPr>
            <w:tcW w:w="1701" w:type="dxa"/>
            <w:vAlign w:val="center"/>
          </w:tcPr>
          <w:p w14:paraId="5C84D99C" w14:textId="77777777" w:rsidR="00F84F8A" w:rsidRDefault="008750EB">
            <w:pPr>
              <w:jc w:val="center"/>
            </w:pPr>
            <w:r>
              <w:rPr>
                <w:rFonts w:eastAsiaTheme="minorEastAsia"/>
                <w:szCs w:val="21"/>
              </w:rPr>
              <w:t>水晶光电</w:t>
            </w:r>
          </w:p>
        </w:tc>
        <w:tc>
          <w:tcPr>
            <w:tcW w:w="1559" w:type="dxa"/>
            <w:vAlign w:val="center"/>
          </w:tcPr>
          <w:p w14:paraId="6F9D1787" w14:textId="77777777" w:rsidR="00F84F8A" w:rsidRDefault="008750EB">
            <w:pPr>
              <w:jc w:val="right"/>
            </w:pPr>
            <w:r>
              <w:rPr>
                <w:rFonts w:eastAsiaTheme="minorEastAsia"/>
                <w:szCs w:val="21"/>
              </w:rPr>
              <w:t>697,600.00</w:t>
            </w:r>
          </w:p>
        </w:tc>
        <w:tc>
          <w:tcPr>
            <w:tcW w:w="1932" w:type="dxa"/>
            <w:vAlign w:val="center"/>
          </w:tcPr>
          <w:p w14:paraId="789C786C" w14:textId="77777777" w:rsidR="00F84F8A" w:rsidRDefault="008750EB">
            <w:pPr>
              <w:jc w:val="right"/>
            </w:pPr>
            <w:r>
              <w:rPr>
                <w:rFonts w:eastAsiaTheme="minorEastAsia"/>
                <w:szCs w:val="21"/>
              </w:rPr>
              <w:t>15,500,672.00</w:t>
            </w:r>
          </w:p>
        </w:tc>
        <w:tc>
          <w:tcPr>
            <w:tcW w:w="1612" w:type="dxa"/>
            <w:vAlign w:val="center"/>
          </w:tcPr>
          <w:p w14:paraId="25C4B41B" w14:textId="77777777" w:rsidR="00F84F8A" w:rsidRDefault="008750EB">
            <w:pPr>
              <w:jc w:val="right"/>
            </w:pPr>
            <w:r>
              <w:rPr>
                <w:rFonts w:eastAsiaTheme="minorEastAsia"/>
                <w:szCs w:val="21"/>
              </w:rPr>
              <w:t>0.14</w:t>
            </w:r>
          </w:p>
        </w:tc>
      </w:tr>
      <w:tr w:rsidR="00F84F8A" w14:paraId="5A72C6F2" w14:textId="77777777">
        <w:tc>
          <w:tcPr>
            <w:tcW w:w="817" w:type="dxa"/>
            <w:vAlign w:val="center"/>
          </w:tcPr>
          <w:p w14:paraId="1E2EFBE5" w14:textId="77777777" w:rsidR="00F84F8A" w:rsidRDefault="008750EB">
            <w:pPr>
              <w:jc w:val="center"/>
            </w:pPr>
            <w:r>
              <w:rPr>
                <w:rFonts w:eastAsiaTheme="minorEastAsia"/>
                <w:szCs w:val="21"/>
              </w:rPr>
              <w:t>176</w:t>
            </w:r>
          </w:p>
        </w:tc>
        <w:tc>
          <w:tcPr>
            <w:tcW w:w="1276" w:type="dxa"/>
            <w:vAlign w:val="center"/>
          </w:tcPr>
          <w:p w14:paraId="0B82365E" w14:textId="77777777" w:rsidR="00F84F8A" w:rsidRDefault="008750EB">
            <w:pPr>
              <w:jc w:val="center"/>
            </w:pPr>
            <w:r>
              <w:rPr>
                <w:rFonts w:eastAsiaTheme="minorEastAsia"/>
                <w:szCs w:val="21"/>
              </w:rPr>
              <w:t>000963</w:t>
            </w:r>
          </w:p>
        </w:tc>
        <w:tc>
          <w:tcPr>
            <w:tcW w:w="1701" w:type="dxa"/>
            <w:vAlign w:val="center"/>
          </w:tcPr>
          <w:p w14:paraId="1D6C7424" w14:textId="77777777" w:rsidR="00F84F8A" w:rsidRDefault="008750EB">
            <w:pPr>
              <w:jc w:val="center"/>
            </w:pPr>
            <w:r>
              <w:rPr>
                <w:rFonts w:eastAsiaTheme="minorEastAsia"/>
                <w:szCs w:val="21"/>
              </w:rPr>
              <w:t>华东医药</w:t>
            </w:r>
          </w:p>
        </w:tc>
        <w:tc>
          <w:tcPr>
            <w:tcW w:w="1559" w:type="dxa"/>
            <w:vAlign w:val="center"/>
          </w:tcPr>
          <w:p w14:paraId="64B04133" w14:textId="77777777" w:rsidR="00F84F8A" w:rsidRDefault="008750EB">
            <w:pPr>
              <w:jc w:val="right"/>
            </w:pPr>
            <w:r>
              <w:rPr>
                <w:rFonts w:eastAsiaTheme="minorEastAsia"/>
                <w:szCs w:val="21"/>
              </w:rPr>
              <w:t>445,200.00</w:t>
            </w:r>
          </w:p>
        </w:tc>
        <w:tc>
          <w:tcPr>
            <w:tcW w:w="1932" w:type="dxa"/>
            <w:vAlign w:val="center"/>
          </w:tcPr>
          <w:p w14:paraId="58C21D3D" w14:textId="77777777" w:rsidR="00F84F8A" w:rsidRDefault="008750EB">
            <w:pPr>
              <w:jc w:val="right"/>
            </w:pPr>
            <w:r>
              <w:rPr>
                <w:rFonts w:eastAsiaTheme="minorEastAsia"/>
                <w:szCs w:val="21"/>
              </w:rPr>
              <w:t>15,403,920.00</w:t>
            </w:r>
          </w:p>
        </w:tc>
        <w:tc>
          <w:tcPr>
            <w:tcW w:w="1612" w:type="dxa"/>
            <w:vAlign w:val="center"/>
          </w:tcPr>
          <w:p w14:paraId="29E89397" w14:textId="77777777" w:rsidR="00F84F8A" w:rsidRDefault="008750EB">
            <w:pPr>
              <w:jc w:val="right"/>
            </w:pPr>
            <w:r>
              <w:rPr>
                <w:rFonts w:eastAsiaTheme="minorEastAsia"/>
                <w:szCs w:val="21"/>
              </w:rPr>
              <w:t>0.13</w:t>
            </w:r>
          </w:p>
        </w:tc>
      </w:tr>
      <w:tr w:rsidR="00F84F8A" w14:paraId="6062A064" w14:textId="77777777">
        <w:tc>
          <w:tcPr>
            <w:tcW w:w="817" w:type="dxa"/>
            <w:vAlign w:val="center"/>
          </w:tcPr>
          <w:p w14:paraId="00470982" w14:textId="77777777" w:rsidR="00F84F8A" w:rsidRDefault="008750EB">
            <w:pPr>
              <w:jc w:val="center"/>
            </w:pPr>
            <w:r>
              <w:rPr>
                <w:rFonts w:eastAsiaTheme="minorEastAsia"/>
                <w:szCs w:val="21"/>
              </w:rPr>
              <w:t>177</w:t>
            </w:r>
          </w:p>
        </w:tc>
        <w:tc>
          <w:tcPr>
            <w:tcW w:w="1276" w:type="dxa"/>
            <w:vAlign w:val="center"/>
          </w:tcPr>
          <w:p w14:paraId="404480AA" w14:textId="77777777" w:rsidR="00F84F8A" w:rsidRDefault="008750EB">
            <w:pPr>
              <w:jc w:val="center"/>
            </w:pPr>
            <w:r>
              <w:rPr>
                <w:rFonts w:eastAsiaTheme="minorEastAsia"/>
                <w:szCs w:val="21"/>
              </w:rPr>
              <w:t>601117</w:t>
            </w:r>
          </w:p>
        </w:tc>
        <w:tc>
          <w:tcPr>
            <w:tcW w:w="1701" w:type="dxa"/>
            <w:vAlign w:val="center"/>
          </w:tcPr>
          <w:p w14:paraId="1F08DBB1" w14:textId="77777777" w:rsidR="00F84F8A" w:rsidRDefault="008750EB">
            <w:pPr>
              <w:jc w:val="center"/>
            </w:pPr>
            <w:r>
              <w:rPr>
                <w:rFonts w:eastAsiaTheme="minorEastAsia"/>
                <w:szCs w:val="21"/>
              </w:rPr>
              <w:t>中国化学</w:t>
            </w:r>
          </w:p>
        </w:tc>
        <w:tc>
          <w:tcPr>
            <w:tcW w:w="1559" w:type="dxa"/>
            <w:vAlign w:val="center"/>
          </w:tcPr>
          <w:p w14:paraId="31E0E6AD" w14:textId="77777777" w:rsidR="00F84F8A" w:rsidRDefault="008750EB">
            <w:pPr>
              <w:jc w:val="right"/>
            </w:pPr>
            <w:r>
              <w:rPr>
                <w:rFonts w:eastAsiaTheme="minorEastAsia"/>
                <w:szCs w:val="21"/>
              </w:rPr>
              <w:t>1,852,600.00</w:t>
            </w:r>
          </w:p>
        </w:tc>
        <w:tc>
          <w:tcPr>
            <w:tcW w:w="1932" w:type="dxa"/>
            <w:vAlign w:val="center"/>
          </w:tcPr>
          <w:p w14:paraId="1BFE385E" w14:textId="77777777" w:rsidR="00F84F8A" w:rsidRDefault="008750EB">
            <w:pPr>
              <w:jc w:val="right"/>
            </w:pPr>
            <w:r>
              <w:rPr>
                <w:rFonts w:eastAsiaTheme="minorEastAsia"/>
                <w:szCs w:val="21"/>
              </w:rPr>
              <w:t>15,358,054.00</w:t>
            </w:r>
          </w:p>
        </w:tc>
        <w:tc>
          <w:tcPr>
            <w:tcW w:w="1612" w:type="dxa"/>
            <w:vAlign w:val="center"/>
          </w:tcPr>
          <w:p w14:paraId="02C52680" w14:textId="77777777" w:rsidR="00F84F8A" w:rsidRDefault="008750EB">
            <w:pPr>
              <w:jc w:val="right"/>
            </w:pPr>
            <w:r>
              <w:rPr>
                <w:rFonts w:eastAsiaTheme="minorEastAsia"/>
                <w:szCs w:val="21"/>
              </w:rPr>
              <w:t>0.13</w:t>
            </w:r>
          </w:p>
        </w:tc>
      </w:tr>
      <w:tr w:rsidR="00F84F8A" w14:paraId="1688CF64" w14:textId="77777777">
        <w:tc>
          <w:tcPr>
            <w:tcW w:w="817" w:type="dxa"/>
            <w:vAlign w:val="center"/>
          </w:tcPr>
          <w:p w14:paraId="42AFF665" w14:textId="77777777" w:rsidR="00F84F8A" w:rsidRDefault="008750EB">
            <w:pPr>
              <w:jc w:val="center"/>
            </w:pPr>
            <w:r>
              <w:rPr>
                <w:rFonts w:eastAsiaTheme="minorEastAsia"/>
                <w:szCs w:val="21"/>
              </w:rPr>
              <w:t>178</w:t>
            </w:r>
          </w:p>
        </w:tc>
        <w:tc>
          <w:tcPr>
            <w:tcW w:w="1276" w:type="dxa"/>
            <w:vAlign w:val="center"/>
          </w:tcPr>
          <w:p w14:paraId="738C57E8" w14:textId="77777777" w:rsidR="00F84F8A" w:rsidRDefault="008750EB">
            <w:pPr>
              <w:jc w:val="center"/>
            </w:pPr>
            <w:r>
              <w:rPr>
                <w:rFonts w:eastAsiaTheme="minorEastAsia"/>
                <w:szCs w:val="21"/>
              </w:rPr>
              <w:t>600460</w:t>
            </w:r>
          </w:p>
        </w:tc>
        <w:tc>
          <w:tcPr>
            <w:tcW w:w="1701" w:type="dxa"/>
            <w:vAlign w:val="center"/>
          </w:tcPr>
          <w:p w14:paraId="6A15499A" w14:textId="77777777" w:rsidR="00F84F8A" w:rsidRDefault="008750EB">
            <w:pPr>
              <w:jc w:val="center"/>
            </w:pPr>
            <w:r>
              <w:rPr>
                <w:rFonts w:eastAsiaTheme="minorEastAsia"/>
                <w:szCs w:val="21"/>
              </w:rPr>
              <w:t>士兰微</w:t>
            </w:r>
          </w:p>
        </w:tc>
        <w:tc>
          <w:tcPr>
            <w:tcW w:w="1559" w:type="dxa"/>
            <w:vAlign w:val="center"/>
          </w:tcPr>
          <w:p w14:paraId="4DB58F8E" w14:textId="77777777" w:rsidR="00F84F8A" w:rsidRDefault="008750EB">
            <w:pPr>
              <w:jc w:val="right"/>
            </w:pPr>
            <w:r>
              <w:rPr>
                <w:rFonts w:eastAsiaTheme="minorEastAsia"/>
                <w:szCs w:val="21"/>
              </w:rPr>
              <w:t>580,600.00</w:t>
            </w:r>
          </w:p>
        </w:tc>
        <w:tc>
          <w:tcPr>
            <w:tcW w:w="1932" w:type="dxa"/>
            <w:vAlign w:val="center"/>
          </w:tcPr>
          <w:p w14:paraId="49512908" w14:textId="77777777" w:rsidR="00F84F8A" w:rsidRDefault="008750EB">
            <w:pPr>
              <w:jc w:val="right"/>
            </w:pPr>
            <w:r>
              <w:rPr>
                <w:rFonts w:eastAsiaTheme="minorEastAsia"/>
                <w:szCs w:val="21"/>
              </w:rPr>
              <w:t>15,107,212.00</w:t>
            </w:r>
          </w:p>
        </w:tc>
        <w:tc>
          <w:tcPr>
            <w:tcW w:w="1612" w:type="dxa"/>
            <w:vAlign w:val="center"/>
          </w:tcPr>
          <w:p w14:paraId="499FE7B4" w14:textId="77777777" w:rsidR="00F84F8A" w:rsidRDefault="008750EB">
            <w:pPr>
              <w:jc w:val="right"/>
            </w:pPr>
            <w:r>
              <w:rPr>
                <w:rFonts w:eastAsiaTheme="minorEastAsia"/>
                <w:szCs w:val="21"/>
              </w:rPr>
              <w:t>0.13</w:t>
            </w:r>
          </w:p>
        </w:tc>
      </w:tr>
      <w:tr w:rsidR="00F84F8A" w14:paraId="1B61ACA4" w14:textId="77777777">
        <w:tc>
          <w:tcPr>
            <w:tcW w:w="817" w:type="dxa"/>
            <w:vAlign w:val="center"/>
          </w:tcPr>
          <w:p w14:paraId="1988F17E" w14:textId="77777777" w:rsidR="00F84F8A" w:rsidRDefault="008750EB">
            <w:pPr>
              <w:jc w:val="center"/>
            </w:pPr>
            <w:r>
              <w:rPr>
                <w:rFonts w:eastAsiaTheme="minorEastAsia"/>
                <w:szCs w:val="21"/>
              </w:rPr>
              <w:t>179</w:t>
            </w:r>
          </w:p>
        </w:tc>
        <w:tc>
          <w:tcPr>
            <w:tcW w:w="1276" w:type="dxa"/>
            <w:vAlign w:val="center"/>
          </w:tcPr>
          <w:p w14:paraId="35A53129" w14:textId="77777777" w:rsidR="00F84F8A" w:rsidRDefault="008750EB">
            <w:pPr>
              <w:jc w:val="center"/>
            </w:pPr>
            <w:r>
              <w:rPr>
                <w:rFonts w:eastAsiaTheme="minorEastAsia"/>
                <w:szCs w:val="21"/>
              </w:rPr>
              <w:t>600372</w:t>
            </w:r>
          </w:p>
        </w:tc>
        <w:tc>
          <w:tcPr>
            <w:tcW w:w="1701" w:type="dxa"/>
            <w:vAlign w:val="center"/>
          </w:tcPr>
          <w:p w14:paraId="1D5BC930" w14:textId="77777777" w:rsidR="00F84F8A" w:rsidRDefault="008750EB">
            <w:pPr>
              <w:jc w:val="center"/>
            </w:pPr>
            <w:r>
              <w:rPr>
                <w:rFonts w:eastAsiaTheme="minorEastAsia"/>
                <w:szCs w:val="21"/>
              </w:rPr>
              <w:t>中航机载</w:t>
            </w:r>
          </w:p>
        </w:tc>
        <w:tc>
          <w:tcPr>
            <w:tcW w:w="1559" w:type="dxa"/>
            <w:vAlign w:val="center"/>
          </w:tcPr>
          <w:p w14:paraId="6542015D" w14:textId="77777777" w:rsidR="00F84F8A" w:rsidRDefault="008750EB">
            <w:pPr>
              <w:jc w:val="right"/>
            </w:pPr>
            <w:r>
              <w:rPr>
                <w:rFonts w:eastAsiaTheme="minorEastAsia"/>
                <w:szCs w:val="21"/>
              </w:rPr>
              <w:t>1,225,100.00</w:t>
            </w:r>
          </w:p>
        </w:tc>
        <w:tc>
          <w:tcPr>
            <w:tcW w:w="1932" w:type="dxa"/>
            <w:vAlign w:val="center"/>
          </w:tcPr>
          <w:p w14:paraId="303B3F34" w14:textId="77777777" w:rsidR="00F84F8A" w:rsidRDefault="008750EB">
            <w:pPr>
              <w:jc w:val="right"/>
            </w:pPr>
            <w:r>
              <w:rPr>
                <w:rFonts w:eastAsiaTheme="minorEastAsia"/>
                <w:szCs w:val="21"/>
              </w:rPr>
              <w:t>15,105,483.00</w:t>
            </w:r>
          </w:p>
        </w:tc>
        <w:tc>
          <w:tcPr>
            <w:tcW w:w="1612" w:type="dxa"/>
            <w:vAlign w:val="center"/>
          </w:tcPr>
          <w:p w14:paraId="6BF46F60" w14:textId="77777777" w:rsidR="00F84F8A" w:rsidRDefault="008750EB">
            <w:pPr>
              <w:jc w:val="right"/>
            </w:pPr>
            <w:r>
              <w:rPr>
                <w:rFonts w:eastAsiaTheme="minorEastAsia"/>
                <w:szCs w:val="21"/>
              </w:rPr>
              <w:t>0.13</w:t>
            </w:r>
          </w:p>
        </w:tc>
      </w:tr>
      <w:tr w:rsidR="00F84F8A" w14:paraId="0ACE3D19" w14:textId="77777777">
        <w:tc>
          <w:tcPr>
            <w:tcW w:w="817" w:type="dxa"/>
            <w:vAlign w:val="center"/>
          </w:tcPr>
          <w:p w14:paraId="0D28BF50" w14:textId="77777777" w:rsidR="00F84F8A" w:rsidRDefault="008750EB">
            <w:pPr>
              <w:jc w:val="center"/>
            </w:pPr>
            <w:r>
              <w:rPr>
                <w:rFonts w:eastAsiaTheme="minorEastAsia"/>
                <w:szCs w:val="21"/>
              </w:rPr>
              <w:t>180</w:t>
            </w:r>
          </w:p>
        </w:tc>
        <w:tc>
          <w:tcPr>
            <w:tcW w:w="1276" w:type="dxa"/>
            <w:vAlign w:val="center"/>
          </w:tcPr>
          <w:p w14:paraId="6F400839" w14:textId="77777777" w:rsidR="00F84F8A" w:rsidRDefault="008750EB">
            <w:pPr>
              <w:jc w:val="center"/>
            </w:pPr>
            <w:r>
              <w:rPr>
                <w:rFonts w:eastAsiaTheme="minorEastAsia"/>
                <w:szCs w:val="21"/>
              </w:rPr>
              <w:t>002185</w:t>
            </w:r>
          </w:p>
        </w:tc>
        <w:tc>
          <w:tcPr>
            <w:tcW w:w="1701" w:type="dxa"/>
            <w:vAlign w:val="center"/>
          </w:tcPr>
          <w:p w14:paraId="06885A56" w14:textId="77777777" w:rsidR="00F84F8A" w:rsidRDefault="008750EB">
            <w:pPr>
              <w:jc w:val="center"/>
            </w:pPr>
            <w:r>
              <w:rPr>
                <w:rFonts w:eastAsiaTheme="minorEastAsia"/>
                <w:szCs w:val="21"/>
              </w:rPr>
              <w:t>华天科技</w:t>
            </w:r>
          </w:p>
        </w:tc>
        <w:tc>
          <w:tcPr>
            <w:tcW w:w="1559" w:type="dxa"/>
            <w:vAlign w:val="center"/>
          </w:tcPr>
          <w:p w14:paraId="37FE50D0" w14:textId="77777777" w:rsidR="00F84F8A" w:rsidRDefault="008750EB">
            <w:pPr>
              <w:jc w:val="right"/>
            </w:pPr>
            <w:r>
              <w:rPr>
                <w:rFonts w:eastAsiaTheme="minorEastAsia"/>
                <w:szCs w:val="21"/>
              </w:rPr>
              <w:t>1,300,800.00</w:t>
            </w:r>
          </w:p>
        </w:tc>
        <w:tc>
          <w:tcPr>
            <w:tcW w:w="1932" w:type="dxa"/>
            <w:vAlign w:val="center"/>
          </w:tcPr>
          <w:p w14:paraId="326EFE8D" w14:textId="77777777" w:rsidR="00F84F8A" w:rsidRDefault="008750EB">
            <w:pPr>
              <w:jc w:val="right"/>
            </w:pPr>
            <w:r>
              <w:rPr>
                <w:rFonts w:eastAsiaTheme="minorEastAsia"/>
                <w:szCs w:val="21"/>
              </w:rPr>
              <w:t>15,102,288.00</w:t>
            </w:r>
          </w:p>
        </w:tc>
        <w:tc>
          <w:tcPr>
            <w:tcW w:w="1612" w:type="dxa"/>
            <w:vAlign w:val="center"/>
          </w:tcPr>
          <w:p w14:paraId="67282988" w14:textId="77777777" w:rsidR="00F84F8A" w:rsidRDefault="008750EB">
            <w:pPr>
              <w:jc w:val="right"/>
            </w:pPr>
            <w:r>
              <w:rPr>
                <w:rFonts w:eastAsiaTheme="minorEastAsia"/>
                <w:szCs w:val="21"/>
              </w:rPr>
              <w:t>0.13</w:t>
            </w:r>
          </w:p>
        </w:tc>
      </w:tr>
      <w:tr w:rsidR="00F84F8A" w14:paraId="71DF52F7" w14:textId="77777777">
        <w:tc>
          <w:tcPr>
            <w:tcW w:w="817" w:type="dxa"/>
            <w:vAlign w:val="center"/>
          </w:tcPr>
          <w:p w14:paraId="250A90C5" w14:textId="77777777" w:rsidR="00F84F8A" w:rsidRDefault="008750EB">
            <w:pPr>
              <w:jc w:val="center"/>
            </w:pPr>
            <w:r>
              <w:rPr>
                <w:rFonts w:eastAsiaTheme="minorEastAsia"/>
                <w:szCs w:val="21"/>
              </w:rPr>
              <w:t>181</w:t>
            </w:r>
          </w:p>
        </w:tc>
        <w:tc>
          <w:tcPr>
            <w:tcW w:w="1276" w:type="dxa"/>
            <w:vAlign w:val="center"/>
          </w:tcPr>
          <w:p w14:paraId="2160A13F" w14:textId="77777777" w:rsidR="00F84F8A" w:rsidRDefault="008750EB">
            <w:pPr>
              <w:jc w:val="center"/>
            </w:pPr>
            <w:r>
              <w:rPr>
                <w:rFonts w:eastAsiaTheme="minorEastAsia"/>
                <w:szCs w:val="21"/>
              </w:rPr>
              <w:t>600011</w:t>
            </w:r>
          </w:p>
        </w:tc>
        <w:tc>
          <w:tcPr>
            <w:tcW w:w="1701" w:type="dxa"/>
            <w:vAlign w:val="center"/>
          </w:tcPr>
          <w:p w14:paraId="1316B2E6" w14:textId="77777777" w:rsidR="00F84F8A" w:rsidRDefault="008750EB">
            <w:pPr>
              <w:jc w:val="center"/>
            </w:pPr>
            <w:r>
              <w:rPr>
                <w:rFonts w:eastAsiaTheme="minorEastAsia"/>
                <w:szCs w:val="21"/>
              </w:rPr>
              <w:t>华能国际</w:t>
            </w:r>
          </w:p>
        </w:tc>
        <w:tc>
          <w:tcPr>
            <w:tcW w:w="1559" w:type="dxa"/>
            <w:vAlign w:val="center"/>
          </w:tcPr>
          <w:p w14:paraId="68D9E031" w14:textId="77777777" w:rsidR="00F84F8A" w:rsidRDefault="008750EB">
            <w:pPr>
              <w:jc w:val="right"/>
            </w:pPr>
            <w:r>
              <w:rPr>
                <w:rFonts w:eastAsiaTheme="minorEastAsia"/>
                <w:szCs w:val="21"/>
              </w:rPr>
              <w:t>2,220,800.00</w:t>
            </w:r>
          </w:p>
        </w:tc>
        <w:tc>
          <w:tcPr>
            <w:tcW w:w="1932" w:type="dxa"/>
            <w:vAlign w:val="center"/>
          </w:tcPr>
          <w:p w14:paraId="097AB250" w14:textId="77777777" w:rsidR="00F84F8A" w:rsidRDefault="008750EB">
            <w:pPr>
              <w:jc w:val="right"/>
            </w:pPr>
            <w:r>
              <w:rPr>
                <w:rFonts w:eastAsiaTheme="minorEastAsia"/>
                <w:szCs w:val="21"/>
              </w:rPr>
              <w:t>15,034,816.00</w:t>
            </w:r>
          </w:p>
        </w:tc>
        <w:tc>
          <w:tcPr>
            <w:tcW w:w="1612" w:type="dxa"/>
            <w:vAlign w:val="center"/>
          </w:tcPr>
          <w:p w14:paraId="431759DD" w14:textId="77777777" w:rsidR="00F84F8A" w:rsidRDefault="008750EB">
            <w:pPr>
              <w:jc w:val="right"/>
            </w:pPr>
            <w:r>
              <w:rPr>
                <w:rFonts w:eastAsiaTheme="minorEastAsia"/>
                <w:szCs w:val="21"/>
              </w:rPr>
              <w:t>0.13</w:t>
            </w:r>
          </w:p>
        </w:tc>
      </w:tr>
      <w:tr w:rsidR="00F84F8A" w14:paraId="28D51109" w14:textId="77777777">
        <w:tc>
          <w:tcPr>
            <w:tcW w:w="817" w:type="dxa"/>
            <w:vAlign w:val="center"/>
          </w:tcPr>
          <w:p w14:paraId="1F7ECC36" w14:textId="77777777" w:rsidR="00F84F8A" w:rsidRDefault="008750EB">
            <w:pPr>
              <w:jc w:val="center"/>
            </w:pPr>
            <w:r>
              <w:rPr>
                <w:rFonts w:eastAsiaTheme="minorEastAsia"/>
                <w:szCs w:val="21"/>
              </w:rPr>
              <w:t>182</w:t>
            </w:r>
          </w:p>
        </w:tc>
        <w:tc>
          <w:tcPr>
            <w:tcW w:w="1276" w:type="dxa"/>
            <w:vAlign w:val="center"/>
          </w:tcPr>
          <w:p w14:paraId="5E6CFE78" w14:textId="77777777" w:rsidR="00F84F8A" w:rsidRDefault="008750EB">
            <w:pPr>
              <w:jc w:val="center"/>
            </w:pPr>
            <w:r>
              <w:rPr>
                <w:rFonts w:eastAsiaTheme="minorEastAsia"/>
                <w:szCs w:val="21"/>
              </w:rPr>
              <w:t>601868</w:t>
            </w:r>
          </w:p>
        </w:tc>
        <w:tc>
          <w:tcPr>
            <w:tcW w:w="1701" w:type="dxa"/>
            <w:vAlign w:val="center"/>
          </w:tcPr>
          <w:p w14:paraId="166B2D0B" w14:textId="77777777" w:rsidR="00F84F8A" w:rsidRDefault="008750EB">
            <w:pPr>
              <w:jc w:val="center"/>
            </w:pPr>
            <w:r>
              <w:rPr>
                <w:rFonts w:eastAsiaTheme="minorEastAsia"/>
                <w:szCs w:val="21"/>
              </w:rPr>
              <w:t>中国能建</w:t>
            </w:r>
          </w:p>
        </w:tc>
        <w:tc>
          <w:tcPr>
            <w:tcW w:w="1559" w:type="dxa"/>
            <w:vAlign w:val="center"/>
          </w:tcPr>
          <w:p w14:paraId="28ABC49B" w14:textId="77777777" w:rsidR="00F84F8A" w:rsidRDefault="008750EB">
            <w:pPr>
              <w:jc w:val="right"/>
            </w:pPr>
            <w:r>
              <w:rPr>
                <w:rFonts w:eastAsiaTheme="minorEastAsia"/>
                <w:szCs w:val="21"/>
              </w:rPr>
              <w:t>6,525,700.00</w:t>
            </w:r>
          </w:p>
        </w:tc>
        <w:tc>
          <w:tcPr>
            <w:tcW w:w="1932" w:type="dxa"/>
            <w:vAlign w:val="center"/>
          </w:tcPr>
          <w:p w14:paraId="60A23E55" w14:textId="77777777" w:rsidR="00F84F8A" w:rsidRDefault="008750EB">
            <w:pPr>
              <w:jc w:val="right"/>
            </w:pPr>
            <w:r>
              <w:rPr>
                <w:rFonts w:eastAsiaTheme="minorEastAsia"/>
                <w:szCs w:val="21"/>
              </w:rPr>
              <w:t>14,943,853.00</w:t>
            </w:r>
          </w:p>
        </w:tc>
        <w:tc>
          <w:tcPr>
            <w:tcW w:w="1612" w:type="dxa"/>
            <w:vAlign w:val="center"/>
          </w:tcPr>
          <w:p w14:paraId="4B3E1C6B" w14:textId="77777777" w:rsidR="00F84F8A" w:rsidRDefault="008750EB">
            <w:pPr>
              <w:jc w:val="right"/>
            </w:pPr>
            <w:r>
              <w:rPr>
                <w:rFonts w:eastAsiaTheme="minorEastAsia"/>
                <w:szCs w:val="21"/>
              </w:rPr>
              <w:t>0.13</w:t>
            </w:r>
          </w:p>
        </w:tc>
      </w:tr>
      <w:tr w:rsidR="00F84F8A" w14:paraId="0ADA7CF5" w14:textId="77777777">
        <w:tc>
          <w:tcPr>
            <w:tcW w:w="817" w:type="dxa"/>
            <w:vAlign w:val="center"/>
          </w:tcPr>
          <w:p w14:paraId="10FB49C8" w14:textId="77777777" w:rsidR="00F84F8A" w:rsidRDefault="008750EB">
            <w:pPr>
              <w:jc w:val="center"/>
            </w:pPr>
            <w:r>
              <w:rPr>
                <w:rFonts w:eastAsiaTheme="minorEastAsia"/>
                <w:szCs w:val="21"/>
              </w:rPr>
              <w:t>183</w:t>
            </w:r>
          </w:p>
        </w:tc>
        <w:tc>
          <w:tcPr>
            <w:tcW w:w="1276" w:type="dxa"/>
            <w:vAlign w:val="center"/>
          </w:tcPr>
          <w:p w14:paraId="134A4A63" w14:textId="77777777" w:rsidR="00F84F8A" w:rsidRDefault="008750EB">
            <w:pPr>
              <w:jc w:val="center"/>
            </w:pPr>
            <w:r>
              <w:rPr>
                <w:rFonts w:eastAsiaTheme="minorEastAsia"/>
                <w:szCs w:val="21"/>
              </w:rPr>
              <w:t>002601</w:t>
            </w:r>
          </w:p>
        </w:tc>
        <w:tc>
          <w:tcPr>
            <w:tcW w:w="1701" w:type="dxa"/>
            <w:vAlign w:val="center"/>
          </w:tcPr>
          <w:p w14:paraId="24146B71" w14:textId="77777777" w:rsidR="00F84F8A" w:rsidRDefault="008750EB">
            <w:pPr>
              <w:jc w:val="center"/>
            </w:pPr>
            <w:r>
              <w:rPr>
                <w:rFonts w:eastAsiaTheme="minorEastAsia"/>
                <w:szCs w:val="21"/>
              </w:rPr>
              <w:t>龙佰集团</w:t>
            </w:r>
          </w:p>
        </w:tc>
        <w:tc>
          <w:tcPr>
            <w:tcW w:w="1559" w:type="dxa"/>
            <w:vAlign w:val="center"/>
          </w:tcPr>
          <w:p w14:paraId="3E6A9FB9" w14:textId="77777777" w:rsidR="00F84F8A" w:rsidRDefault="008750EB">
            <w:pPr>
              <w:jc w:val="right"/>
            </w:pPr>
            <w:r>
              <w:rPr>
                <w:rFonts w:eastAsiaTheme="minorEastAsia"/>
                <w:szCs w:val="21"/>
              </w:rPr>
              <w:t>845,600.00</w:t>
            </w:r>
          </w:p>
        </w:tc>
        <w:tc>
          <w:tcPr>
            <w:tcW w:w="1932" w:type="dxa"/>
            <w:vAlign w:val="center"/>
          </w:tcPr>
          <w:p w14:paraId="1B7E5599" w14:textId="77777777" w:rsidR="00F84F8A" w:rsidRDefault="008750EB">
            <w:pPr>
              <w:jc w:val="right"/>
            </w:pPr>
            <w:r>
              <w:rPr>
                <w:rFonts w:eastAsiaTheme="minorEastAsia"/>
                <w:szCs w:val="21"/>
              </w:rPr>
              <w:t>14,941,752.00</w:t>
            </w:r>
          </w:p>
        </w:tc>
        <w:tc>
          <w:tcPr>
            <w:tcW w:w="1612" w:type="dxa"/>
            <w:vAlign w:val="center"/>
          </w:tcPr>
          <w:p w14:paraId="58A69CCE" w14:textId="77777777" w:rsidR="00F84F8A" w:rsidRDefault="008750EB">
            <w:pPr>
              <w:jc w:val="right"/>
            </w:pPr>
            <w:r>
              <w:rPr>
                <w:rFonts w:eastAsiaTheme="minorEastAsia"/>
                <w:szCs w:val="21"/>
              </w:rPr>
              <w:t>0.13</w:t>
            </w:r>
          </w:p>
        </w:tc>
      </w:tr>
      <w:tr w:rsidR="00F84F8A" w14:paraId="34E3850D" w14:textId="77777777">
        <w:tc>
          <w:tcPr>
            <w:tcW w:w="817" w:type="dxa"/>
            <w:vAlign w:val="center"/>
          </w:tcPr>
          <w:p w14:paraId="7AF8689D" w14:textId="77777777" w:rsidR="00F84F8A" w:rsidRDefault="008750EB">
            <w:pPr>
              <w:jc w:val="center"/>
            </w:pPr>
            <w:r>
              <w:rPr>
                <w:rFonts w:eastAsiaTheme="minorEastAsia"/>
                <w:szCs w:val="21"/>
              </w:rPr>
              <w:t>184</w:t>
            </w:r>
          </w:p>
        </w:tc>
        <w:tc>
          <w:tcPr>
            <w:tcW w:w="1276" w:type="dxa"/>
            <w:vAlign w:val="center"/>
          </w:tcPr>
          <w:p w14:paraId="26D25648" w14:textId="77777777" w:rsidR="00F84F8A" w:rsidRDefault="008750EB">
            <w:pPr>
              <w:jc w:val="center"/>
            </w:pPr>
            <w:r>
              <w:rPr>
                <w:rFonts w:eastAsiaTheme="minorEastAsia"/>
                <w:szCs w:val="21"/>
              </w:rPr>
              <w:t>601111</w:t>
            </w:r>
          </w:p>
        </w:tc>
        <w:tc>
          <w:tcPr>
            <w:tcW w:w="1701" w:type="dxa"/>
            <w:vAlign w:val="center"/>
          </w:tcPr>
          <w:p w14:paraId="6E44DCBF" w14:textId="77777777" w:rsidR="00F84F8A" w:rsidRDefault="008750EB">
            <w:pPr>
              <w:jc w:val="center"/>
            </w:pPr>
            <w:r>
              <w:rPr>
                <w:rFonts w:eastAsiaTheme="minorEastAsia"/>
                <w:szCs w:val="21"/>
              </w:rPr>
              <w:t>中国国航</w:t>
            </w:r>
          </w:p>
        </w:tc>
        <w:tc>
          <w:tcPr>
            <w:tcW w:w="1559" w:type="dxa"/>
            <w:vAlign w:val="center"/>
          </w:tcPr>
          <w:p w14:paraId="62D58E5C" w14:textId="77777777" w:rsidR="00F84F8A" w:rsidRDefault="008750EB">
            <w:pPr>
              <w:jc w:val="right"/>
            </w:pPr>
            <w:r>
              <w:rPr>
                <w:rFonts w:eastAsiaTheme="minorEastAsia"/>
                <w:szCs w:val="21"/>
              </w:rPr>
              <w:t>1,888,000.00</w:t>
            </w:r>
          </w:p>
        </w:tc>
        <w:tc>
          <w:tcPr>
            <w:tcW w:w="1932" w:type="dxa"/>
            <w:vAlign w:val="center"/>
          </w:tcPr>
          <w:p w14:paraId="35C34CBE" w14:textId="77777777" w:rsidR="00F84F8A" w:rsidRDefault="008750EB">
            <w:pPr>
              <w:jc w:val="right"/>
            </w:pPr>
            <w:r>
              <w:rPr>
                <w:rFonts w:eastAsiaTheme="minorEastAsia"/>
                <w:szCs w:val="21"/>
              </w:rPr>
              <w:t>14,934,080.00</w:t>
            </w:r>
          </w:p>
        </w:tc>
        <w:tc>
          <w:tcPr>
            <w:tcW w:w="1612" w:type="dxa"/>
            <w:vAlign w:val="center"/>
          </w:tcPr>
          <w:p w14:paraId="2063EF64" w14:textId="77777777" w:rsidR="00F84F8A" w:rsidRDefault="008750EB">
            <w:pPr>
              <w:jc w:val="right"/>
            </w:pPr>
            <w:r>
              <w:rPr>
                <w:rFonts w:eastAsiaTheme="minorEastAsia"/>
                <w:szCs w:val="21"/>
              </w:rPr>
              <w:t>0.13</w:t>
            </w:r>
          </w:p>
        </w:tc>
      </w:tr>
      <w:tr w:rsidR="00F84F8A" w14:paraId="051427E4" w14:textId="77777777">
        <w:tc>
          <w:tcPr>
            <w:tcW w:w="817" w:type="dxa"/>
            <w:vAlign w:val="center"/>
          </w:tcPr>
          <w:p w14:paraId="177426A1" w14:textId="77777777" w:rsidR="00F84F8A" w:rsidRDefault="008750EB">
            <w:pPr>
              <w:jc w:val="center"/>
            </w:pPr>
            <w:r>
              <w:rPr>
                <w:rFonts w:eastAsiaTheme="minorEastAsia"/>
                <w:szCs w:val="21"/>
              </w:rPr>
              <w:t>185</w:t>
            </w:r>
          </w:p>
        </w:tc>
        <w:tc>
          <w:tcPr>
            <w:tcW w:w="1276" w:type="dxa"/>
            <w:vAlign w:val="center"/>
          </w:tcPr>
          <w:p w14:paraId="5DFABF56" w14:textId="77777777" w:rsidR="00F84F8A" w:rsidRDefault="008750EB">
            <w:pPr>
              <w:jc w:val="center"/>
            </w:pPr>
            <w:r>
              <w:rPr>
                <w:rFonts w:eastAsiaTheme="minorEastAsia"/>
                <w:szCs w:val="21"/>
              </w:rPr>
              <w:t>600183</w:t>
            </w:r>
          </w:p>
        </w:tc>
        <w:tc>
          <w:tcPr>
            <w:tcW w:w="1701" w:type="dxa"/>
            <w:vAlign w:val="center"/>
          </w:tcPr>
          <w:p w14:paraId="778B1FB4" w14:textId="77777777" w:rsidR="00F84F8A" w:rsidRDefault="008750EB">
            <w:pPr>
              <w:jc w:val="center"/>
            </w:pPr>
            <w:r>
              <w:rPr>
                <w:rFonts w:eastAsiaTheme="minorEastAsia"/>
                <w:szCs w:val="21"/>
              </w:rPr>
              <w:t>生益科技</w:t>
            </w:r>
          </w:p>
        </w:tc>
        <w:tc>
          <w:tcPr>
            <w:tcW w:w="1559" w:type="dxa"/>
            <w:vAlign w:val="center"/>
          </w:tcPr>
          <w:p w14:paraId="2F4C37F3" w14:textId="77777777" w:rsidR="00F84F8A" w:rsidRDefault="008750EB">
            <w:pPr>
              <w:jc w:val="right"/>
            </w:pPr>
            <w:r>
              <w:rPr>
                <w:rFonts w:eastAsiaTheme="minorEastAsia"/>
                <w:szCs w:val="21"/>
              </w:rPr>
              <w:t>610,500.00</w:t>
            </w:r>
          </w:p>
        </w:tc>
        <w:tc>
          <w:tcPr>
            <w:tcW w:w="1932" w:type="dxa"/>
            <w:vAlign w:val="center"/>
          </w:tcPr>
          <w:p w14:paraId="1A0B2CFD" w14:textId="77777777" w:rsidR="00F84F8A" w:rsidRDefault="008750EB">
            <w:pPr>
              <w:jc w:val="right"/>
            </w:pPr>
            <w:r>
              <w:rPr>
                <w:rFonts w:eastAsiaTheme="minorEastAsia"/>
                <w:szCs w:val="21"/>
              </w:rPr>
              <w:t>14,682,525.00</w:t>
            </w:r>
          </w:p>
        </w:tc>
        <w:tc>
          <w:tcPr>
            <w:tcW w:w="1612" w:type="dxa"/>
            <w:vAlign w:val="center"/>
          </w:tcPr>
          <w:p w14:paraId="39C992DE" w14:textId="77777777" w:rsidR="00F84F8A" w:rsidRDefault="008750EB">
            <w:pPr>
              <w:jc w:val="right"/>
            </w:pPr>
            <w:r>
              <w:rPr>
                <w:rFonts w:eastAsiaTheme="minorEastAsia"/>
                <w:szCs w:val="21"/>
              </w:rPr>
              <w:t>0.13</w:t>
            </w:r>
          </w:p>
        </w:tc>
      </w:tr>
      <w:tr w:rsidR="00F84F8A" w14:paraId="6EB982A4" w14:textId="77777777">
        <w:tc>
          <w:tcPr>
            <w:tcW w:w="817" w:type="dxa"/>
            <w:vAlign w:val="center"/>
          </w:tcPr>
          <w:p w14:paraId="714B161D" w14:textId="77777777" w:rsidR="00F84F8A" w:rsidRDefault="008750EB">
            <w:pPr>
              <w:jc w:val="center"/>
            </w:pPr>
            <w:r>
              <w:rPr>
                <w:rFonts w:eastAsiaTheme="minorEastAsia"/>
                <w:szCs w:val="21"/>
              </w:rPr>
              <w:t>186</w:t>
            </w:r>
          </w:p>
        </w:tc>
        <w:tc>
          <w:tcPr>
            <w:tcW w:w="1276" w:type="dxa"/>
            <w:vAlign w:val="center"/>
          </w:tcPr>
          <w:p w14:paraId="689C50E4" w14:textId="77777777" w:rsidR="00F84F8A" w:rsidRDefault="008750EB">
            <w:pPr>
              <w:jc w:val="center"/>
            </w:pPr>
            <w:r>
              <w:rPr>
                <w:rFonts w:eastAsiaTheme="minorEastAsia"/>
                <w:szCs w:val="21"/>
              </w:rPr>
              <w:t>002129</w:t>
            </w:r>
          </w:p>
        </w:tc>
        <w:tc>
          <w:tcPr>
            <w:tcW w:w="1701" w:type="dxa"/>
            <w:vAlign w:val="center"/>
          </w:tcPr>
          <w:p w14:paraId="4FD82C7E" w14:textId="77777777" w:rsidR="00F84F8A" w:rsidRDefault="008750EB">
            <w:pPr>
              <w:jc w:val="center"/>
            </w:pPr>
            <w:r>
              <w:rPr>
                <w:rFonts w:eastAsiaTheme="minorEastAsia"/>
                <w:szCs w:val="21"/>
              </w:rPr>
              <w:t>TCL</w:t>
            </w:r>
            <w:r>
              <w:rPr>
                <w:rFonts w:eastAsiaTheme="minorEastAsia"/>
                <w:szCs w:val="21"/>
              </w:rPr>
              <w:t>中环</w:t>
            </w:r>
          </w:p>
        </w:tc>
        <w:tc>
          <w:tcPr>
            <w:tcW w:w="1559" w:type="dxa"/>
            <w:vAlign w:val="center"/>
          </w:tcPr>
          <w:p w14:paraId="332FCCAB" w14:textId="77777777" w:rsidR="00F84F8A" w:rsidRDefault="008750EB">
            <w:pPr>
              <w:jc w:val="right"/>
            </w:pPr>
            <w:r>
              <w:rPr>
                <w:rFonts w:eastAsiaTheme="minorEastAsia"/>
                <w:szCs w:val="21"/>
              </w:rPr>
              <w:t>1,635,400.00</w:t>
            </w:r>
          </w:p>
        </w:tc>
        <w:tc>
          <w:tcPr>
            <w:tcW w:w="1932" w:type="dxa"/>
            <w:vAlign w:val="center"/>
          </w:tcPr>
          <w:p w14:paraId="4BCB8F5E" w14:textId="77777777" w:rsidR="00F84F8A" w:rsidRDefault="008750EB">
            <w:pPr>
              <w:jc w:val="right"/>
            </w:pPr>
            <w:r>
              <w:rPr>
                <w:rFonts w:eastAsiaTheme="minorEastAsia"/>
                <w:szCs w:val="21"/>
              </w:rPr>
              <w:t>14,505,998.00</w:t>
            </w:r>
          </w:p>
        </w:tc>
        <w:tc>
          <w:tcPr>
            <w:tcW w:w="1612" w:type="dxa"/>
            <w:vAlign w:val="center"/>
          </w:tcPr>
          <w:p w14:paraId="5B47DB6B" w14:textId="77777777" w:rsidR="00F84F8A" w:rsidRDefault="008750EB">
            <w:pPr>
              <w:jc w:val="right"/>
            </w:pPr>
            <w:r>
              <w:rPr>
                <w:rFonts w:eastAsiaTheme="minorEastAsia"/>
                <w:szCs w:val="21"/>
              </w:rPr>
              <w:t>0.13</w:t>
            </w:r>
          </w:p>
        </w:tc>
      </w:tr>
      <w:tr w:rsidR="00F84F8A" w14:paraId="74ACF46F" w14:textId="77777777">
        <w:tc>
          <w:tcPr>
            <w:tcW w:w="817" w:type="dxa"/>
            <w:vAlign w:val="center"/>
          </w:tcPr>
          <w:p w14:paraId="5DD5C78F" w14:textId="77777777" w:rsidR="00F84F8A" w:rsidRDefault="008750EB">
            <w:pPr>
              <w:jc w:val="center"/>
            </w:pPr>
            <w:r>
              <w:rPr>
                <w:rFonts w:eastAsiaTheme="minorEastAsia"/>
                <w:szCs w:val="21"/>
              </w:rPr>
              <w:t>187</w:t>
            </w:r>
          </w:p>
        </w:tc>
        <w:tc>
          <w:tcPr>
            <w:tcW w:w="1276" w:type="dxa"/>
            <w:vAlign w:val="center"/>
          </w:tcPr>
          <w:p w14:paraId="6D55AE0F" w14:textId="77777777" w:rsidR="00F84F8A" w:rsidRDefault="008750EB">
            <w:pPr>
              <w:jc w:val="center"/>
            </w:pPr>
            <w:r>
              <w:rPr>
                <w:rFonts w:eastAsiaTheme="minorEastAsia"/>
                <w:szCs w:val="21"/>
              </w:rPr>
              <w:t>688223</w:t>
            </w:r>
          </w:p>
        </w:tc>
        <w:tc>
          <w:tcPr>
            <w:tcW w:w="1701" w:type="dxa"/>
            <w:vAlign w:val="center"/>
          </w:tcPr>
          <w:p w14:paraId="0B0371FC" w14:textId="77777777" w:rsidR="00F84F8A" w:rsidRDefault="008750EB">
            <w:pPr>
              <w:jc w:val="center"/>
            </w:pPr>
            <w:r>
              <w:rPr>
                <w:rFonts w:eastAsiaTheme="minorEastAsia"/>
                <w:szCs w:val="21"/>
              </w:rPr>
              <w:t>晶科能源</w:t>
            </w:r>
          </w:p>
        </w:tc>
        <w:tc>
          <w:tcPr>
            <w:tcW w:w="1559" w:type="dxa"/>
            <w:vAlign w:val="center"/>
          </w:tcPr>
          <w:p w14:paraId="1E387FD4" w14:textId="77777777" w:rsidR="00F84F8A" w:rsidRDefault="008750EB">
            <w:pPr>
              <w:jc w:val="right"/>
            </w:pPr>
            <w:r>
              <w:rPr>
                <w:rFonts w:eastAsiaTheme="minorEastAsia"/>
                <w:szCs w:val="21"/>
              </w:rPr>
              <w:t>2,019,200.00</w:t>
            </w:r>
          </w:p>
        </w:tc>
        <w:tc>
          <w:tcPr>
            <w:tcW w:w="1932" w:type="dxa"/>
            <w:vAlign w:val="center"/>
          </w:tcPr>
          <w:p w14:paraId="788CB317" w14:textId="77777777" w:rsidR="00F84F8A" w:rsidRDefault="008750EB">
            <w:pPr>
              <w:jc w:val="right"/>
            </w:pPr>
            <w:r>
              <w:rPr>
                <w:rFonts w:eastAsiaTheme="minorEastAsia"/>
                <w:szCs w:val="21"/>
              </w:rPr>
              <w:t>14,356,512.00</w:t>
            </w:r>
          </w:p>
        </w:tc>
        <w:tc>
          <w:tcPr>
            <w:tcW w:w="1612" w:type="dxa"/>
            <w:vAlign w:val="center"/>
          </w:tcPr>
          <w:p w14:paraId="48BF79B5" w14:textId="77777777" w:rsidR="00F84F8A" w:rsidRDefault="008750EB">
            <w:pPr>
              <w:jc w:val="right"/>
            </w:pPr>
            <w:r>
              <w:rPr>
                <w:rFonts w:eastAsiaTheme="minorEastAsia"/>
                <w:szCs w:val="21"/>
              </w:rPr>
              <w:t>0.13</w:t>
            </w:r>
          </w:p>
        </w:tc>
      </w:tr>
      <w:tr w:rsidR="00F84F8A" w14:paraId="4E3F2417" w14:textId="77777777">
        <w:tc>
          <w:tcPr>
            <w:tcW w:w="817" w:type="dxa"/>
            <w:vAlign w:val="center"/>
          </w:tcPr>
          <w:p w14:paraId="2A2A44CE" w14:textId="77777777" w:rsidR="00F84F8A" w:rsidRDefault="008750EB">
            <w:pPr>
              <w:jc w:val="center"/>
            </w:pPr>
            <w:r>
              <w:rPr>
                <w:rFonts w:eastAsiaTheme="minorEastAsia"/>
                <w:szCs w:val="21"/>
              </w:rPr>
              <w:t>188</w:t>
            </w:r>
          </w:p>
        </w:tc>
        <w:tc>
          <w:tcPr>
            <w:tcW w:w="1276" w:type="dxa"/>
            <w:vAlign w:val="center"/>
          </w:tcPr>
          <w:p w14:paraId="329E5DB1" w14:textId="77777777" w:rsidR="00F84F8A" w:rsidRDefault="008750EB">
            <w:pPr>
              <w:jc w:val="center"/>
            </w:pPr>
            <w:r>
              <w:rPr>
                <w:rFonts w:eastAsiaTheme="minorEastAsia"/>
                <w:szCs w:val="21"/>
              </w:rPr>
              <w:t>001965</w:t>
            </w:r>
          </w:p>
        </w:tc>
        <w:tc>
          <w:tcPr>
            <w:tcW w:w="1701" w:type="dxa"/>
            <w:vAlign w:val="center"/>
          </w:tcPr>
          <w:p w14:paraId="007D1464" w14:textId="77777777" w:rsidR="00F84F8A" w:rsidRDefault="008750EB">
            <w:pPr>
              <w:jc w:val="center"/>
            </w:pPr>
            <w:r>
              <w:rPr>
                <w:rFonts w:eastAsiaTheme="minorEastAsia"/>
                <w:szCs w:val="21"/>
              </w:rPr>
              <w:t>招商公路</w:t>
            </w:r>
          </w:p>
        </w:tc>
        <w:tc>
          <w:tcPr>
            <w:tcW w:w="1559" w:type="dxa"/>
            <w:vAlign w:val="center"/>
          </w:tcPr>
          <w:p w14:paraId="5983DF92" w14:textId="77777777" w:rsidR="00F84F8A" w:rsidRDefault="008750EB">
            <w:pPr>
              <w:jc w:val="right"/>
            </w:pPr>
            <w:r>
              <w:rPr>
                <w:rFonts w:eastAsiaTheme="minorEastAsia"/>
                <w:szCs w:val="21"/>
              </w:rPr>
              <w:t>1,027,600.00</w:t>
            </w:r>
          </w:p>
        </w:tc>
        <w:tc>
          <w:tcPr>
            <w:tcW w:w="1932" w:type="dxa"/>
            <w:vAlign w:val="center"/>
          </w:tcPr>
          <w:p w14:paraId="3324DA6E" w14:textId="77777777" w:rsidR="00F84F8A" w:rsidRDefault="008750EB">
            <w:pPr>
              <w:jc w:val="right"/>
            </w:pPr>
            <w:r>
              <w:rPr>
                <w:rFonts w:eastAsiaTheme="minorEastAsia"/>
                <w:szCs w:val="21"/>
              </w:rPr>
              <w:t>14,335,020.00</w:t>
            </w:r>
          </w:p>
        </w:tc>
        <w:tc>
          <w:tcPr>
            <w:tcW w:w="1612" w:type="dxa"/>
            <w:vAlign w:val="center"/>
          </w:tcPr>
          <w:p w14:paraId="27DC6C9A" w14:textId="77777777" w:rsidR="00F84F8A" w:rsidRDefault="008750EB">
            <w:pPr>
              <w:jc w:val="right"/>
            </w:pPr>
            <w:r>
              <w:rPr>
                <w:rFonts w:eastAsiaTheme="minorEastAsia"/>
                <w:szCs w:val="21"/>
              </w:rPr>
              <w:t>0.13</w:t>
            </w:r>
          </w:p>
        </w:tc>
      </w:tr>
      <w:tr w:rsidR="00F84F8A" w14:paraId="0FDC4BBE" w14:textId="77777777">
        <w:tc>
          <w:tcPr>
            <w:tcW w:w="817" w:type="dxa"/>
            <w:vAlign w:val="center"/>
          </w:tcPr>
          <w:p w14:paraId="67585F85" w14:textId="77777777" w:rsidR="00F84F8A" w:rsidRDefault="008750EB">
            <w:pPr>
              <w:jc w:val="center"/>
            </w:pPr>
            <w:r>
              <w:rPr>
                <w:rFonts w:eastAsiaTheme="minorEastAsia"/>
                <w:szCs w:val="21"/>
              </w:rPr>
              <w:t>189</w:t>
            </w:r>
          </w:p>
        </w:tc>
        <w:tc>
          <w:tcPr>
            <w:tcW w:w="1276" w:type="dxa"/>
            <w:vAlign w:val="center"/>
          </w:tcPr>
          <w:p w14:paraId="44555100" w14:textId="77777777" w:rsidR="00F84F8A" w:rsidRDefault="008750EB">
            <w:pPr>
              <w:jc w:val="center"/>
            </w:pPr>
            <w:r>
              <w:rPr>
                <w:rFonts w:eastAsiaTheme="minorEastAsia"/>
                <w:szCs w:val="21"/>
              </w:rPr>
              <w:t>002202</w:t>
            </w:r>
          </w:p>
        </w:tc>
        <w:tc>
          <w:tcPr>
            <w:tcW w:w="1701" w:type="dxa"/>
            <w:vAlign w:val="center"/>
          </w:tcPr>
          <w:p w14:paraId="1811451E" w14:textId="77777777" w:rsidR="00F84F8A" w:rsidRDefault="008750EB">
            <w:pPr>
              <w:jc w:val="center"/>
            </w:pPr>
            <w:r>
              <w:rPr>
                <w:rFonts w:eastAsiaTheme="minorEastAsia"/>
                <w:szCs w:val="21"/>
              </w:rPr>
              <w:t>金风科技</w:t>
            </w:r>
          </w:p>
        </w:tc>
        <w:tc>
          <w:tcPr>
            <w:tcW w:w="1559" w:type="dxa"/>
            <w:vAlign w:val="center"/>
          </w:tcPr>
          <w:p w14:paraId="69955AC0" w14:textId="77777777" w:rsidR="00F84F8A" w:rsidRDefault="008750EB">
            <w:pPr>
              <w:jc w:val="right"/>
            </w:pPr>
            <w:r>
              <w:rPr>
                <w:rFonts w:eastAsiaTheme="minorEastAsia"/>
                <w:szCs w:val="21"/>
              </w:rPr>
              <w:t>1,387,700.00</w:t>
            </w:r>
          </w:p>
        </w:tc>
        <w:tc>
          <w:tcPr>
            <w:tcW w:w="1932" w:type="dxa"/>
            <w:vAlign w:val="center"/>
          </w:tcPr>
          <w:p w14:paraId="21C76333" w14:textId="77777777" w:rsidR="00F84F8A" w:rsidRDefault="008750EB">
            <w:pPr>
              <w:jc w:val="right"/>
            </w:pPr>
            <w:r>
              <w:rPr>
                <w:rFonts w:eastAsiaTheme="minorEastAsia"/>
                <w:szCs w:val="21"/>
              </w:rPr>
              <w:t>14,334,941.00</w:t>
            </w:r>
          </w:p>
        </w:tc>
        <w:tc>
          <w:tcPr>
            <w:tcW w:w="1612" w:type="dxa"/>
            <w:vAlign w:val="center"/>
          </w:tcPr>
          <w:p w14:paraId="79356122" w14:textId="77777777" w:rsidR="00F84F8A" w:rsidRDefault="008750EB">
            <w:pPr>
              <w:jc w:val="right"/>
            </w:pPr>
            <w:r>
              <w:rPr>
                <w:rFonts w:eastAsiaTheme="minorEastAsia"/>
                <w:szCs w:val="21"/>
              </w:rPr>
              <w:t>0.13</w:t>
            </w:r>
          </w:p>
        </w:tc>
      </w:tr>
      <w:tr w:rsidR="00F84F8A" w14:paraId="41648721" w14:textId="77777777">
        <w:tc>
          <w:tcPr>
            <w:tcW w:w="817" w:type="dxa"/>
            <w:vAlign w:val="center"/>
          </w:tcPr>
          <w:p w14:paraId="11526B34" w14:textId="77777777" w:rsidR="00F84F8A" w:rsidRDefault="008750EB">
            <w:pPr>
              <w:jc w:val="center"/>
            </w:pPr>
            <w:r>
              <w:rPr>
                <w:rFonts w:eastAsiaTheme="minorEastAsia"/>
                <w:szCs w:val="21"/>
              </w:rPr>
              <w:t>190</w:t>
            </w:r>
          </w:p>
        </w:tc>
        <w:tc>
          <w:tcPr>
            <w:tcW w:w="1276" w:type="dxa"/>
            <w:vAlign w:val="center"/>
          </w:tcPr>
          <w:p w14:paraId="21E75FB1" w14:textId="77777777" w:rsidR="00F84F8A" w:rsidRDefault="008750EB">
            <w:pPr>
              <w:jc w:val="center"/>
            </w:pPr>
            <w:r>
              <w:rPr>
                <w:rFonts w:eastAsiaTheme="minorEastAsia"/>
                <w:szCs w:val="21"/>
              </w:rPr>
              <w:t>600096</w:t>
            </w:r>
          </w:p>
        </w:tc>
        <w:tc>
          <w:tcPr>
            <w:tcW w:w="1701" w:type="dxa"/>
            <w:vAlign w:val="center"/>
          </w:tcPr>
          <w:p w14:paraId="444ECCD0" w14:textId="77777777" w:rsidR="00F84F8A" w:rsidRDefault="008750EB">
            <w:pPr>
              <w:jc w:val="center"/>
            </w:pPr>
            <w:r>
              <w:rPr>
                <w:rFonts w:eastAsiaTheme="minorEastAsia"/>
                <w:szCs w:val="21"/>
              </w:rPr>
              <w:t>云天化</w:t>
            </w:r>
          </w:p>
        </w:tc>
        <w:tc>
          <w:tcPr>
            <w:tcW w:w="1559" w:type="dxa"/>
            <w:vAlign w:val="center"/>
          </w:tcPr>
          <w:p w14:paraId="1E14144B" w14:textId="77777777" w:rsidR="00F84F8A" w:rsidRDefault="008750EB">
            <w:pPr>
              <w:jc w:val="right"/>
            </w:pPr>
            <w:r>
              <w:rPr>
                <w:rFonts w:eastAsiaTheme="minorEastAsia"/>
                <w:szCs w:val="21"/>
              </w:rPr>
              <w:t>642,500.00</w:t>
            </w:r>
          </w:p>
        </w:tc>
        <w:tc>
          <w:tcPr>
            <w:tcW w:w="1932" w:type="dxa"/>
            <w:vAlign w:val="center"/>
          </w:tcPr>
          <w:p w14:paraId="035B34BA" w14:textId="77777777" w:rsidR="00F84F8A" w:rsidRDefault="008750EB">
            <w:pPr>
              <w:jc w:val="right"/>
            </w:pPr>
            <w:r>
              <w:rPr>
                <w:rFonts w:eastAsiaTheme="minorEastAsia"/>
                <w:szCs w:val="21"/>
              </w:rPr>
              <w:t>14,327,750.00</w:t>
            </w:r>
          </w:p>
        </w:tc>
        <w:tc>
          <w:tcPr>
            <w:tcW w:w="1612" w:type="dxa"/>
            <w:vAlign w:val="center"/>
          </w:tcPr>
          <w:p w14:paraId="5D026EE1" w14:textId="77777777" w:rsidR="00F84F8A" w:rsidRDefault="008750EB">
            <w:pPr>
              <w:jc w:val="right"/>
            </w:pPr>
            <w:r>
              <w:rPr>
                <w:rFonts w:eastAsiaTheme="minorEastAsia"/>
                <w:szCs w:val="21"/>
              </w:rPr>
              <w:t>0.13</w:t>
            </w:r>
          </w:p>
        </w:tc>
      </w:tr>
      <w:tr w:rsidR="00F84F8A" w14:paraId="78A7EB01" w14:textId="77777777">
        <w:tc>
          <w:tcPr>
            <w:tcW w:w="817" w:type="dxa"/>
            <w:vAlign w:val="center"/>
          </w:tcPr>
          <w:p w14:paraId="48A0CB37" w14:textId="77777777" w:rsidR="00F84F8A" w:rsidRDefault="008750EB">
            <w:pPr>
              <w:jc w:val="center"/>
            </w:pPr>
            <w:r>
              <w:rPr>
                <w:rFonts w:eastAsiaTheme="minorEastAsia"/>
                <w:szCs w:val="21"/>
              </w:rPr>
              <w:t>191</w:t>
            </w:r>
          </w:p>
        </w:tc>
        <w:tc>
          <w:tcPr>
            <w:tcW w:w="1276" w:type="dxa"/>
            <w:vAlign w:val="center"/>
          </w:tcPr>
          <w:p w14:paraId="5BA0C8BB" w14:textId="77777777" w:rsidR="00F84F8A" w:rsidRDefault="008750EB">
            <w:pPr>
              <w:jc w:val="center"/>
            </w:pPr>
            <w:r>
              <w:rPr>
                <w:rFonts w:eastAsiaTheme="minorEastAsia"/>
                <w:szCs w:val="21"/>
              </w:rPr>
              <w:t>300896</w:t>
            </w:r>
          </w:p>
        </w:tc>
        <w:tc>
          <w:tcPr>
            <w:tcW w:w="1701" w:type="dxa"/>
            <w:vAlign w:val="center"/>
          </w:tcPr>
          <w:p w14:paraId="4241A046" w14:textId="77777777" w:rsidR="00F84F8A" w:rsidRDefault="008750EB">
            <w:pPr>
              <w:jc w:val="center"/>
            </w:pPr>
            <w:r>
              <w:rPr>
                <w:rFonts w:eastAsiaTheme="minorEastAsia"/>
                <w:szCs w:val="21"/>
              </w:rPr>
              <w:t>爱美客</w:t>
            </w:r>
          </w:p>
        </w:tc>
        <w:tc>
          <w:tcPr>
            <w:tcW w:w="1559" w:type="dxa"/>
            <w:vAlign w:val="center"/>
          </w:tcPr>
          <w:p w14:paraId="6AAE7E4F" w14:textId="77777777" w:rsidR="00F84F8A" w:rsidRDefault="008750EB">
            <w:pPr>
              <w:jc w:val="right"/>
            </w:pPr>
            <w:r>
              <w:rPr>
                <w:rFonts w:eastAsiaTheme="minorEastAsia"/>
                <w:szCs w:val="21"/>
              </w:rPr>
              <w:t>78,480.00</w:t>
            </w:r>
          </w:p>
        </w:tc>
        <w:tc>
          <w:tcPr>
            <w:tcW w:w="1932" w:type="dxa"/>
            <w:vAlign w:val="center"/>
          </w:tcPr>
          <w:p w14:paraId="43309795" w14:textId="77777777" w:rsidR="00F84F8A" w:rsidRDefault="008750EB">
            <w:pPr>
              <w:jc w:val="right"/>
            </w:pPr>
            <w:r>
              <w:rPr>
                <w:rFonts w:eastAsiaTheme="minorEastAsia"/>
                <w:szCs w:val="21"/>
              </w:rPr>
              <w:t>14,322,600.00</w:t>
            </w:r>
          </w:p>
        </w:tc>
        <w:tc>
          <w:tcPr>
            <w:tcW w:w="1612" w:type="dxa"/>
            <w:vAlign w:val="center"/>
          </w:tcPr>
          <w:p w14:paraId="3A3404C6" w14:textId="77777777" w:rsidR="00F84F8A" w:rsidRDefault="008750EB">
            <w:pPr>
              <w:jc w:val="right"/>
            </w:pPr>
            <w:r>
              <w:rPr>
                <w:rFonts w:eastAsiaTheme="minorEastAsia"/>
                <w:szCs w:val="21"/>
              </w:rPr>
              <w:t>0.13</w:t>
            </w:r>
          </w:p>
        </w:tc>
      </w:tr>
      <w:tr w:rsidR="00F84F8A" w14:paraId="78E81083" w14:textId="77777777">
        <w:tc>
          <w:tcPr>
            <w:tcW w:w="817" w:type="dxa"/>
            <w:vAlign w:val="center"/>
          </w:tcPr>
          <w:p w14:paraId="5CEF85B7" w14:textId="77777777" w:rsidR="00F84F8A" w:rsidRDefault="008750EB">
            <w:pPr>
              <w:jc w:val="center"/>
            </w:pPr>
            <w:r>
              <w:rPr>
                <w:rFonts w:eastAsiaTheme="minorEastAsia"/>
                <w:szCs w:val="21"/>
              </w:rPr>
              <w:t>192</w:t>
            </w:r>
          </w:p>
        </w:tc>
        <w:tc>
          <w:tcPr>
            <w:tcW w:w="1276" w:type="dxa"/>
            <w:vAlign w:val="center"/>
          </w:tcPr>
          <w:p w14:paraId="6BE99D29" w14:textId="77777777" w:rsidR="00F84F8A" w:rsidRDefault="008750EB">
            <w:pPr>
              <w:jc w:val="center"/>
            </w:pPr>
            <w:r>
              <w:rPr>
                <w:rFonts w:eastAsiaTheme="minorEastAsia"/>
                <w:szCs w:val="21"/>
              </w:rPr>
              <w:t>002180</w:t>
            </w:r>
          </w:p>
        </w:tc>
        <w:tc>
          <w:tcPr>
            <w:tcW w:w="1701" w:type="dxa"/>
            <w:vAlign w:val="center"/>
          </w:tcPr>
          <w:p w14:paraId="7C3F2C5F" w14:textId="77777777" w:rsidR="00F84F8A" w:rsidRDefault="008750EB">
            <w:pPr>
              <w:jc w:val="center"/>
            </w:pPr>
            <w:r>
              <w:rPr>
                <w:rFonts w:eastAsiaTheme="minorEastAsia"/>
                <w:szCs w:val="21"/>
              </w:rPr>
              <w:t>纳思达</w:t>
            </w:r>
          </w:p>
        </w:tc>
        <w:tc>
          <w:tcPr>
            <w:tcW w:w="1559" w:type="dxa"/>
            <w:vAlign w:val="center"/>
          </w:tcPr>
          <w:p w14:paraId="1E9629BB" w14:textId="77777777" w:rsidR="00F84F8A" w:rsidRDefault="008750EB">
            <w:pPr>
              <w:jc w:val="right"/>
            </w:pPr>
            <w:r>
              <w:rPr>
                <w:rFonts w:eastAsiaTheme="minorEastAsia"/>
                <w:szCs w:val="21"/>
              </w:rPr>
              <w:t>505,700.00</w:t>
            </w:r>
          </w:p>
        </w:tc>
        <w:tc>
          <w:tcPr>
            <w:tcW w:w="1932" w:type="dxa"/>
            <w:vAlign w:val="center"/>
          </w:tcPr>
          <w:p w14:paraId="01CBB019" w14:textId="77777777" w:rsidR="00F84F8A" w:rsidRDefault="008750EB">
            <w:pPr>
              <w:jc w:val="right"/>
            </w:pPr>
            <w:r>
              <w:rPr>
                <w:rFonts w:eastAsiaTheme="minorEastAsia"/>
                <w:szCs w:val="21"/>
              </w:rPr>
              <w:t>14,245,569.00</w:t>
            </w:r>
          </w:p>
        </w:tc>
        <w:tc>
          <w:tcPr>
            <w:tcW w:w="1612" w:type="dxa"/>
            <w:vAlign w:val="center"/>
          </w:tcPr>
          <w:p w14:paraId="7E2F554B" w14:textId="77777777" w:rsidR="00F84F8A" w:rsidRDefault="008750EB">
            <w:pPr>
              <w:jc w:val="right"/>
            </w:pPr>
            <w:r>
              <w:rPr>
                <w:rFonts w:eastAsiaTheme="minorEastAsia"/>
                <w:szCs w:val="21"/>
              </w:rPr>
              <w:t>0.12</w:t>
            </w:r>
          </w:p>
        </w:tc>
      </w:tr>
      <w:tr w:rsidR="00F84F8A" w14:paraId="6DB2601C" w14:textId="77777777">
        <w:tc>
          <w:tcPr>
            <w:tcW w:w="817" w:type="dxa"/>
            <w:vAlign w:val="center"/>
          </w:tcPr>
          <w:p w14:paraId="79CE6281" w14:textId="77777777" w:rsidR="00F84F8A" w:rsidRDefault="008750EB">
            <w:pPr>
              <w:jc w:val="center"/>
            </w:pPr>
            <w:r>
              <w:rPr>
                <w:rFonts w:eastAsiaTheme="minorEastAsia"/>
                <w:szCs w:val="21"/>
              </w:rPr>
              <w:t>193</w:t>
            </w:r>
          </w:p>
        </w:tc>
        <w:tc>
          <w:tcPr>
            <w:tcW w:w="1276" w:type="dxa"/>
            <w:vAlign w:val="center"/>
          </w:tcPr>
          <w:p w14:paraId="7DA5E4DF" w14:textId="77777777" w:rsidR="00F84F8A" w:rsidRDefault="008750EB">
            <w:pPr>
              <w:jc w:val="center"/>
            </w:pPr>
            <w:r>
              <w:rPr>
                <w:rFonts w:eastAsiaTheme="minorEastAsia"/>
                <w:szCs w:val="21"/>
              </w:rPr>
              <w:t>000807</w:t>
            </w:r>
          </w:p>
        </w:tc>
        <w:tc>
          <w:tcPr>
            <w:tcW w:w="1701" w:type="dxa"/>
            <w:vAlign w:val="center"/>
          </w:tcPr>
          <w:p w14:paraId="604A4282" w14:textId="77777777" w:rsidR="00F84F8A" w:rsidRDefault="008750EB">
            <w:pPr>
              <w:jc w:val="center"/>
            </w:pPr>
            <w:r>
              <w:rPr>
                <w:rFonts w:eastAsiaTheme="minorEastAsia"/>
                <w:szCs w:val="21"/>
              </w:rPr>
              <w:t>云铝股份</w:t>
            </w:r>
          </w:p>
        </w:tc>
        <w:tc>
          <w:tcPr>
            <w:tcW w:w="1559" w:type="dxa"/>
            <w:vAlign w:val="center"/>
          </w:tcPr>
          <w:p w14:paraId="1BE66D0A" w14:textId="77777777" w:rsidR="00F84F8A" w:rsidRDefault="008750EB">
            <w:pPr>
              <w:jc w:val="right"/>
            </w:pPr>
            <w:r>
              <w:rPr>
                <w:rFonts w:eastAsiaTheme="minorEastAsia"/>
                <w:szCs w:val="21"/>
              </w:rPr>
              <w:t>1,048,000.00</w:t>
            </w:r>
          </w:p>
        </w:tc>
        <w:tc>
          <w:tcPr>
            <w:tcW w:w="1932" w:type="dxa"/>
            <w:vAlign w:val="center"/>
          </w:tcPr>
          <w:p w14:paraId="71F1DD1D" w14:textId="77777777" w:rsidR="00F84F8A" w:rsidRDefault="008750EB">
            <w:pPr>
              <w:jc w:val="right"/>
            </w:pPr>
            <w:r>
              <w:rPr>
                <w:rFonts w:eastAsiaTheme="minorEastAsia"/>
                <w:szCs w:val="21"/>
              </w:rPr>
              <w:t>14,179,440.00</w:t>
            </w:r>
          </w:p>
        </w:tc>
        <w:tc>
          <w:tcPr>
            <w:tcW w:w="1612" w:type="dxa"/>
            <w:vAlign w:val="center"/>
          </w:tcPr>
          <w:p w14:paraId="66BCA27C" w14:textId="77777777" w:rsidR="00F84F8A" w:rsidRDefault="008750EB">
            <w:pPr>
              <w:jc w:val="right"/>
            </w:pPr>
            <w:r>
              <w:rPr>
                <w:rFonts w:eastAsiaTheme="minorEastAsia"/>
                <w:szCs w:val="21"/>
              </w:rPr>
              <w:t>0.12</w:t>
            </w:r>
          </w:p>
        </w:tc>
      </w:tr>
      <w:tr w:rsidR="00F84F8A" w14:paraId="07BD2CA8" w14:textId="77777777">
        <w:tc>
          <w:tcPr>
            <w:tcW w:w="817" w:type="dxa"/>
            <w:vAlign w:val="center"/>
          </w:tcPr>
          <w:p w14:paraId="6F1E160B" w14:textId="77777777" w:rsidR="00F84F8A" w:rsidRDefault="008750EB">
            <w:pPr>
              <w:jc w:val="center"/>
            </w:pPr>
            <w:r>
              <w:rPr>
                <w:rFonts w:eastAsiaTheme="minorEastAsia"/>
                <w:szCs w:val="21"/>
              </w:rPr>
              <w:t>194</w:t>
            </w:r>
          </w:p>
        </w:tc>
        <w:tc>
          <w:tcPr>
            <w:tcW w:w="1276" w:type="dxa"/>
            <w:vAlign w:val="center"/>
          </w:tcPr>
          <w:p w14:paraId="70409835" w14:textId="77777777" w:rsidR="00F84F8A" w:rsidRDefault="008750EB">
            <w:pPr>
              <w:jc w:val="center"/>
            </w:pPr>
            <w:r>
              <w:rPr>
                <w:rFonts w:eastAsiaTheme="minorEastAsia"/>
                <w:szCs w:val="21"/>
              </w:rPr>
              <w:t>000066</w:t>
            </w:r>
          </w:p>
        </w:tc>
        <w:tc>
          <w:tcPr>
            <w:tcW w:w="1701" w:type="dxa"/>
            <w:vAlign w:val="center"/>
          </w:tcPr>
          <w:p w14:paraId="791C1EF7" w14:textId="77777777" w:rsidR="00F84F8A" w:rsidRDefault="008750EB">
            <w:pPr>
              <w:jc w:val="center"/>
            </w:pPr>
            <w:r>
              <w:rPr>
                <w:rFonts w:eastAsiaTheme="minorEastAsia"/>
                <w:szCs w:val="21"/>
              </w:rPr>
              <w:t>中国长城</w:t>
            </w:r>
          </w:p>
        </w:tc>
        <w:tc>
          <w:tcPr>
            <w:tcW w:w="1559" w:type="dxa"/>
            <w:vAlign w:val="center"/>
          </w:tcPr>
          <w:p w14:paraId="46DCD15B" w14:textId="77777777" w:rsidR="00F84F8A" w:rsidRDefault="008750EB">
            <w:pPr>
              <w:jc w:val="right"/>
            </w:pPr>
            <w:r>
              <w:rPr>
                <w:rFonts w:eastAsiaTheme="minorEastAsia"/>
                <w:szCs w:val="21"/>
              </w:rPr>
              <w:t>972,800.00</w:t>
            </w:r>
          </w:p>
        </w:tc>
        <w:tc>
          <w:tcPr>
            <w:tcW w:w="1932" w:type="dxa"/>
            <w:vAlign w:val="center"/>
          </w:tcPr>
          <w:p w14:paraId="205871FE" w14:textId="77777777" w:rsidR="00F84F8A" w:rsidRDefault="008750EB">
            <w:pPr>
              <w:jc w:val="right"/>
            </w:pPr>
            <w:r>
              <w:rPr>
                <w:rFonts w:eastAsiaTheme="minorEastAsia"/>
                <w:szCs w:val="21"/>
              </w:rPr>
              <w:t>14,173,696.00</w:t>
            </w:r>
          </w:p>
        </w:tc>
        <w:tc>
          <w:tcPr>
            <w:tcW w:w="1612" w:type="dxa"/>
            <w:vAlign w:val="center"/>
          </w:tcPr>
          <w:p w14:paraId="7C19E042" w14:textId="77777777" w:rsidR="00F84F8A" w:rsidRDefault="008750EB">
            <w:pPr>
              <w:jc w:val="right"/>
            </w:pPr>
            <w:r>
              <w:rPr>
                <w:rFonts w:eastAsiaTheme="minorEastAsia"/>
                <w:szCs w:val="21"/>
              </w:rPr>
              <w:t>0.12</w:t>
            </w:r>
          </w:p>
        </w:tc>
      </w:tr>
      <w:tr w:rsidR="00F84F8A" w14:paraId="435B9D7B" w14:textId="77777777">
        <w:tc>
          <w:tcPr>
            <w:tcW w:w="817" w:type="dxa"/>
            <w:vAlign w:val="center"/>
          </w:tcPr>
          <w:p w14:paraId="7F66D310" w14:textId="77777777" w:rsidR="00F84F8A" w:rsidRDefault="008750EB">
            <w:pPr>
              <w:jc w:val="center"/>
            </w:pPr>
            <w:r>
              <w:rPr>
                <w:rFonts w:eastAsiaTheme="minorEastAsia"/>
                <w:szCs w:val="21"/>
              </w:rPr>
              <w:t>195</w:t>
            </w:r>
          </w:p>
        </w:tc>
        <w:tc>
          <w:tcPr>
            <w:tcW w:w="1276" w:type="dxa"/>
            <w:vAlign w:val="center"/>
          </w:tcPr>
          <w:p w14:paraId="26BC0932" w14:textId="77777777" w:rsidR="00F84F8A" w:rsidRDefault="008750EB">
            <w:pPr>
              <w:jc w:val="center"/>
            </w:pPr>
            <w:r>
              <w:rPr>
                <w:rFonts w:eastAsiaTheme="minorEastAsia"/>
                <w:szCs w:val="21"/>
              </w:rPr>
              <w:t>300347</w:t>
            </w:r>
          </w:p>
        </w:tc>
        <w:tc>
          <w:tcPr>
            <w:tcW w:w="1701" w:type="dxa"/>
            <w:vAlign w:val="center"/>
          </w:tcPr>
          <w:p w14:paraId="16B98AB9" w14:textId="77777777" w:rsidR="00F84F8A" w:rsidRDefault="008750EB">
            <w:pPr>
              <w:jc w:val="center"/>
            </w:pPr>
            <w:r>
              <w:rPr>
                <w:rFonts w:eastAsiaTheme="minorEastAsia"/>
                <w:szCs w:val="21"/>
              </w:rPr>
              <w:t>泰格医药</w:t>
            </w:r>
          </w:p>
        </w:tc>
        <w:tc>
          <w:tcPr>
            <w:tcW w:w="1559" w:type="dxa"/>
            <w:vAlign w:val="center"/>
          </w:tcPr>
          <w:p w14:paraId="670BA097" w14:textId="77777777" w:rsidR="00F84F8A" w:rsidRDefault="008750EB">
            <w:pPr>
              <w:jc w:val="right"/>
            </w:pPr>
            <w:r>
              <w:rPr>
                <w:rFonts w:eastAsiaTheme="minorEastAsia"/>
                <w:szCs w:val="21"/>
              </w:rPr>
              <w:t>259,000.00</w:t>
            </w:r>
          </w:p>
        </w:tc>
        <w:tc>
          <w:tcPr>
            <w:tcW w:w="1932" w:type="dxa"/>
            <w:vAlign w:val="center"/>
          </w:tcPr>
          <w:p w14:paraId="441CA256" w14:textId="77777777" w:rsidR="00F84F8A" w:rsidRDefault="008750EB">
            <w:pPr>
              <w:jc w:val="right"/>
            </w:pPr>
            <w:r>
              <w:rPr>
                <w:rFonts w:eastAsiaTheme="minorEastAsia"/>
                <w:szCs w:val="21"/>
              </w:rPr>
              <w:t>14,146,580.00</w:t>
            </w:r>
          </w:p>
        </w:tc>
        <w:tc>
          <w:tcPr>
            <w:tcW w:w="1612" w:type="dxa"/>
            <w:vAlign w:val="center"/>
          </w:tcPr>
          <w:p w14:paraId="198CA326" w14:textId="77777777" w:rsidR="00F84F8A" w:rsidRDefault="008750EB">
            <w:pPr>
              <w:jc w:val="right"/>
            </w:pPr>
            <w:r>
              <w:rPr>
                <w:rFonts w:eastAsiaTheme="minorEastAsia"/>
                <w:szCs w:val="21"/>
              </w:rPr>
              <w:t>0.12</w:t>
            </w:r>
          </w:p>
        </w:tc>
      </w:tr>
      <w:tr w:rsidR="00F84F8A" w14:paraId="02A90616" w14:textId="77777777">
        <w:tc>
          <w:tcPr>
            <w:tcW w:w="817" w:type="dxa"/>
            <w:vAlign w:val="center"/>
          </w:tcPr>
          <w:p w14:paraId="2CB545C3" w14:textId="77777777" w:rsidR="00F84F8A" w:rsidRDefault="008750EB">
            <w:pPr>
              <w:jc w:val="center"/>
            </w:pPr>
            <w:r>
              <w:rPr>
                <w:rFonts w:eastAsiaTheme="minorEastAsia"/>
                <w:szCs w:val="21"/>
              </w:rPr>
              <w:t>196</w:t>
            </w:r>
          </w:p>
        </w:tc>
        <w:tc>
          <w:tcPr>
            <w:tcW w:w="1276" w:type="dxa"/>
            <w:vAlign w:val="center"/>
          </w:tcPr>
          <w:p w14:paraId="414207A8" w14:textId="77777777" w:rsidR="00F84F8A" w:rsidRDefault="008750EB">
            <w:pPr>
              <w:jc w:val="center"/>
            </w:pPr>
            <w:r>
              <w:rPr>
                <w:rFonts w:eastAsiaTheme="minorEastAsia"/>
                <w:szCs w:val="21"/>
              </w:rPr>
              <w:t>601100</w:t>
            </w:r>
          </w:p>
        </w:tc>
        <w:tc>
          <w:tcPr>
            <w:tcW w:w="1701" w:type="dxa"/>
            <w:vAlign w:val="center"/>
          </w:tcPr>
          <w:p w14:paraId="1D2C8C41" w14:textId="77777777" w:rsidR="00F84F8A" w:rsidRDefault="008750EB">
            <w:pPr>
              <w:jc w:val="center"/>
            </w:pPr>
            <w:r>
              <w:rPr>
                <w:rFonts w:eastAsiaTheme="minorEastAsia"/>
                <w:szCs w:val="21"/>
              </w:rPr>
              <w:t>恒立液压</w:t>
            </w:r>
          </w:p>
        </w:tc>
        <w:tc>
          <w:tcPr>
            <w:tcW w:w="1559" w:type="dxa"/>
            <w:vAlign w:val="center"/>
          </w:tcPr>
          <w:p w14:paraId="510D5362" w14:textId="77777777" w:rsidR="00F84F8A" w:rsidRDefault="008750EB">
            <w:pPr>
              <w:jc w:val="right"/>
            </w:pPr>
            <w:r>
              <w:rPr>
                <w:rFonts w:eastAsiaTheme="minorEastAsia"/>
                <w:szCs w:val="21"/>
              </w:rPr>
              <w:t>266,500.00</w:t>
            </w:r>
          </w:p>
        </w:tc>
        <w:tc>
          <w:tcPr>
            <w:tcW w:w="1932" w:type="dxa"/>
            <w:vAlign w:val="center"/>
          </w:tcPr>
          <w:p w14:paraId="0744B22B" w14:textId="77777777" w:rsidR="00F84F8A" w:rsidRDefault="008750EB">
            <w:pPr>
              <w:jc w:val="right"/>
            </w:pPr>
            <w:r>
              <w:rPr>
                <w:rFonts w:eastAsiaTheme="minorEastAsia"/>
                <w:szCs w:val="21"/>
              </w:rPr>
              <w:t>14,063,205.00</w:t>
            </w:r>
          </w:p>
        </w:tc>
        <w:tc>
          <w:tcPr>
            <w:tcW w:w="1612" w:type="dxa"/>
            <w:vAlign w:val="center"/>
          </w:tcPr>
          <w:p w14:paraId="7173CDBF" w14:textId="77777777" w:rsidR="00F84F8A" w:rsidRDefault="008750EB">
            <w:pPr>
              <w:jc w:val="right"/>
            </w:pPr>
            <w:r>
              <w:rPr>
                <w:rFonts w:eastAsiaTheme="minorEastAsia"/>
                <w:szCs w:val="21"/>
              </w:rPr>
              <w:t>0.12</w:t>
            </w:r>
          </w:p>
        </w:tc>
      </w:tr>
      <w:tr w:rsidR="00F84F8A" w14:paraId="41ADF8E2" w14:textId="77777777">
        <w:tc>
          <w:tcPr>
            <w:tcW w:w="817" w:type="dxa"/>
            <w:vAlign w:val="center"/>
          </w:tcPr>
          <w:p w14:paraId="295B2A79" w14:textId="77777777" w:rsidR="00F84F8A" w:rsidRDefault="008750EB">
            <w:pPr>
              <w:jc w:val="center"/>
            </w:pPr>
            <w:r>
              <w:rPr>
                <w:rFonts w:eastAsiaTheme="minorEastAsia"/>
                <w:szCs w:val="21"/>
              </w:rPr>
              <w:t>197</w:t>
            </w:r>
          </w:p>
        </w:tc>
        <w:tc>
          <w:tcPr>
            <w:tcW w:w="1276" w:type="dxa"/>
            <w:vAlign w:val="center"/>
          </w:tcPr>
          <w:p w14:paraId="29792B71" w14:textId="77777777" w:rsidR="00F84F8A" w:rsidRDefault="008750EB">
            <w:pPr>
              <w:jc w:val="center"/>
            </w:pPr>
            <w:r>
              <w:rPr>
                <w:rFonts w:eastAsiaTheme="minorEastAsia"/>
                <w:szCs w:val="21"/>
              </w:rPr>
              <w:t>600085</w:t>
            </w:r>
          </w:p>
        </w:tc>
        <w:tc>
          <w:tcPr>
            <w:tcW w:w="1701" w:type="dxa"/>
            <w:vAlign w:val="center"/>
          </w:tcPr>
          <w:p w14:paraId="28846379" w14:textId="77777777" w:rsidR="00F84F8A" w:rsidRDefault="008750EB">
            <w:pPr>
              <w:jc w:val="center"/>
            </w:pPr>
            <w:r>
              <w:rPr>
                <w:rFonts w:eastAsiaTheme="minorEastAsia"/>
                <w:szCs w:val="21"/>
              </w:rPr>
              <w:t>同仁堂</w:t>
            </w:r>
          </w:p>
        </w:tc>
        <w:tc>
          <w:tcPr>
            <w:tcW w:w="1559" w:type="dxa"/>
            <w:vAlign w:val="center"/>
          </w:tcPr>
          <w:p w14:paraId="79E8CF21" w14:textId="77777777" w:rsidR="00F84F8A" w:rsidRDefault="008750EB">
            <w:pPr>
              <w:jc w:val="right"/>
            </w:pPr>
            <w:r>
              <w:rPr>
                <w:rFonts w:eastAsiaTheme="minorEastAsia"/>
                <w:szCs w:val="21"/>
              </w:rPr>
              <w:t>346,200.00</w:t>
            </w:r>
          </w:p>
        </w:tc>
        <w:tc>
          <w:tcPr>
            <w:tcW w:w="1932" w:type="dxa"/>
            <w:vAlign w:val="center"/>
          </w:tcPr>
          <w:p w14:paraId="735F0B56" w14:textId="77777777" w:rsidR="00F84F8A" w:rsidRDefault="008750EB">
            <w:pPr>
              <w:jc w:val="right"/>
            </w:pPr>
            <w:r>
              <w:rPr>
                <w:rFonts w:eastAsiaTheme="minorEastAsia"/>
                <w:szCs w:val="21"/>
              </w:rPr>
              <w:t>14,052,258.00</w:t>
            </w:r>
          </w:p>
        </w:tc>
        <w:tc>
          <w:tcPr>
            <w:tcW w:w="1612" w:type="dxa"/>
            <w:vAlign w:val="center"/>
          </w:tcPr>
          <w:p w14:paraId="2042E73E" w14:textId="77777777" w:rsidR="00F84F8A" w:rsidRDefault="008750EB">
            <w:pPr>
              <w:jc w:val="right"/>
            </w:pPr>
            <w:r>
              <w:rPr>
                <w:rFonts w:eastAsiaTheme="minorEastAsia"/>
                <w:szCs w:val="21"/>
              </w:rPr>
              <w:t>0.12</w:t>
            </w:r>
          </w:p>
        </w:tc>
      </w:tr>
      <w:tr w:rsidR="00F84F8A" w14:paraId="11167E1B" w14:textId="77777777">
        <w:tc>
          <w:tcPr>
            <w:tcW w:w="817" w:type="dxa"/>
            <w:vAlign w:val="center"/>
          </w:tcPr>
          <w:p w14:paraId="4A31DB41" w14:textId="77777777" w:rsidR="00F84F8A" w:rsidRDefault="008750EB">
            <w:pPr>
              <w:jc w:val="center"/>
            </w:pPr>
            <w:r>
              <w:rPr>
                <w:rFonts w:eastAsiaTheme="minorEastAsia"/>
                <w:szCs w:val="21"/>
              </w:rPr>
              <w:t>198</w:t>
            </w:r>
          </w:p>
        </w:tc>
        <w:tc>
          <w:tcPr>
            <w:tcW w:w="1276" w:type="dxa"/>
            <w:vAlign w:val="center"/>
          </w:tcPr>
          <w:p w14:paraId="75B52EB1" w14:textId="77777777" w:rsidR="00F84F8A" w:rsidRDefault="008750EB">
            <w:pPr>
              <w:jc w:val="center"/>
            </w:pPr>
            <w:r>
              <w:rPr>
                <w:rFonts w:eastAsiaTheme="minorEastAsia"/>
                <w:szCs w:val="21"/>
              </w:rPr>
              <w:t>600482</w:t>
            </w:r>
          </w:p>
        </w:tc>
        <w:tc>
          <w:tcPr>
            <w:tcW w:w="1701" w:type="dxa"/>
            <w:vAlign w:val="center"/>
          </w:tcPr>
          <w:p w14:paraId="42CD3396" w14:textId="77777777" w:rsidR="00F84F8A" w:rsidRDefault="008750EB">
            <w:pPr>
              <w:jc w:val="center"/>
            </w:pPr>
            <w:r>
              <w:rPr>
                <w:rFonts w:eastAsiaTheme="minorEastAsia"/>
                <w:szCs w:val="21"/>
              </w:rPr>
              <w:t>中国动力</w:t>
            </w:r>
          </w:p>
        </w:tc>
        <w:tc>
          <w:tcPr>
            <w:tcW w:w="1559" w:type="dxa"/>
            <w:vAlign w:val="center"/>
          </w:tcPr>
          <w:p w14:paraId="5540E1ED" w14:textId="77777777" w:rsidR="00F84F8A" w:rsidRDefault="008750EB">
            <w:pPr>
              <w:jc w:val="right"/>
            </w:pPr>
            <w:r>
              <w:rPr>
                <w:rFonts w:eastAsiaTheme="minorEastAsia"/>
                <w:szCs w:val="21"/>
              </w:rPr>
              <w:t>574,100.00</w:t>
            </w:r>
          </w:p>
        </w:tc>
        <w:tc>
          <w:tcPr>
            <w:tcW w:w="1932" w:type="dxa"/>
            <w:vAlign w:val="center"/>
          </w:tcPr>
          <w:p w14:paraId="3528122C" w14:textId="77777777" w:rsidR="00F84F8A" w:rsidRDefault="008750EB">
            <w:pPr>
              <w:jc w:val="right"/>
            </w:pPr>
            <w:r>
              <w:rPr>
                <w:rFonts w:eastAsiaTheme="minorEastAsia"/>
                <w:szCs w:val="21"/>
              </w:rPr>
              <w:t>14,048,227.00</w:t>
            </w:r>
          </w:p>
        </w:tc>
        <w:tc>
          <w:tcPr>
            <w:tcW w:w="1612" w:type="dxa"/>
            <w:vAlign w:val="center"/>
          </w:tcPr>
          <w:p w14:paraId="5D4DE9FD" w14:textId="77777777" w:rsidR="00F84F8A" w:rsidRDefault="008750EB">
            <w:pPr>
              <w:jc w:val="right"/>
            </w:pPr>
            <w:r>
              <w:rPr>
                <w:rFonts w:eastAsiaTheme="minorEastAsia"/>
                <w:szCs w:val="21"/>
              </w:rPr>
              <w:t>0.12</w:t>
            </w:r>
          </w:p>
        </w:tc>
      </w:tr>
      <w:tr w:rsidR="00F84F8A" w14:paraId="5ED9D871" w14:textId="77777777">
        <w:tc>
          <w:tcPr>
            <w:tcW w:w="817" w:type="dxa"/>
            <w:vAlign w:val="center"/>
          </w:tcPr>
          <w:p w14:paraId="26F09A91" w14:textId="77777777" w:rsidR="00F84F8A" w:rsidRDefault="008750EB">
            <w:pPr>
              <w:jc w:val="center"/>
            </w:pPr>
            <w:r>
              <w:rPr>
                <w:rFonts w:eastAsiaTheme="minorEastAsia"/>
                <w:szCs w:val="21"/>
              </w:rPr>
              <w:t>199</w:t>
            </w:r>
          </w:p>
        </w:tc>
        <w:tc>
          <w:tcPr>
            <w:tcW w:w="1276" w:type="dxa"/>
            <w:vAlign w:val="center"/>
          </w:tcPr>
          <w:p w14:paraId="77666E76" w14:textId="77777777" w:rsidR="00F84F8A" w:rsidRDefault="008750EB">
            <w:pPr>
              <w:jc w:val="center"/>
            </w:pPr>
            <w:r>
              <w:rPr>
                <w:rFonts w:eastAsiaTheme="minorEastAsia"/>
                <w:szCs w:val="21"/>
              </w:rPr>
              <w:t>600741</w:t>
            </w:r>
          </w:p>
        </w:tc>
        <w:tc>
          <w:tcPr>
            <w:tcW w:w="1701" w:type="dxa"/>
            <w:vAlign w:val="center"/>
          </w:tcPr>
          <w:p w14:paraId="2FA89124" w14:textId="77777777" w:rsidR="00F84F8A" w:rsidRDefault="008750EB">
            <w:pPr>
              <w:jc w:val="center"/>
            </w:pPr>
            <w:r>
              <w:rPr>
                <w:rFonts w:eastAsiaTheme="minorEastAsia"/>
                <w:szCs w:val="21"/>
              </w:rPr>
              <w:t>华域汽车</w:t>
            </w:r>
          </w:p>
        </w:tc>
        <w:tc>
          <w:tcPr>
            <w:tcW w:w="1559" w:type="dxa"/>
            <w:vAlign w:val="center"/>
          </w:tcPr>
          <w:p w14:paraId="70D4D7AF" w14:textId="77777777" w:rsidR="00F84F8A" w:rsidRDefault="008750EB">
            <w:pPr>
              <w:jc w:val="right"/>
            </w:pPr>
            <w:r>
              <w:rPr>
                <w:rFonts w:eastAsiaTheme="minorEastAsia"/>
                <w:szCs w:val="21"/>
              </w:rPr>
              <w:t>797,400.00</w:t>
            </w:r>
          </w:p>
        </w:tc>
        <w:tc>
          <w:tcPr>
            <w:tcW w:w="1932" w:type="dxa"/>
            <w:vAlign w:val="center"/>
          </w:tcPr>
          <w:p w14:paraId="30634AF6" w14:textId="77777777" w:rsidR="00F84F8A" w:rsidRDefault="008750EB">
            <w:pPr>
              <w:jc w:val="right"/>
            </w:pPr>
            <w:r>
              <w:rPr>
                <w:rFonts w:eastAsiaTheme="minorEastAsia"/>
                <w:szCs w:val="21"/>
              </w:rPr>
              <w:t>14,042,214.00</w:t>
            </w:r>
          </w:p>
        </w:tc>
        <w:tc>
          <w:tcPr>
            <w:tcW w:w="1612" w:type="dxa"/>
            <w:vAlign w:val="center"/>
          </w:tcPr>
          <w:p w14:paraId="6C3F98E7" w14:textId="77777777" w:rsidR="00F84F8A" w:rsidRDefault="008750EB">
            <w:pPr>
              <w:jc w:val="right"/>
            </w:pPr>
            <w:r>
              <w:rPr>
                <w:rFonts w:eastAsiaTheme="minorEastAsia"/>
                <w:szCs w:val="21"/>
              </w:rPr>
              <w:t>0.12</w:t>
            </w:r>
          </w:p>
        </w:tc>
      </w:tr>
      <w:tr w:rsidR="00F84F8A" w14:paraId="6E71BFDF" w14:textId="77777777">
        <w:tc>
          <w:tcPr>
            <w:tcW w:w="817" w:type="dxa"/>
            <w:vAlign w:val="center"/>
          </w:tcPr>
          <w:p w14:paraId="66515113" w14:textId="77777777" w:rsidR="00F84F8A" w:rsidRDefault="008750EB">
            <w:pPr>
              <w:jc w:val="center"/>
            </w:pPr>
            <w:r>
              <w:rPr>
                <w:rFonts w:eastAsiaTheme="minorEastAsia"/>
                <w:szCs w:val="21"/>
              </w:rPr>
              <w:t>200</w:t>
            </w:r>
          </w:p>
        </w:tc>
        <w:tc>
          <w:tcPr>
            <w:tcW w:w="1276" w:type="dxa"/>
            <w:vAlign w:val="center"/>
          </w:tcPr>
          <w:p w14:paraId="58A02090" w14:textId="77777777" w:rsidR="00F84F8A" w:rsidRDefault="008750EB">
            <w:pPr>
              <w:jc w:val="center"/>
            </w:pPr>
            <w:r>
              <w:rPr>
                <w:rFonts w:eastAsiaTheme="minorEastAsia"/>
                <w:szCs w:val="21"/>
              </w:rPr>
              <w:t>300661</w:t>
            </w:r>
          </w:p>
        </w:tc>
        <w:tc>
          <w:tcPr>
            <w:tcW w:w="1701" w:type="dxa"/>
            <w:vAlign w:val="center"/>
          </w:tcPr>
          <w:p w14:paraId="120E2C47" w14:textId="77777777" w:rsidR="00F84F8A" w:rsidRDefault="008750EB">
            <w:pPr>
              <w:jc w:val="center"/>
            </w:pPr>
            <w:r>
              <w:rPr>
                <w:rFonts w:eastAsiaTheme="minorEastAsia"/>
                <w:szCs w:val="21"/>
              </w:rPr>
              <w:t>圣邦股份</w:t>
            </w:r>
          </w:p>
        </w:tc>
        <w:tc>
          <w:tcPr>
            <w:tcW w:w="1559" w:type="dxa"/>
            <w:vAlign w:val="center"/>
          </w:tcPr>
          <w:p w14:paraId="44C54BDA" w14:textId="77777777" w:rsidR="00F84F8A" w:rsidRDefault="008750EB">
            <w:pPr>
              <w:jc w:val="right"/>
            </w:pPr>
            <w:r>
              <w:rPr>
                <w:rFonts w:eastAsiaTheme="minorEastAsia"/>
                <w:szCs w:val="21"/>
              </w:rPr>
              <w:t>171,600.00</w:t>
            </w:r>
          </w:p>
        </w:tc>
        <w:tc>
          <w:tcPr>
            <w:tcW w:w="1932" w:type="dxa"/>
            <w:vAlign w:val="center"/>
          </w:tcPr>
          <w:p w14:paraId="5FFBBC8A" w14:textId="77777777" w:rsidR="00F84F8A" w:rsidRDefault="008750EB">
            <w:pPr>
              <w:jc w:val="right"/>
            </w:pPr>
            <w:r>
              <w:rPr>
                <w:rFonts w:eastAsiaTheme="minorEastAsia"/>
                <w:szCs w:val="21"/>
              </w:rPr>
              <w:t>14,033,448.00</w:t>
            </w:r>
          </w:p>
        </w:tc>
        <w:tc>
          <w:tcPr>
            <w:tcW w:w="1612" w:type="dxa"/>
            <w:vAlign w:val="center"/>
          </w:tcPr>
          <w:p w14:paraId="577CEBDF" w14:textId="77777777" w:rsidR="00F84F8A" w:rsidRDefault="008750EB">
            <w:pPr>
              <w:jc w:val="right"/>
            </w:pPr>
            <w:r>
              <w:rPr>
                <w:rFonts w:eastAsiaTheme="minorEastAsia"/>
                <w:szCs w:val="21"/>
              </w:rPr>
              <w:t>0.12</w:t>
            </w:r>
          </w:p>
        </w:tc>
      </w:tr>
      <w:tr w:rsidR="00F84F8A" w14:paraId="7AB98587" w14:textId="77777777">
        <w:tc>
          <w:tcPr>
            <w:tcW w:w="817" w:type="dxa"/>
            <w:vAlign w:val="center"/>
          </w:tcPr>
          <w:p w14:paraId="1CDAC380" w14:textId="77777777" w:rsidR="00F84F8A" w:rsidRDefault="008750EB">
            <w:pPr>
              <w:jc w:val="center"/>
            </w:pPr>
            <w:r>
              <w:rPr>
                <w:rFonts w:eastAsiaTheme="minorEastAsia"/>
                <w:szCs w:val="21"/>
              </w:rPr>
              <w:t>201</w:t>
            </w:r>
          </w:p>
        </w:tc>
        <w:tc>
          <w:tcPr>
            <w:tcW w:w="1276" w:type="dxa"/>
            <w:vAlign w:val="center"/>
          </w:tcPr>
          <w:p w14:paraId="0F8AD826" w14:textId="77777777" w:rsidR="00F84F8A" w:rsidRDefault="008750EB">
            <w:pPr>
              <w:jc w:val="center"/>
            </w:pPr>
            <w:r>
              <w:rPr>
                <w:rFonts w:eastAsiaTheme="minorEastAsia"/>
                <w:szCs w:val="21"/>
              </w:rPr>
              <w:t>000423</w:t>
            </w:r>
          </w:p>
        </w:tc>
        <w:tc>
          <w:tcPr>
            <w:tcW w:w="1701" w:type="dxa"/>
            <w:vAlign w:val="center"/>
          </w:tcPr>
          <w:p w14:paraId="5C92EAB1" w14:textId="77777777" w:rsidR="00F84F8A" w:rsidRDefault="008750EB">
            <w:pPr>
              <w:jc w:val="center"/>
            </w:pPr>
            <w:r>
              <w:rPr>
                <w:rFonts w:eastAsiaTheme="minorEastAsia"/>
                <w:szCs w:val="21"/>
              </w:rPr>
              <w:t>东阿阿胶</w:t>
            </w:r>
          </w:p>
        </w:tc>
        <w:tc>
          <w:tcPr>
            <w:tcW w:w="1559" w:type="dxa"/>
            <w:vAlign w:val="center"/>
          </w:tcPr>
          <w:p w14:paraId="0B426DAF" w14:textId="77777777" w:rsidR="00F84F8A" w:rsidRDefault="008750EB">
            <w:pPr>
              <w:jc w:val="right"/>
            </w:pPr>
            <w:r>
              <w:rPr>
                <w:rFonts w:eastAsiaTheme="minorEastAsia"/>
                <w:szCs w:val="21"/>
              </w:rPr>
              <w:t>223,600.00</w:t>
            </w:r>
          </w:p>
        </w:tc>
        <w:tc>
          <w:tcPr>
            <w:tcW w:w="1932" w:type="dxa"/>
            <w:vAlign w:val="center"/>
          </w:tcPr>
          <w:p w14:paraId="0E767CD6" w14:textId="77777777" w:rsidR="00F84F8A" w:rsidRDefault="008750EB">
            <w:pPr>
              <w:jc w:val="right"/>
            </w:pPr>
            <w:r>
              <w:rPr>
                <w:rFonts w:eastAsiaTheme="minorEastAsia"/>
                <w:szCs w:val="21"/>
              </w:rPr>
              <w:t>14,024,192.00</w:t>
            </w:r>
          </w:p>
        </w:tc>
        <w:tc>
          <w:tcPr>
            <w:tcW w:w="1612" w:type="dxa"/>
            <w:vAlign w:val="center"/>
          </w:tcPr>
          <w:p w14:paraId="729FE24C" w14:textId="77777777" w:rsidR="00F84F8A" w:rsidRDefault="008750EB">
            <w:pPr>
              <w:jc w:val="right"/>
            </w:pPr>
            <w:r>
              <w:rPr>
                <w:rFonts w:eastAsiaTheme="minorEastAsia"/>
                <w:szCs w:val="21"/>
              </w:rPr>
              <w:t>0.12</w:t>
            </w:r>
          </w:p>
        </w:tc>
      </w:tr>
      <w:tr w:rsidR="00F84F8A" w14:paraId="5971A62B" w14:textId="77777777">
        <w:tc>
          <w:tcPr>
            <w:tcW w:w="817" w:type="dxa"/>
            <w:vAlign w:val="center"/>
          </w:tcPr>
          <w:p w14:paraId="3A447910" w14:textId="77777777" w:rsidR="00F84F8A" w:rsidRDefault="008750EB">
            <w:pPr>
              <w:jc w:val="center"/>
            </w:pPr>
            <w:r>
              <w:rPr>
                <w:rFonts w:eastAsiaTheme="minorEastAsia"/>
                <w:szCs w:val="21"/>
              </w:rPr>
              <w:t>202</w:t>
            </w:r>
          </w:p>
        </w:tc>
        <w:tc>
          <w:tcPr>
            <w:tcW w:w="1276" w:type="dxa"/>
            <w:vAlign w:val="center"/>
          </w:tcPr>
          <w:p w14:paraId="6FE53FBD" w14:textId="77777777" w:rsidR="00F84F8A" w:rsidRDefault="008750EB">
            <w:pPr>
              <w:jc w:val="center"/>
            </w:pPr>
            <w:r>
              <w:rPr>
                <w:rFonts w:eastAsiaTheme="minorEastAsia"/>
                <w:szCs w:val="21"/>
              </w:rPr>
              <w:t>601021</w:t>
            </w:r>
          </w:p>
        </w:tc>
        <w:tc>
          <w:tcPr>
            <w:tcW w:w="1701" w:type="dxa"/>
            <w:vAlign w:val="center"/>
          </w:tcPr>
          <w:p w14:paraId="48CB2933" w14:textId="77777777" w:rsidR="00F84F8A" w:rsidRDefault="008750EB">
            <w:pPr>
              <w:jc w:val="center"/>
            </w:pPr>
            <w:r>
              <w:rPr>
                <w:rFonts w:eastAsiaTheme="minorEastAsia"/>
                <w:szCs w:val="21"/>
              </w:rPr>
              <w:t>春秋航空</w:t>
            </w:r>
          </w:p>
        </w:tc>
        <w:tc>
          <w:tcPr>
            <w:tcW w:w="1559" w:type="dxa"/>
            <w:vAlign w:val="center"/>
          </w:tcPr>
          <w:p w14:paraId="34F866F7" w14:textId="77777777" w:rsidR="00F84F8A" w:rsidRDefault="008750EB">
            <w:pPr>
              <w:jc w:val="right"/>
            </w:pPr>
            <w:r>
              <w:rPr>
                <w:rFonts w:eastAsiaTheme="minorEastAsia"/>
                <w:szCs w:val="21"/>
              </w:rPr>
              <w:t>243,000.00</w:t>
            </w:r>
          </w:p>
        </w:tc>
        <w:tc>
          <w:tcPr>
            <w:tcW w:w="1932" w:type="dxa"/>
            <w:vAlign w:val="center"/>
          </w:tcPr>
          <w:p w14:paraId="3892D89D" w14:textId="77777777" w:rsidR="00F84F8A" w:rsidRDefault="008750EB">
            <w:pPr>
              <w:jc w:val="right"/>
            </w:pPr>
            <w:r>
              <w:rPr>
                <w:rFonts w:eastAsiaTheme="minorEastAsia"/>
                <w:szCs w:val="21"/>
              </w:rPr>
              <w:t>14,013,810.00</w:t>
            </w:r>
          </w:p>
        </w:tc>
        <w:tc>
          <w:tcPr>
            <w:tcW w:w="1612" w:type="dxa"/>
            <w:vAlign w:val="center"/>
          </w:tcPr>
          <w:p w14:paraId="748CD26D" w14:textId="77777777" w:rsidR="00F84F8A" w:rsidRDefault="008750EB">
            <w:pPr>
              <w:jc w:val="right"/>
            </w:pPr>
            <w:r>
              <w:rPr>
                <w:rFonts w:eastAsiaTheme="minorEastAsia"/>
                <w:szCs w:val="21"/>
              </w:rPr>
              <w:t>0.12</w:t>
            </w:r>
          </w:p>
        </w:tc>
      </w:tr>
      <w:tr w:rsidR="00F84F8A" w14:paraId="7588A56C" w14:textId="77777777">
        <w:tc>
          <w:tcPr>
            <w:tcW w:w="817" w:type="dxa"/>
            <w:vAlign w:val="center"/>
          </w:tcPr>
          <w:p w14:paraId="7800A226" w14:textId="77777777" w:rsidR="00F84F8A" w:rsidRDefault="008750EB">
            <w:pPr>
              <w:jc w:val="center"/>
            </w:pPr>
            <w:r>
              <w:rPr>
                <w:rFonts w:eastAsiaTheme="minorEastAsia"/>
                <w:szCs w:val="21"/>
              </w:rPr>
              <w:t>203</w:t>
            </w:r>
          </w:p>
        </w:tc>
        <w:tc>
          <w:tcPr>
            <w:tcW w:w="1276" w:type="dxa"/>
            <w:vAlign w:val="center"/>
          </w:tcPr>
          <w:p w14:paraId="4B598689" w14:textId="77777777" w:rsidR="00F84F8A" w:rsidRDefault="008750EB">
            <w:pPr>
              <w:jc w:val="center"/>
            </w:pPr>
            <w:r>
              <w:rPr>
                <w:rFonts w:eastAsiaTheme="minorEastAsia"/>
                <w:szCs w:val="21"/>
              </w:rPr>
              <w:t>600176</w:t>
            </w:r>
          </w:p>
        </w:tc>
        <w:tc>
          <w:tcPr>
            <w:tcW w:w="1701" w:type="dxa"/>
            <w:vAlign w:val="center"/>
          </w:tcPr>
          <w:p w14:paraId="448B23FD" w14:textId="77777777" w:rsidR="00F84F8A" w:rsidRDefault="008750EB">
            <w:pPr>
              <w:jc w:val="center"/>
            </w:pPr>
            <w:r>
              <w:rPr>
                <w:rFonts w:eastAsiaTheme="minorEastAsia"/>
                <w:szCs w:val="21"/>
              </w:rPr>
              <w:t>中国巨石</w:t>
            </w:r>
          </w:p>
        </w:tc>
        <w:tc>
          <w:tcPr>
            <w:tcW w:w="1559" w:type="dxa"/>
            <w:vAlign w:val="center"/>
          </w:tcPr>
          <w:p w14:paraId="28F0822B" w14:textId="77777777" w:rsidR="00F84F8A" w:rsidRDefault="008750EB">
            <w:pPr>
              <w:jc w:val="right"/>
            </w:pPr>
            <w:r>
              <w:rPr>
                <w:rFonts w:eastAsiaTheme="minorEastAsia"/>
                <w:szCs w:val="21"/>
              </w:rPr>
              <w:t>1,215,300.00</w:t>
            </w:r>
          </w:p>
        </w:tc>
        <w:tc>
          <w:tcPr>
            <w:tcW w:w="1932" w:type="dxa"/>
            <w:vAlign w:val="center"/>
          </w:tcPr>
          <w:p w14:paraId="2DBE7C9F" w14:textId="77777777" w:rsidR="00F84F8A" w:rsidRDefault="008750EB">
            <w:pPr>
              <w:jc w:val="right"/>
            </w:pPr>
            <w:r>
              <w:rPr>
                <w:rFonts w:eastAsiaTheme="minorEastAsia"/>
                <w:szCs w:val="21"/>
              </w:rPr>
              <w:t>13,842,267.00</w:t>
            </w:r>
          </w:p>
        </w:tc>
        <w:tc>
          <w:tcPr>
            <w:tcW w:w="1612" w:type="dxa"/>
            <w:vAlign w:val="center"/>
          </w:tcPr>
          <w:p w14:paraId="7FBFA0CC" w14:textId="77777777" w:rsidR="00F84F8A" w:rsidRDefault="008750EB">
            <w:pPr>
              <w:jc w:val="right"/>
            </w:pPr>
            <w:r>
              <w:rPr>
                <w:rFonts w:eastAsiaTheme="minorEastAsia"/>
                <w:szCs w:val="21"/>
              </w:rPr>
              <w:t>0.12</w:t>
            </w:r>
          </w:p>
        </w:tc>
      </w:tr>
      <w:tr w:rsidR="00F84F8A" w14:paraId="7A205254" w14:textId="77777777">
        <w:tc>
          <w:tcPr>
            <w:tcW w:w="817" w:type="dxa"/>
            <w:vAlign w:val="center"/>
          </w:tcPr>
          <w:p w14:paraId="163F0F0E" w14:textId="77777777" w:rsidR="00F84F8A" w:rsidRDefault="008750EB">
            <w:pPr>
              <w:jc w:val="center"/>
            </w:pPr>
            <w:r>
              <w:rPr>
                <w:rFonts w:eastAsiaTheme="minorEastAsia"/>
                <w:szCs w:val="21"/>
              </w:rPr>
              <w:t>204</w:t>
            </w:r>
          </w:p>
        </w:tc>
        <w:tc>
          <w:tcPr>
            <w:tcW w:w="1276" w:type="dxa"/>
            <w:vAlign w:val="center"/>
          </w:tcPr>
          <w:p w14:paraId="0C315871" w14:textId="77777777" w:rsidR="00F84F8A" w:rsidRDefault="008750EB">
            <w:pPr>
              <w:jc w:val="center"/>
            </w:pPr>
            <w:r>
              <w:rPr>
                <w:rFonts w:eastAsiaTheme="minorEastAsia"/>
                <w:szCs w:val="21"/>
              </w:rPr>
              <w:t>002493</w:t>
            </w:r>
          </w:p>
        </w:tc>
        <w:tc>
          <w:tcPr>
            <w:tcW w:w="1701" w:type="dxa"/>
            <w:vAlign w:val="center"/>
          </w:tcPr>
          <w:p w14:paraId="5C1A9E0C" w14:textId="77777777" w:rsidR="00F84F8A" w:rsidRDefault="008750EB">
            <w:pPr>
              <w:jc w:val="center"/>
            </w:pPr>
            <w:r>
              <w:rPr>
                <w:rFonts w:eastAsiaTheme="minorEastAsia"/>
                <w:szCs w:val="21"/>
              </w:rPr>
              <w:t>荣盛石化</w:t>
            </w:r>
          </w:p>
        </w:tc>
        <w:tc>
          <w:tcPr>
            <w:tcW w:w="1559" w:type="dxa"/>
            <w:vAlign w:val="center"/>
          </w:tcPr>
          <w:p w14:paraId="042E18A4" w14:textId="77777777" w:rsidR="00F84F8A" w:rsidRDefault="008750EB">
            <w:pPr>
              <w:jc w:val="right"/>
            </w:pPr>
            <w:r>
              <w:rPr>
                <w:rFonts w:eastAsiaTheme="minorEastAsia"/>
                <w:szCs w:val="21"/>
              </w:rPr>
              <w:t>1,526,300.00</w:t>
            </w:r>
          </w:p>
        </w:tc>
        <w:tc>
          <w:tcPr>
            <w:tcW w:w="1932" w:type="dxa"/>
            <w:vAlign w:val="center"/>
          </w:tcPr>
          <w:p w14:paraId="7773FCBA" w14:textId="77777777" w:rsidR="00F84F8A" w:rsidRDefault="008750EB">
            <w:pPr>
              <w:jc w:val="right"/>
            </w:pPr>
            <w:r>
              <w:rPr>
                <w:rFonts w:eastAsiaTheme="minorEastAsia"/>
                <w:szCs w:val="21"/>
              </w:rPr>
              <w:t>13,813,015.00</w:t>
            </w:r>
          </w:p>
        </w:tc>
        <w:tc>
          <w:tcPr>
            <w:tcW w:w="1612" w:type="dxa"/>
            <w:vAlign w:val="center"/>
          </w:tcPr>
          <w:p w14:paraId="37B371C5" w14:textId="77777777" w:rsidR="00F84F8A" w:rsidRDefault="008750EB">
            <w:pPr>
              <w:jc w:val="right"/>
            </w:pPr>
            <w:r>
              <w:rPr>
                <w:rFonts w:eastAsiaTheme="minorEastAsia"/>
                <w:szCs w:val="21"/>
              </w:rPr>
              <w:t>0.12</w:t>
            </w:r>
          </w:p>
        </w:tc>
      </w:tr>
      <w:tr w:rsidR="00F84F8A" w14:paraId="438A9E96" w14:textId="77777777">
        <w:tc>
          <w:tcPr>
            <w:tcW w:w="817" w:type="dxa"/>
            <w:vAlign w:val="center"/>
          </w:tcPr>
          <w:p w14:paraId="45035075" w14:textId="77777777" w:rsidR="00F84F8A" w:rsidRDefault="008750EB">
            <w:pPr>
              <w:jc w:val="center"/>
            </w:pPr>
            <w:r>
              <w:rPr>
                <w:rFonts w:eastAsiaTheme="minorEastAsia"/>
                <w:szCs w:val="21"/>
              </w:rPr>
              <w:t>205</w:t>
            </w:r>
          </w:p>
        </w:tc>
        <w:tc>
          <w:tcPr>
            <w:tcW w:w="1276" w:type="dxa"/>
            <w:vAlign w:val="center"/>
          </w:tcPr>
          <w:p w14:paraId="2B3280BB" w14:textId="77777777" w:rsidR="00F84F8A" w:rsidRDefault="008750EB">
            <w:pPr>
              <w:jc w:val="center"/>
            </w:pPr>
            <w:r>
              <w:rPr>
                <w:rFonts w:eastAsiaTheme="minorEastAsia"/>
                <w:szCs w:val="21"/>
              </w:rPr>
              <w:t>600219</w:t>
            </w:r>
          </w:p>
        </w:tc>
        <w:tc>
          <w:tcPr>
            <w:tcW w:w="1701" w:type="dxa"/>
            <w:vAlign w:val="center"/>
          </w:tcPr>
          <w:p w14:paraId="4B8152CF" w14:textId="77777777" w:rsidR="00F84F8A" w:rsidRDefault="008750EB">
            <w:pPr>
              <w:jc w:val="center"/>
            </w:pPr>
            <w:r>
              <w:rPr>
                <w:rFonts w:eastAsiaTheme="minorEastAsia"/>
                <w:szCs w:val="21"/>
              </w:rPr>
              <w:t>南山铝业</w:t>
            </w:r>
          </w:p>
        </w:tc>
        <w:tc>
          <w:tcPr>
            <w:tcW w:w="1559" w:type="dxa"/>
            <w:vAlign w:val="center"/>
          </w:tcPr>
          <w:p w14:paraId="3B52B6FA" w14:textId="77777777" w:rsidR="00F84F8A" w:rsidRDefault="008750EB">
            <w:pPr>
              <w:jc w:val="right"/>
            </w:pPr>
            <w:r>
              <w:rPr>
                <w:rFonts w:eastAsiaTheme="minorEastAsia"/>
                <w:szCs w:val="21"/>
              </w:rPr>
              <w:t>3,518,800.00</w:t>
            </w:r>
          </w:p>
        </w:tc>
        <w:tc>
          <w:tcPr>
            <w:tcW w:w="1932" w:type="dxa"/>
            <w:vAlign w:val="center"/>
          </w:tcPr>
          <w:p w14:paraId="6F425E3F" w14:textId="77777777" w:rsidR="00F84F8A" w:rsidRDefault="008750EB">
            <w:pPr>
              <w:jc w:val="right"/>
            </w:pPr>
            <w:r>
              <w:rPr>
                <w:rFonts w:eastAsiaTheme="minorEastAsia"/>
                <w:szCs w:val="21"/>
              </w:rPr>
              <w:t>13,758,508.00</w:t>
            </w:r>
          </w:p>
        </w:tc>
        <w:tc>
          <w:tcPr>
            <w:tcW w:w="1612" w:type="dxa"/>
            <w:vAlign w:val="center"/>
          </w:tcPr>
          <w:p w14:paraId="60269763" w14:textId="77777777" w:rsidR="00F84F8A" w:rsidRDefault="008750EB">
            <w:pPr>
              <w:jc w:val="right"/>
            </w:pPr>
            <w:r>
              <w:rPr>
                <w:rFonts w:eastAsiaTheme="minorEastAsia"/>
                <w:szCs w:val="21"/>
              </w:rPr>
              <w:t>0.12</w:t>
            </w:r>
          </w:p>
        </w:tc>
      </w:tr>
      <w:tr w:rsidR="00F84F8A" w14:paraId="724D7613" w14:textId="77777777">
        <w:tc>
          <w:tcPr>
            <w:tcW w:w="817" w:type="dxa"/>
            <w:vAlign w:val="center"/>
          </w:tcPr>
          <w:p w14:paraId="37F2B05E" w14:textId="77777777" w:rsidR="00F84F8A" w:rsidRDefault="008750EB">
            <w:pPr>
              <w:jc w:val="center"/>
            </w:pPr>
            <w:r>
              <w:rPr>
                <w:rFonts w:eastAsiaTheme="minorEastAsia"/>
                <w:szCs w:val="21"/>
              </w:rPr>
              <w:t>206</w:t>
            </w:r>
          </w:p>
        </w:tc>
        <w:tc>
          <w:tcPr>
            <w:tcW w:w="1276" w:type="dxa"/>
            <w:vAlign w:val="center"/>
          </w:tcPr>
          <w:p w14:paraId="7464D1C0" w14:textId="77777777" w:rsidR="00F84F8A" w:rsidRDefault="008750EB">
            <w:pPr>
              <w:jc w:val="center"/>
            </w:pPr>
            <w:r>
              <w:rPr>
                <w:rFonts w:eastAsiaTheme="minorEastAsia"/>
                <w:szCs w:val="21"/>
              </w:rPr>
              <w:t>300832</w:t>
            </w:r>
          </w:p>
        </w:tc>
        <w:tc>
          <w:tcPr>
            <w:tcW w:w="1701" w:type="dxa"/>
            <w:vAlign w:val="center"/>
          </w:tcPr>
          <w:p w14:paraId="5ACF9727" w14:textId="77777777" w:rsidR="00F84F8A" w:rsidRDefault="008750EB">
            <w:pPr>
              <w:jc w:val="center"/>
            </w:pPr>
            <w:r>
              <w:rPr>
                <w:rFonts w:eastAsiaTheme="minorEastAsia"/>
                <w:szCs w:val="21"/>
              </w:rPr>
              <w:t>新产业</w:t>
            </w:r>
          </w:p>
        </w:tc>
        <w:tc>
          <w:tcPr>
            <w:tcW w:w="1559" w:type="dxa"/>
            <w:vAlign w:val="center"/>
          </w:tcPr>
          <w:p w14:paraId="68E69C4A" w14:textId="77777777" w:rsidR="00F84F8A" w:rsidRDefault="008750EB">
            <w:pPr>
              <w:jc w:val="right"/>
            </w:pPr>
            <w:r>
              <w:rPr>
                <w:rFonts w:eastAsiaTheme="minorEastAsia"/>
                <w:szCs w:val="21"/>
              </w:rPr>
              <w:t>193,700.00</w:t>
            </w:r>
          </w:p>
        </w:tc>
        <w:tc>
          <w:tcPr>
            <w:tcW w:w="1932" w:type="dxa"/>
            <w:vAlign w:val="center"/>
          </w:tcPr>
          <w:p w14:paraId="7206BD03" w14:textId="77777777" w:rsidR="00F84F8A" w:rsidRDefault="008750EB">
            <w:pPr>
              <w:jc w:val="right"/>
            </w:pPr>
            <w:r>
              <w:rPr>
                <w:rFonts w:eastAsiaTheme="minorEastAsia"/>
                <w:szCs w:val="21"/>
              </w:rPr>
              <w:t>13,723,645.00</w:t>
            </w:r>
          </w:p>
        </w:tc>
        <w:tc>
          <w:tcPr>
            <w:tcW w:w="1612" w:type="dxa"/>
            <w:vAlign w:val="center"/>
          </w:tcPr>
          <w:p w14:paraId="078E1F25" w14:textId="77777777" w:rsidR="00F84F8A" w:rsidRDefault="008750EB">
            <w:pPr>
              <w:jc w:val="right"/>
            </w:pPr>
            <w:r>
              <w:rPr>
                <w:rFonts w:eastAsiaTheme="minorEastAsia"/>
                <w:szCs w:val="21"/>
              </w:rPr>
              <w:t>0.12</w:t>
            </w:r>
          </w:p>
        </w:tc>
      </w:tr>
      <w:tr w:rsidR="00F84F8A" w14:paraId="6A36A0D5" w14:textId="77777777">
        <w:tc>
          <w:tcPr>
            <w:tcW w:w="817" w:type="dxa"/>
            <w:vAlign w:val="center"/>
          </w:tcPr>
          <w:p w14:paraId="20B7BA7B" w14:textId="77777777" w:rsidR="00F84F8A" w:rsidRDefault="008750EB">
            <w:pPr>
              <w:jc w:val="center"/>
            </w:pPr>
            <w:r>
              <w:rPr>
                <w:rFonts w:eastAsiaTheme="minorEastAsia"/>
                <w:szCs w:val="21"/>
              </w:rPr>
              <w:t>207</w:t>
            </w:r>
          </w:p>
        </w:tc>
        <w:tc>
          <w:tcPr>
            <w:tcW w:w="1276" w:type="dxa"/>
            <w:vAlign w:val="center"/>
          </w:tcPr>
          <w:p w14:paraId="4379B2A9" w14:textId="77777777" w:rsidR="00F84F8A" w:rsidRDefault="008750EB">
            <w:pPr>
              <w:jc w:val="center"/>
            </w:pPr>
            <w:r>
              <w:rPr>
                <w:rFonts w:eastAsiaTheme="minorEastAsia"/>
                <w:szCs w:val="21"/>
              </w:rPr>
              <w:t>002459</w:t>
            </w:r>
          </w:p>
        </w:tc>
        <w:tc>
          <w:tcPr>
            <w:tcW w:w="1701" w:type="dxa"/>
            <w:vAlign w:val="center"/>
          </w:tcPr>
          <w:p w14:paraId="2EC7DD27" w14:textId="77777777" w:rsidR="00F84F8A" w:rsidRDefault="008750EB">
            <w:pPr>
              <w:jc w:val="center"/>
            </w:pPr>
            <w:r>
              <w:rPr>
                <w:rFonts w:eastAsiaTheme="minorEastAsia"/>
                <w:szCs w:val="21"/>
              </w:rPr>
              <w:t>晶澳科技</w:t>
            </w:r>
          </w:p>
        </w:tc>
        <w:tc>
          <w:tcPr>
            <w:tcW w:w="1559" w:type="dxa"/>
            <w:vAlign w:val="center"/>
          </w:tcPr>
          <w:p w14:paraId="447C0041" w14:textId="77777777" w:rsidR="00F84F8A" w:rsidRDefault="008750EB">
            <w:pPr>
              <w:jc w:val="right"/>
            </w:pPr>
            <w:r>
              <w:rPr>
                <w:rFonts w:eastAsiaTheme="minorEastAsia"/>
                <w:szCs w:val="21"/>
              </w:rPr>
              <w:t>996,000.00</w:t>
            </w:r>
          </w:p>
        </w:tc>
        <w:tc>
          <w:tcPr>
            <w:tcW w:w="1932" w:type="dxa"/>
            <w:vAlign w:val="center"/>
          </w:tcPr>
          <w:p w14:paraId="64228458" w14:textId="77777777" w:rsidR="00F84F8A" w:rsidRDefault="008750EB">
            <w:pPr>
              <w:jc w:val="right"/>
            </w:pPr>
            <w:r>
              <w:rPr>
                <w:rFonts w:eastAsiaTheme="minorEastAsia"/>
                <w:szCs w:val="21"/>
              </w:rPr>
              <w:t>13,695,000.00</w:t>
            </w:r>
          </w:p>
        </w:tc>
        <w:tc>
          <w:tcPr>
            <w:tcW w:w="1612" w:type="dxa"/>
            <w:vAlign w:val="center"/>
          </w:tcPr>
          <w:p w14:paraId="1B3C0FCB" w14:textId="77777777" w:rsidR="00F84F8A" w:rsidRDefault="008750EB">
            <w:pPr>
              <w:jc w:val="right"/>
            </w:pPr>
            <w:r>
              <w:rPr>
                <w:rFonts w:eastAsiaTheme="minorEastAsia"/>
                <w:szCs w:val="21"/>
              </w:rPr>
              <w:t>0.12</w:t>
            </w:r>
          </w:p>
        </w:tc>
      </w:tr>
      <w:tr w:rsidR="00F84F8A" w14:paraId="51FA7B16" w14:textId="77777777">
        <w:tc>
          <w:tcPr>
            <w:tcW w:w="817" w:type="dxa"/>
            <w:vAlign w:val="center"/>
          </w:tcPr>
          <w:p w14:paraId="4CC4ED29" w14:textId="77777777" w:rsidR="00F84F8A" w:rsidRDefault="008750EB">
            <w:pPr>
              <w:jc w:val="center"/>
            </w:pPr>
            <w:r>
              <w:rPr>
                <w:rFonts w:eastAsiaTheme="minorEastAsia"/>
                <w:szCs w:val="21"/>
              </w:rPr>
              <w:t>208</w:t>
            </w:r>
          </w:p>
        </w:tc>
        <w:tc>
          <w:tcPr>
            <w:tcW w:w="1276" w:type="dxa"/>
            <w:vAlign w:val="center"/>
          </w:tcPr>
          <w:p w14:paraId="39CB194F" w14:textId="77777777" w:rsidR="00F84F8A" w:rsidRDefault="008750EB">
            <w:pPr>
              <w:jc w:val="center"/>
            </w:pPr>
            <w:r>
              <w:rPr>
                <w:rFonts w:eastAsiaTheme="minorEastAsia"/>
                <w:szCs w:val="21"/>
              </w:rPr>
              <w:t>300759</w:t>
            </w:r>
          </w:p>
        </w:tc>
        <w:tc>
          <w:tcPr>
            <w:tcW w:w="1701" w:type="dxa"/>
            <w:vAlign w:val="center"/>
          </w:tcPr>
          <w:p w14:paraId="3F96B641" w14:textId="77777777" w:rsidR="00F84F8A" w:rsidRDefault="008750EB">
            <w:pPr>
              <w:jc w:val="center"/>
            </w:pPr>
            <w:r>
              <w:rPr>
                <w:rFonts w:eastAsiaTheme="minorEastAsia"/>
                <w:szCs w:val="21"/>
              </w:rPr>
              <w:t>康龙化成</w:t>
            </w:r>
          </w:p>
        </w:tc>
        <w:tc>
          <w:tcPr>
            <w:tcW w:w="1559" w:type="dxa"/>
            <w:vAlign w:val="center"/>
          </w:tcPr>
          <w:p w14:paraId="13DAAB31" w14:textId="77777777" w:rsidR="00F84F8A" w:rsidRDefault="008750EB">
            <w:pPr>
              <w:jc w:val="right"/>
            </w:pPr>
            <w:r>
              <w:rPr>
                <w:rFonts w:eastAsiaTheme="minorEastAsia"/>
                <w:szCs w:val="21"/>
              </w:rPr>
              <w:t>529,700.00</w:t>
            </w:r>
          </w:p>
        </w:tc>
        <w:tc>
          <w:tcPr>
            <w:tcW w:w="1932" w:type="dxa"/>
            <w:vAlign w:val="center"/>
          </w:tcPr>
          <w:p w14:paraId="46E62688" w14:textId="77777777" w:rsidR="00F84F8A" w:rsidRDefault="008750EB">
            <w:pPr>
              <w:jc w:val="right"/>
            </w:pPr>
            <w:r>
              <w:rPr>
                <w:rFonts w:eastAsiaTheme="minorEastAsia"/>
                <w:szCs w:val="21"/>
              </w:rPr>
              <w:t>13,613,290.00</w:t>
            </w:r>
          </w:p>
        </w:tc>
        <w:tc>
          <w:tcPr>
            <w:tcW w:w="1612" w:type="dxa"/>
            <w:vAlign w:val="center"/>
          </w:tcPr>
          <w:p w14:paraId="0660FDEF" w14:textId="77777777" w:rsidR="00F84F8A" w:rsidRDefault="008750EB">
            <w:pPr>
              <w:jc w:val="right"/>
            </w:pPr>
            <w:r>
              <w:rPr>
                <w:rFonts w:eastAsiaTheme="minorEastAsia"/>
                <w:szCs w:val="21"/>
              </w:rPr>
              <w:t>0.12</w:t>
            </w:r>
          </w:p>
        </w:tc>
      </w:tr>
      <w:tr w:rsidR="00F84F8A" w14:paraId="49FA3193" w14:textId="77777777">
        <w:tc>
          <w:tcPr>
            <w:tcW w:w="817" w:type="dxa"/>
            <w:vAlign w:val="center"/>
          </w:tcPr>
          <w:p w14:paraId="1150DCDA" w14:textId="77777777" w:rsidR="00F84F8A" w:rsidRDefault="008750EB">
            <w:pPr>
              <w:jc w:val="center"/>
            </w:pPr>
            <w:r>
              <w:rPr>
                <w:rFonts w:eastAsiaTheme="minorEastAsia"/>
                <w:szCs w:val="21"/>
              </w:rPr>
              <w:t>209</w:t>
            </w:r>
          </w:p>
        </w:tc>
        <w:tc>
          <w:tcPr>
            <w:tcW w:w="1276" w:type="dxa"/>
            <w:vAlign w:val="center"/>
          </w:tcPr>
          <w:p w14:paraId="66355336" w14:textId="77777777" w:rsidR="00F84F8A" w:rsidRDefault="008750EB">
            <w:pPr>
              <w:jc w:val="center"/>
            </w:pPr>
            <w:r>
              <w:rPr>
                <w:rFonts w:eastAsiaTheme="minorEastAsia"/>
                <w:szCs w:val="21"/>
              </w:rPr>
              <w:t>601168</w:t>
            </w:r>
          </w:p>
        </w:tc>
        <w:tc>
          <w:tcPr>
            <w:tcW w:w="1701" w:type="dxa"/>
            <w:vAlign w:val="center"/>
          </w:tcPr>
          <w:p w14:paraId="26C62B6A" w14:textId="77777777" w:rsidR="00F84F8A" w:rsidRDefault="008750EB">
            <w:pPr>
              <w:jc w:val="center"/>
            </w:pPr>
            <w:r>
              <w:rPr>
                <w:rFonts w:eastAsiaTheme="minorEastAsia"/>
                <w:szCs w:val="21"/>
              </w:rPr>
              <w:t>西部矿业</w:t>
            </w:r>
          </w:p>
        </w:tc>
        <w:tc>
          <w:tcPr>
            <w:tcW w:w="1559" w:type="dxa"/>
            <w:vAlign w:val="center"/>
          </w:tcPr>
          <w:p w14:paraId="1B7C5175" w14:textId="77777777" w:rsidR="00F84F8A" w:rsidRDefault="008750EB">
            <w:pPr>
              <w:jc w:val="right"/>
            </w:pPr>
            <w:r>
              <w:rPr>
                <w:rFonts w:eastAsiaTheme="minorEastAsia"/>
                <w:szCs w:val="21"/>
              </w:rPr>
              <w:t>842,100.00</w:t>
            </w:r>
          </w:p>
        </w:tc>
        <w:tc>
          <w:tcPr>
            <w:tcW w:w="1932" w:type="dxa"/>
            <w:vAlign w:val="center"/>
          </w:tcPr>
          <w:p w14:paraId="0B4DC814" w14:textId="77777777" w:rsidR="00F84F8A" w:rsidRDefault="008750EB">
            <w:pPr>
              <w:jc w:val="right"/>
            </w:pPr>
            <w:r>
              <w:rPr>
                <w:rFonts w:eastAsiaTheme="minorEastAsia"/>
                <w:szCs w:val="21"/>
              </w:rPr>
              <w:t>13,532,547.00</w:t>
            </w:r>
          </w:p>
        </w:tc>
        <w:tc>
          <w:tcPr>
            <w:tcW w:w="1612" w:type="dxa"/>
            <w:vAlign w:val="center"/>
          </w:tcPr>
          <w:p w14:paraId="4201612F" w14:textId="77777777" w:rsidR="00F84F8A" w:rsidRDefault="008750EB">
            <w:pPr>
              <w:jc w:val="right"/>
            </w:pPr>
            <w:r>
              <w:rPr>
                <w:rFonts w:eastAsiaTheme="minorEastAsia"/>
                <w:szCs w:val="21"/>
              </w:rPr>
              <w:t>0.12</w:t>
            </w:r>
          </w:p>
        </w:tc>
      </w:tr>
      <w:tr w:rsidR="00F84F8A" w14:paraId="5604A8BB" w14:textId="77777777">
        <w:tc>
          <w:tcPr>
            <w:tcW w:w="817" w:type="dxa"/>
            <w:vAlign w:val="center"/>
          </w:tcPr>
          <w:p w14:paraId="1E4CA4A7" w14:textId="77777777" w:rsidR="00F84F8A" w:rsidRDefault="008750EB">
            <w:pPr>
              <w:jc w:val="center"/>
            </w:pPr>
            <w:r>
              <w:rPr>
                <w:rFonts w:eastAsiaTheme="minorEastAsia"/>
                <w:szCs w:val="21"/>
              </w:rPr>
              <w:t>210</w:t>
            </w:r>
          </w:p>
        </w:tc>
        <w:tc>
          <w:tcPr>
            <w:tcW w:w="1276" w:type="dxa"/>
            <w:vAlign w:val="center"/>
          </w:tcPr>
          <w:p w14:paraId="7D5562BF" w14:textId="77777777" w:rsidR="00F84F8A" w:rsidRDefault="008750EB">
            <w:pPr>
              <w:jc w:val="center"/>
            </w:pPr>
            <w:r>
              <w:rPr>
                <w:rFonts w:eastAsiaTheme="minorEastAsia"/>
                <w:szCs w:val="21"/>
              </w:rPr>
              <w:t>600352</w:t>
            </w:r>
          </w:p>
        </w:tc>
        <w:tc>
          <w:tcPr>
            <w:tcW w:w="1701" w:type="dxa"/>
            <w:vAlign w:val="center"/>
          </w:tcPr>
          <w:p w14:paraId="4FBA2F8C" w14:textId="77777777" w:rsidR="00F84F8A" w:rsidRDefault="008750EB">
            <w:pPr>
              <w:jc w:val="center"/>
            </w:pPr>
            <w:r>
              <w:rPr>
                <w:rFonts w:eastAsiaTheme="minorEastAsia"/>
                <w:szCs w:val="21"/>
              </w:rPr>
              <w:t>浙江龙盛</w:t>
            </w:r>
          </w:p>
        </w:tc>
        <w:tc>
          <w:tcPr>
            <w:tcW w:w="1559" w:type="dxa"/>
            <w:vAlign w:val="center"/>
          </w:tcPr>
          <w:p w14:paraId="34BEF8EF" w14:textId="77777777" w:rsidR="00F84F8A" w:rsidRDefault="008750EB">
            <w:pPr>
              <w:jc w:val="right"/>
            </w:pPr>
            <w:r>
              <w:rPr>
                <w:rFonts w:eastAsiaTheme="minorEastAsia"/>
                <w:szCs w:val="21"/>
              </w:rPr>
              <w:t>1,313,300.00</w:t>
            </w:r>
          </w:p>
        </w:tc>
        <w:tc>
          <w:tcPr>
            <w:tcW w:w="1932" w:type="dxa"/>
            <w:vAlign w:val="center"/>
          </w:tcPr>
          <w:p w14:paraId="1D60B1F5" w14:textId="77777777" w:rsidR="00F84F8A" w:rsidRDefault="008750EB">
            <w:pPr>
              <w:jc w:val="right"/>
            </w:pPr>
            <w:r>
              <w:rPr>
                <w:rFonts w:eastAsiaTheme="minorEastAsia"/>
                <w:szCs w:val="21"/>
              </w:rPr>
              <w:t>13,513,857.00</w:t>
            </w:r>
          </w:p>
        </w:tc>
        <w:tc>
          <w:tcPr>
            <w:tcW w:w="1612" w:type="dxa"/>
            <w:vAlign w:val="center"/>
          </w:tcPr>
          <w:p w14:paraId="2197C246" w14:textId="77777777" w:rsidR="00F84F8A" w:rsidRDefault="008750EB">
            <w:pPr>
              <w:jc w:val="right"/>
            </w:pPr>
            <w:r>
              <w:rPr>
                <w:rFonts w:eastAsiaTheme="minorEastAsia"/>
                <w:szCs w:val="21"/>
              </w:rPr>
              <w:t>0.12</w:t>
            </w:r>
          </w:p>
        </w:tc>
      </w:tr>
      <w:tr w:rsidR="00F84F8A" w14:paraId="744933AA" w14:textId="77777777">
        <w:tc>
          <w:tcPr>
            <w:tcW w:w="817" w:type="dxa"/>
            <w:vAlign w:val="center"/>
          </w:tcPr>
          <w:p w14:paraId="0BC9FBB5" w14:textId="77777777" w:rsidR="00F84F8A" w:rsidRDefault="008750EB">
            <w:pPr>
              <w:jc w:val="center"/>
            </w:pPr>
            <w:r>
              <w:rPr>
                <w:rFonts w:eastAsiaTheme="minorEastAsia"/>
                <w:szCs w:val="21"/>
              </w:rPr>
              <w:t>211</w:t>
            </w:r>
          </w:p>
        </w:tc>
        <w:tc>
          <w:tcPr>
            <w:tcW w:w="1276" w:type="dxa"/>
            <w:vAlign w:val="center"/>
          </w:tcPr>
          <w:p w14:paraId="5ECA0633" w14:textId="77777777" w:rsidR="00F84F8A" w:rsidRDefault="008750EB">
            <w:pPr>
              <w:jc w:val="center"/>
            </w:pPr>
            <w:r>
              <w:rPr>
                <w:rFonts w:eastAsiaTheme="minorEastAsia"/>
                <w:szCs w:val="21"/>
              </w:rPr>
              <w:t>600885</w:t>
            </w:r>
          </w:p>
        </w:tc>
        <w:tc>
          <w:tcPr>
            <w:tcW w:w="1701" w:type="dxa"/>
            <w:vAlign w:val="center"/>
          </w:tcPr>
          <w:p w14:paraId="075CBC41" w14:textId="77777777" w:rsidR="00F84F8A" w:rsidRDefault="008750EB">
            <w:pPr>
              <w:jc w:val="center"/>
            </w:pPr>
            <w:r>
              <w:rPr>
                <w:rFonts w:eastAsiaTheme="minorEastAsia"/>
                <w:szCs w:val="21"/>
              </w:rPr>
              <w:t>宏发股份</w:t>
            </w:r>
          </w:p>
        </w:tc>
        <w:tc>
          <w:tcPr>
            <w:tcW w:w="1559" w:type="dxa"/>
            <w:vAlign w:val="center"/>
          </w:tcPr>
          <w:p w14:paraId="0BAEC868" w14:textId="77777777" w:rsidR="00F84F8A" w:rsidRDefault="008750EB">
            <w:pPr>
              <w:jc w:val="right"/>
            </w:pPr>
            <w:r>
              <w:rPr>
                <w:rFonts w:eastAsiaTheme="minorEastAsia"/>
                <w:szCs w:val="21"/>
              </w:rPr>
              <w:t>422,300.00</w:t>
            </w:r>
          </w:p>
        </w:tc>
        <w:tc>
          <w:tcPr>
            <w:tcW w:w="1932" w:type="dxa"/>
            <w:vAlign w:val="center"/>
          </w:tcPr>
          <w:p w14:paraId="4B4AF980" w14:textId="77777777" w:rsidR="00F84F8A" w:rsidRDefault="008750EB">
            <w:pPr>
              <w:jc w:val="right"/>
            </w:pPr>
            <w:r>
              <w:rPr>
                <w:rFonts w:eastAsiaTheme="minorEastAsia"/>
                <w:szCs w:val="21"/>
              </w:rPr>
              <w:t>13,437,586.00</w:t>
            </w:r>
          </w:p>
        </w:tc>
        <w:tc>
          <w:tcPr>
            <w:tcW w:w="1612" w:type="dxa"/>
            <w:vAlign w:val="center"/>
          </w:tcPr>
          <w:p w14:paraId="1652746D" w14:textId="77777777" w:rsidR="00F84F8A" w:rsidRDefault="008750EB">
            <w:pPr>
              <w:jc w:val="right"/>
            </w:pPr>
            <w:r>
              <w:rPr>
                <w:rFonts w:eastAsiaTheme="minorEastAsia"/>
                <w:szCs w:val="21"/>
              </w:rPr>
              <w:t>0.12</w:t>
            </w:r>
          </w:p>
        </w:tc>
      </w:tr>
      <w:tr w:rsidR="00F84F8A" w14:paraId="59D01DE6" w14:textId="77777777">
        <w:tc>
          <w:tcPr>
            <w:tcW w:w="817" w:type="dxa"/>
            <w:vAlign w:val="center"/>
          </w:tcPr>
          <w:p w14:paraId="374FF832" w14:textId="77777777" w:rsidR="00F84F8A" w:rsidRDefault="008750EB">
            <w:pPr>
              <w:jc w:val="center"/>
            </w:pPr>
            <w:r>
              <w:rPr>
                <w:rFonts w:eastAsiaTheme="minorEastAsia"/>
                <w:szCs w:val="21"/>
              </w:rPr>
              <w:t>212</w:t>
            </w:r>
          </w:p>
        </w:tc>
        <w:tc>
          <w:tcPr>
            <w:tcW w:w="1276" w:type="dxa"/>
            <w:vAlign w:val="center"/>
          </w:tcPr>
          <w:p w14:paraId="11F15E53" w14:textId="77777777" w:rsidR="00F84F8A" w:rsidRDefault="008750EB">
            <w:pPr>
              <w:jc w:val="center"/>
            </w:pPr>
            <w:r>
              <w:rPr>
                <w:rFonts w:eastAsiaTheme="minorEastAsia"/>
                <w:szCs w:val="21"/>
              </w:rPr>
              <w:t>000933</w:t>
            </w:r>
          </w:p>
        </w:tc>
        <w:tc>
          <w:tcPr>
            <w:tcW w:w="1701" w:type="dxa"/>
            <w:vAlign w:val="center"/>
          </w:tcPr>
          <w:p w14:paraId="73BC468E" w14:textId="77777777" w:rsidR="00F84F8A" w:rsidRDefault="008750EB">
            <w:pPr>
              <w:jc w:val="center"/>
            </w:pPr>
            <w:r>
              <w:rPr>
                <w:rFonts w:eastAsiaTheme="minorEastAsia"/>
                <w:szCs w:val="21"/>
              </w:rPr>
              <w:t>神火股份</w:t>
            </w:r>
          </w:p>
        </w:tc>
        <w:tc>
          <w:tcPr>
            <w:tcW w:w="1559" w:type="dxa"/>
            <w:vAlign w:val="center"/>
          </w:tcPr>
          <w:p w14:paraId="18EB9C77" w14:textId="77777777" w:rsidR="00F84F8A" w:rsidRDefault="008750EB">
            <w:pPr>
              <w:jc w:val="right"/>
            </w:pPr>
            <w:r>
              <w:rPr>
                <w:rFonts w:eastAsiaTheme="minorEastAsia"/>
                <w:szCs w:val="21"/>
              </w:rPr>
              <w:t>792,100.00</w:t>
            </w:r>
          </w:p>
        </w:tc>
        <w:tc>
          <w:tcPr>
            <w:tcW w:w="1932" w:type="dxa"/>
            <w:vAlign w:val="center"/>
          </w:tcPr>
          <w:p w14:paraId="21DE43D8" w14:textId="77777777" w:rsidR="00F84F8A" w:rsidRDefault="008750EB">
            <w:pPr>
              <w:jc w:val="right"/>
            </w:pPr>
            <w:r>
              <w:rPr>
                <w:rFonts w:eastAsiaTheme="minorEastAsia"/>
                <w:szCs w:val="21"/>
              </w:rPr>
              <w:t>13,386,490.00</w:t>
            </w:r>
          </w:p>
        </w:tc>
        <w:tc>
          <w:tcPr>
            <w:tcW w:w="1612" w:type="dxa"/>
            <w:vAlign w:val="center"/>
          </w:tcPr>
          <w:p w14:paraId="66DD7B4D" w14:textId="77777777" w:rsidR="00F84F8A" w:rsidRDefault="008750EB">
            <w:pPr>
              <w:jc w:val="right"/>
            </w:pPr>
            <w:r>
              <w:rPr>
                <w:rFonts w:eastAsiaTheme="minorEastAsia"/>
                <w:szCs w:val="21"/>
              </w:rPr>
              <w:t>0.12</w:t>
            </w:r>
          </w:p>
        </w:tc>
      </w:tr>
      <w:tr w:rsidR="00F84F8A" w14:paraId="0ADFE117" w14:textId="77777777">
        <w:tc>
          <w:tcPr>
            <w:tcW w:w="817" w:type="dxa"/>
            <w:vAlign w:val="center"/>
          </w:tcPr>
          <w:p w14:paraId="2017F419" w14:textId="77777777" w:rsidR="00F84F8A" w:rsidRDefault="008750EB">
            <w:pPr>
              <w:jc w:val="center"/>
            </w:pPr>
            <w:r>
              <w:rPr>
                <w:rFonts w:eastAsiaTheme="minorEastAsia"/>
                <w:szCs w:val="21"/>
              </w:rPr>
              <w:t>213</w:t>
            </w:r>
          </w:p>
        </w:tc>
        <w:tc>
          <w:tcPr>
            <w:tcW w:w="1276" w:type="dxa"/>
            <w:vAlign w:val="center"/>
          </w:tcPr>
          <w:p w14:paraId="51FC1A01" w14:textId="77777777" w:rsidR="00F84F8A" w:rsidRDefault="008750EB">
            <w:pPr>
              <w:jc w:val="center"/>
            </w:pPr>
            <w:r>
              <w:rPr>
                <w:rFonts w:eastAsiaTheme="minorEastAsia"/>
                <w:szCs w:val="21"/>
              </w:rPr>
              <w:t>002709</w:t>
            </w:r>
          </w:p>
        </w:tc>
        <w:tc>
          <w:tcPr>
            <w:tcW w:w="1701" w:type="dxa"/>
            <w:vAlign w:val="center"/>
          </w:tcPr>
          <w:p w14:paraId="4F7E77AC" w14:textId="77777777" w:rsidR="00F84F8A" w:rsidRDefault="008750EB">
            <w:pPr>
              <w:jc w:val="center"/>
            </w:pPr>
            <w:r>
              <w:rPr>
                <w:rFonts w:eastAsiaTheme="minorEastAsia"/>
                <w:szCs w:val="21"/>
              </w:rPr>
              <w:t>天赐材料</w:t>
            </w:r>
          </w:p>
        </w:tc>
        <w:tc>
          <w:tcPr>
            <w:tcW w:w="1559" w:type="dxa"/>
            <w:vAlign w:val="center"/>
          </w:tcPr>
          <w:p w14:paraId="41C1DD1F" w14:textId="77777777" w:rsidR="00F84F8A" w:rsidRDefault="008750EB">
            <w:pPr>
              <w:jc w:val="right"/>
            </w:pPr>
            <w:r>
              <w:rPr>
                <w:rFonts w:eastAsiaTheme="minorEastAsia"/>
                <w:szCs w:val="21"/>
              </w:rPr>
              <w:t>675,700.00</w:t>
            </w:r>
          </w:p>
        </w:tc>
        <w:tc>
          <w:tcPr>
            <w:tcW w:w="1932" w:type="dxa"/>
            <w:vAlign w:val="center"/>
          </w:tcPr>
          <w:p w14:paraId="454CCDB8" w14:textId="77777777" w:rsidR="00F84F8A" w:rsidRDefault="008750EB">
            <w:pPr>
              <w:jc w:val="right"/>
            </w:pPr>
            <w:r>
              <w:rPr>
                <w:rFonts w:eastAsiaTheme="minorEastAsia"/>
                <w:szCs w:val="21"/>
              </w:rPr>
              <w:t>13,324,804.00</w:t>
            </w:r>
          </w:p>
        </w:tc>
        <w:tc>
          <w:tcPr>
            <w:tcW w:w="1612" w:type="dxa"/>
            <w:vAlign w:val="center"/>
          </w:tcPr>
          <w:p w14:paraId="2E7CF56B" w14:textId="77777777" w:rsidR="00F84F8A" w:rsidRDefault="008750EB">
            <w:pPr>
              <w:jc w:val="right"/>
            </w:pPr>
            <w:r>
              <w:rPr>
                <w:rFonts w:eastAsiaTheme="minorEastAsia"/>
                <w:szCs w:val="21"/>
              </w:rPr>
              <w:t>0.12</w:t>
            </w:r>
          </w:p>
        </w:tc>
      </w:tr>
      <w:tr w:rsidR="00F84F8A" w14:paraId="136E612E" w14:textId="77777777">
        <w:tc>
          <w:tcPr>
            <w:tcW w:w="817" w:type="dxa"/>
            <w:vAlign w:val="center"/>
          </w:tcPr>
          <w:p w14:paraId="49CAF351" w14:textId="77777777" w:rsidR="00F84F8A" w:rsidRDefault="008750EB">
            <w:pPr>
              <w:jc w:val="center"/>
            </w:pPr>
            <w:r>
              <w:rPr>
                <w:rFonts w:eastAsiaTheme="minorEastAsia"/>
                <w:szCs w:val="21"/>
              </w:rPr>
              <w:t>214</w:t>
            </w:r>
          </w:p>
        </w:tc>
        <w:tc>
          <w:tcPr>
            <w:tcW w:w="1276" w:type="dxa"/>
            <w:vAlign w:val="center"/>
          </w:tcPr>
          <w:p w14:paraId="09E53A9A" w14:textId="77777777" w:rsidR="00F84F8A" w:rsidRDefault="008750EB">
            <w:pPr>
              <w:jc w:val="center"/>
            </w:pPr>
            <w:r>
              <w:rPr>
                <w:rFonts w:eastAsiaTheme="minorEastAsia"/>
                <w:szCs w:val="21"/>
              </w:rPr>
              <w:t>002916</w:t>
            </w:r>
          </w:p>
        </w:tc>
        <w:tc>
          <w:tcPr>
            <w:tcW w:w="1701" w:type="dxa"/>
            <w:vAlign w:val="center"/>
          </w:tcPr>
          <w:p w14:paraId="3A05E70F" w14:textId="77777777" w:rsidR="00F84F8A" w:rsidRDefault="008750EB">
            <w:pPr>
              <w:jc w:val="center"/>
            </w:pPr>
            <w:r>
              <w:rPr>
                <w:rFonts w:eastAsiaTheme="minorEastAsia"/>
                <w:szCs w:val="21"/>
              </w:rPr>
              <w:t>深南电路</w:t>
            </w:r>
          </w:p>
        </w:tc>
        <w:tc>
          <w:tcPr>
            <w:tcW w:w="1559" w:type="dxa"/>
            <w:vAlign w:val="center"/>
          </w:tcPr>
          <w:p w14:paraId="0F7DFE5F" w14:textId="77777777" w:rsidR="00F84F8A" w:rsidRDefault="008750EB">
            <w:pPr>
              <w:jc w:val="right"/>
            </w:pPr>
            <w:r>
              <w:rPr>
                <w:rFonts w:eastAsiaTheme="minorEastAsia"/>
                <w:szCs w:val="21"/>
              </w:rPr>
              <w:t>106,400.00</w:t>
            </w:r>
          </w:p>
        </w:tc>
        <w:tc>
          <w:tcPr>
            <w:tcW w:w="1932" w:type="dxa"/>
            <w:vAlign w:val="center"/>
          </w:tcPr>
          <w:p w14:paraId="6F9446C5" w14:textId="77777777" w:rsidR="00F84F8A" w:rsidRDefault="008750EB">
            <w:pPr>
              <w:jc w:val="right"/>
            </w:pPr>
            <w:r>
              <w:rPr>
                <w:rFonts w:eastAsiaTheme="minorEastAsia"/>
                <w:szCs w:val="21"/>
              </w:rPr>
              <w:t>13,300,000.00</w:t>
            </w:r>
          </w:p>
        </w:tc>
        <w:tc>
          <w:tcPr>
            <w:tcW w:w="1612" w:type="dxa"/>
            <w:vAlign w:val="center"/>
          </w:tcPr>
          <w:p w14:paraId="266BDF9D" w14:textId="77777777" w:rsidR="00F84F8A" w:rsidRDefault="008750EB">
            <w:pPr>
              <w:jc w:val="right"/>
            </w:pPr>
            <w:r>
              <w:rPr>
                <w:rFonts w:eastAsiaTheme="minorEastAsia"/>
                <w:szCs w:val="21"/>
              </w:rPr>
              <w:t>0.12</w:t>
            </w:r>
          </w:p>
        </w:tc>
      </w:tr>
      <w:tr w:rsidR="00F84F8A" w14:paraId="449C2DA0" w14:textId="77777777">
        <w:tc>
          <w:tcPr>
            <w:tcW w:w="817" w:type="dxa"/>
            <w:vAlign w:val="center"/>
          </w:tcPr>
          <w:p w14:paraId="0C92DEB5" w14:textId="77777777" w:rsidR="00F84F8A" w:rsidRDefault="008750EB">
            <w:pPr>
              <w:jc w:val="center"/>
            </w:pPr>
            <w:r>
              <w:rPr>
                <w:rFonts w:eastAsiaTheme="minorEastAsia"/>
                <w:szCs w:val="21"/>
              </w:rPr>
              <w:t>215</w:t>
            </w:r>
          </w:p>
        </w:tc>
        <w:tc>
          <w:tcPr>
            <w:tcW w:w="1276" w:type="dxa"/>
            <w:vAlign w:val="center"/>
          </w:tcPr>
          <w:p w14:paraId="797673AF" w14:textId="77777777" w:rsidR="00F84F8A" w:rsidRDefault="008750EB">
            <w:pPr>
              <w:jc w:val="center"/>
            </w:pPr>
            <w:r>
              <w:rPr>
                <w:rFonts w:eastAsiaTheme="minorEastAsia"/>
                <w:szCs w:val="21"/>
              </w:rPr>
              <w:t>603392</w:t>
            </w:r>
          </w:p>
        </w:tc>
        <w:tc>
          <w:tcPr>
            <w:tcW w:w="1701" w:type="dxa"/>
            <w:vAlign w:val="center"/>
          </w:tcPr>
          <w:p w14:paraId="5040E7AD" w14:textId="77777777" w:rsidR="00F84F8A" w:rsidRDefault="008750EB">
            <w:pPr>
              <w:jc w:val="center"/>
            </w:pPr>
            <w:r>
              <w:rPr>
                <w:rFonts w:eastAsiaTheme="minorEastAsia"/>
                <w:szCs w:val="21"/>
              </w:rPr>
              <w:t>万泰生物</w:t>
            </w:r>
          </w:p>
        </w:tc>
        <w:tc>
          <w:tcPr>
            <w:tcW w:w="1559" w:type="dxa"/>
            <w:vAlign w:val="center"/>
          </w:tcPr>
          <w:p w14:paraId="6504AF49" w14:textId="77777777" w:rsidR="00F84F8A" w:rsidRDefault="008750EB">
            <w:pPr>
              <w:jc w:val="right"/>
            </w:pPr>
            <w:r>
              <w:rPr>
                <w:rFonts w:eastAsiaTheme="minorEastAsia"/>
                <w:szCs w:val="21"/>
              </w:rPr>
              <w:t>186,600.00</w:t>
            </w:r>
          </w:p>
        </w:tc>
        <w:tc>
          <w:tcPr>
            <w:tcW w:w="1932" w:type="dxa"/>
            <w:vAlign w:val="center"/>
          </w:tcPr>
          <w:p w14:paraId="7FC582BF" w14:textId="77777777" w:rsidR="00F84F8A" w:rsidRDefault="008750EB">
            <w:pPr>
              <w:jc w:val="right"/>
            </w:pPr>
            <w:r>
              <w:rPr>
                <w:rFonts w:eastAsiaTheme="minorEastAsia"/>
                <w:szCs w:val="21"/>
              </w:rPr>
              <w:t>13,147,836.00</w:t>
            </w:r>
          </w:p>
        </w:tc>
        <w:tc>
          <w:tcPr>
            <w:tcW w:w="1612" w:type="dxa"/>
            <w:vAlign w:val="center"/>
          </w:tcPr>
          <w:p w14:paraId="5735C38F" w14:textId="77777777" w:rsidR="00F84F8A" w:rsidRDefault="008750EB">
            <w:pPr>
              <w:jc w:val="right"/>
            </w:pPr>
            <w:r>
              <w:rPr>
                <w:rFonts w:eastAsiaTheme="minorEastAsia"/>
                <w:szCs w:val="21"/>
              </w:rPr>
              <w:t>0.12</w:t>
            </w:r>
          </w:p>
        </w:tc>
      </w:tr>
      <w:tr w:rsidR="00F84F8A" w14:paraId="755EC8BF" w14:textId="77777777">
        <w:tc>
          <w:tcPr>
            <w:tcW w:w="817" w:type="dxa"/>
            <w:vAlign w:val="center"/>
          </w:tcPr>
          <w:p w14:paraId="368F2373" w14:textId="77777777" w:rsidR="00F84F8A" w:rsidRDefault="008750EB">
            <w:pPr>
              <w:jc w:val="center"/>
            </w:pPr>
            <w:r>
              <w:rPr>
                <w:rFonts w:eastAsiaTheme="minorEastAsia"/>
                <w:szCs w:val="21"/>
              </w:rPr>
              <w:t>216</w:t>
            </w:r>
          </w:p>
        </w:tc>
        <w:tc>
          <w:tcPr>
            <w:tcW w:w="1276" w:type="dxa"/>
            <w:vAlign w:val="center"/>
          </w:tcPr>
          <w:p w14:paraId="2C4FC1D4" w14:textId="77777777" w:rsidR="00F84F8A" w:rsidRDefault="008750EB">
            <w:pPr>
              <w:jc w:val="center"/>
            </w:pPr>
            <w:r>
              <w:rPr>
                <w:rFonts w:eastAsiaTheme="minorEastAsia"/>
                <w:szCs w:val="21"/>
              </w:rPr>
              <w:t>600988</w:t>
            </w:r>
          </w:p>
        </w:tc>
        <w:tc>
          <w:tcPr>
            <w:tcW w:w="1701" w:type="dxa"/>
            <w:vAlign w:val="center"/>
          </w:tcPr>
          <w:p w14:paraId="0ACBADB2" w14:textId="77777777" w:rsidR="00F84F8A" w:rsidRDefault="008750EB">
            <w:pPr>
              <w:jc w:val="center"/>
            </w:pPr>
            <w:r>
              <w:rPr>
                <w:rFonts w:eastAsiaTheme="minorEastAsia"/>
                <w:szCs w:val="21"/>
              </w:rPr>
              <w:t>赤峰黄金</w:t>
            </w:r>
          </w:p>
        </w:tc>
        <w:tc>
          <w:tcPr>
            <w:tcW w:w="1559" w:type="dxa"/>
            <w:vAlign w:val="center"/>
          </w:tcPr>
          <w:p w14:paraId="42D34AAC" w14:textId="77777777" w:rsidR="00F84F8A" w:rsidRDefault="008750EB">
            <w:pPr>
              <w:jc w:val="right"/>
            </w:pPr>
            <w:r>
              <w:rPr>
                <w:rFonts w:eastAsiaTheme="minorEastAsia"/>
                <w:szCs w:val="21"/>
              </w:rPr>
              <w:t>840,800.00</w:t>
            </w:r>
          </w:p>
        </w:tc>
        <w:tc>
          <w:tcPr>
            <w:tcW w:w="1932" w:type="dxa"/>
            <w:vAlign w:val="center"/>
          </w:tcPr>
          <w:p w14:paraId="3EE48D7D" w14:textId="77777777" w:rsidR="00F84F8A" w:rsidRDefault="008750EB">
            <w:pPr>
              <w:jc w:val="right"/>
            </w:pPr>
            <w:r>
              <w:rPr>
                <w:rFonts w:eastAsiaTheme="minorEastAsia"/>
                <w:szCs w:val="21"/>
              </w:rPr>
              <w:t>13,124,888.00</w:t>
            </w:r>
          </w:p>
        </w:tc>
        <w:tc>
          <w:tcPr>
            <w:tcW w:w="1612" w:type="dxa"/>
            <w:vAlign w:val="center"/>
          </w:tcPr>
          <w:p w14:paraId="6114C88E" w14:textId="77777777" w:rsidR="00F84F8A" w:rsidRDefault="008750EB">
            <w:pPr>
              <w:jc w:val="right"/>
            </w:pPr>
            <w:r>
              <w:rPr>
                <w:rFonts w:eastAsiaTheme="minorEastAsia"/>
                <w:szCs w:val="21"/>
              </w:rPr>
              <w:t>0.11</w:t>
            </w:r>
          </w:p>
        </w:tc>
      </w:tr>
      <w:tr w:rsidR="00F84F8A" w14:paraId="2A6F933B" w14:textId="77777777">
        <w:tc>
          <w:tcPr>
            <w:tcW w:w="817" w:type="dxa"/>
            <w:vAlign w:val="center"/>
          </w:tcPr>
          <w:p w14:paraId="50484D6F" w14:textId="77777777" w:rsidR="00F84F8A" w:rsidRDefault="008750EB">
            <w:pPr>
              <w:jc w:val="center"/>
            </w:pPr>
            <w:r>
              <w:rPr>
                <w:rFonts w:eastAsiaTheme="minorEastAsia"/>
                <w:szCs w:val="21"/>
              </w:rPr>
              <w:t>217</w:t>
            </w:r>
          </w:p>
        </w:tc>
        <w:tc>
          <w:tcPr>
            <w:tcW w:w="1276" w:type="dxa"/>
            <w:vAlign w:val="center"/>
          </w:tcPr>
          <w:p w14:paraId="00CF7385" w14:textId="77777777" w:rsidR="00F84F8A" w:rsidRDefault="008750EB">
            <w:pPr>
              <w:jc w:val="center"/>
            </w:pPr>
            <w:r>
              <w:rPr>
                <w:rFonts w:eastAsiaTheme="minorEastAsia"/>
                <w:szCs w:val="21"/>
              </w:rPr>
              <w:t>600515</w:t>
            </w:r>
          </w:p>
        </w:tc>
        <w:tc>
          <w:tcPr>
            <w:tcW w:w="1701" w:type="dxa"/>
            <w:vAlign w:val="center"/>
          </w:tcPr>
          <w:p w14:paraId="318F60C7" w14:textId="77777777" w:rsidR="00F84F8A" w:rsidRDefault="008750EB">
            <w:pPr>
              <w:jc w:val="center"/>
            </w:pPr>
            <w:r>
              <w:rPr>
                <w:rFonts w:eastAsiaTheme="minorEastAsia"/>
                <w:szCs w:val="21"/>
              </w:rPr>
              <w:t>海南机场</w:t>
            </w:r>
          </w:p>
        </w:tc>
        <w:tc>
          <w:tcPr>
            <w:tcW w:w="1559" w:type="dxa"/>
            <w:vAlign w:val="center"/>
          </w:tcPr>
          <w:p w14:paraId="64807341" w14:textId="77777777" w:rsidR="00F84F8A" w:rsidRDefault="008750EB">
            <w:pPr>
              <w:jc w:val="right"/>
            </w:pPr>
            <w:r>
              <w:rPr>
                <w:rFonts w:eastAsiaTheme="minorEastAsia"/>
                <w:szCs w:val="21"/>
              </w:rPr>
              <w:t>3,464,000.00</w:t>
            </w:r>
          </w:p>
        </w:tc>
        <w:tc>
          <w:tcPr>
            <w:tcW w:w="1932" w:type="dxa"/>
            <w:vAlign w:val="center"/>
          </w:tcPr>
          <w:p w14:paraId="2ED27C76" w14:textId="77777777" w:rsidR="00F84F8A" w:rsidRDefault="008750EB">
            <w:pPr>
              <w:jc w:val="right"/>
            </w:pPr>
            <w:r>
              <w:rPr>
                <w:rFonts w:eastAsiaTheme="minorEastAsia"/>
                <w:szCs w:val="21"/>
              </w:rPr>
              <w:t>13,093,920.00</w:t>
            </w:r>
          </w:p>
        </w:tc>
        <w:tc>
          <w:tcPr>
            <w:tcW w:w="1612" w:type="dxa"/>
            <w:vAlign w:val="center"/>
          </w:tcPr>
          <w:p w14:paraId="5BFD95FB" w14:textId="77777777" w:rsidR="00F84F8A" w:rsidRDefault="008750EB">
            <w:pPr>
              <w:jc w:val="right"/>
            </w:pPr>
            <w:r>
              <w:rPr>
                <w:rFonts w:eastAsiaTheme="minorEastAsia"/>
                <w:szCs w:val="21"/>
              </w:rPr>
              <w:t>0.11</w:t>
            </w:r>
          </w:p>
        </w:tc>
      </w:tr>
      <w:tr w:rsidR="00F84F8A" w14:paraId="7A1644D1" w14:textId="77777777">
        <w:tc>
          <w:tcPr>
            <w:tcW w:w="817" w:type="dxa"/>
            <w:vAlign w:val="center"/>
          </w:tcPr>
          <w:p w14:paraId="156FF822" w14:textId="77777777" w:rsidR="00F84F8A" w:rsidRDefault="008750EB">
            <w:pPr>
              <w:jc w:val="center"/>
            </w:pPr>
            <w:r>
              <w:rPr>
                <w:rFonts w:eastAsiaTheme="minorEastAsia"/>
                <w:szCs w:val="21"/>
              </w:rPr>
              <w:t>218</w:t>
            </w:r>
          </w:p>
        </w:tc>
        <w:tc>
          <w:tcPr>
            <w:tcW w:w="1276" w:type="dxa"/>
            <w:vAlign w:val="center"/>
          </w:tcPr>
          <w:p w14:paraId="038EDE96" w14:textId="77777777" w:rsidR="00F84F8A" w:rsidRDefault="008750EB">
            <w:pPr>
              <w:jc w:val="center"/>
            </w:pPr>
            <w:r>
              <w:rPr>
                <w:rFonts w:eastAsiaTheme="minorEastAsia"/>
                <w:szCs w:val="21"/>
              </w:rPr>
              <w:t>300017</w:t>
            </w:r>
          </w:p>
        </w:tc>
        <w:tc>
          <w:tcPr>
            <w:tcW w:w="1701" w:type="dxa"/>
            <w:vAlign w:val="center"/>
          </w:tcPr>
          <w:p w14:paraId="1AFDD6BE" w14:textId="77777777" w:rsidR="00F84F8A" w:rsidRDefault="008750EB">
            <w:pPr>
              <w:jc w:val="center"/>
            </w:pPr>
            <w:r>
              <w:rPr>
                <w:rFonts w:eastAsiaTheme="minorEastAsia"/>
                <w:szCs w:val="21"/>
              </w:rPr>
              <w:t>网宿科技</w:t>
            </w:r>
          </w:p>
        </w:tc>
        <w:tc>
          <w:tcPr>
            <w:tcW w:w="1559" w:type="dxa"/>
            <w:vAlign w:val="center"/>
          </w:tcPr>
          <w:p w14:paraId="1723FDFC" w14:textId="77777777" w:rsidR="00F84F8A" w:rsidRDefault="008750EB">
            <w:pPr>
              <w:jc w:val="right"/>
            </w:pPr>
            <w:r>
              <w:rPr>
                <w:rFonts w:eastAsiaTheme="minorEastAsia"/>
                <w:szCs w:val="21"/>
              </w:rPr>
              <w:t>1,238,400.00</w:t>
            </w:r>
          </w:p>
        </w:tc>
        <w:tc>
          <w:tcPr>
            <w:tcW w:w="1932" w:type="dxa"/>
            <w:vAlign w:val="center"/>
          </w:tcPr>
          <w:p w14:paraId="5AD3608C" w14:textId="77777777" w:rsidR="00F84F8A" w:rsidRDefault="008750EB">
            <w:pPr>
              <w:jc w:val="right"/>
            </w:pPr>
            <w:r>
              <w:rPr>
                <w:rFonts w:eastAsiaTheme="minorEastAsia"/>
                <w:szCs w:val="21"/>
              </w:rPr>
              <w:t>13,089,888.00</w:t>
            </w:r>
          </w:p>
        </w:tc>
        <w:tc>
          <w:tcPr>
            <w:tcW w:w="1612" w:type="dxa"/>
            <w:vAlign w:val="center"/>
          </w:tcPr>
          <w:p w14:paraId="7A2BB6F1" w14:textId="77777777" w:rsidR="00F84F8A" w:rsidRDefault="008750EB">
            <w:pPr>
              <w:jc w:val="right"/>
            </w:pPr>
            <w:r>
              <w:rPr>
                <w:rFonts w:eastAsiaTheme="minorEastAsia"/>
                <w:szCs w:val="21"/>
              </w:rPr>
              <w:t>0.11</w:t>
            </w:r>
          </w:p>
        </w:tc>
      </w:tr>
      <w:tr w:rsidR="00F84F8A" w14:paraId="34C90BBB" w14:textId="77777777">
        <w:tc>
          <w:tcPr>
            <w:tcW w:w="817" w:type="dxa"/>
            <w:vAlign w:val="center"/>
          </w:tcPr>
          <w:p w14:paraId="435AFD23" w14:textId="77777777" w:rsidR="00F84F8A" w:rsidRDefault="008750EB">
            <w:pPr>
              <w:jc w:val="center"/>
            </w:pPr>
            <w:r>
              <w:rPr>
                <w:rFonts w:eastAsiaTheme="minorEastAsia"/>
                <w:szCs w:val="21"/>
              </w:rPr>
              <w:lastRenderedPageBreak/>
              <w:t>219</w:t>
            </w:r>
          </w:p>
        </w:tc>
        <w:tc>
          <w:tcPr>
            <w:tcW w:w="1276" w:type="dxa"/>
            <w:vAlign w:val="center"/>
          </w:tcPr>
          <w:p w14:paraId="14AE0142" w14:textId="77777777" w:rsidR="00F84F8A" w:rsidRDefault="008750EB">
            <w:pPr>
              <w:jc w:val="center"/>
            </w:pPr>
            <w:r>
              <w:rPr>
                <w:rFonts w:eastAsiaTheme="minorEastAsia"/>
                <w:szCs w:val="21"/>
              </w:rPr>
              <w:t>688396</w:t>
            </w:r>
          </w:p>
        </w:tc>
        <w:tc>
          <w:tcPr>
            <w:tcW w:w="1701" w:type="dxa"/>
            <w:vAlign w:val="center"/>
          </w:tcPr>
          <w:p w14:paraId="7272F6C6" w14:textId="77777777" w:rsidR="00F84F8A" w:rsidRDefault="008750EB">
            <w:pPr>
              <w:jc w:val="center"/>
            </w:pPr>
            <w:r>
              <w:rPr>
                <w:rFonts w:eastAsiaTheme="minorEastAsia"/>
                <w:szCs w:val="21"/>
              </w:rPr>
              <w:t>华润微</w:t>
            </w:r>
          </w:p>
        </w:tc>
        <w:tc>
          <w:tcPr>
            <w:tcW w:w="1559" w:type="dxa"/>
            <w:vAlign w:val="center"/>
          </w:tcPr>
          <w:p w14:paraId="3F71F3CE" w14:textId="77777777" w:rsidR="00F84F8A" w:rsidRDefault="008750EB">
            <w:pPr>
              <w:jc w:val="right"/>
            </w:pPr>
            <w:r>
              <w:rPr>
                <w:rFonts w:eastAsiaTheme="minorEastAsia"/>
                <w:szCs w:val="21"/>
              </w:rPr>
              <w:t>275,100.00</w:t>
            </w:r>
          </w:p>
        </w:tc>
        <w:tc>
          <w:tcPr>
            <w:tcW w:w="1932" w:type="dxa"/>
            <w:vAlign w:val="center"/>
          </w:tcPr>
          <w:p w14:paraId="11A2F2A4" w14:textId="77777777" w:rsidR="00F84F8A" w:rsidRDefault="008750EB">
            <w:pPr>
              <w:jc w:val="right"/>
            </w:pPr>
            <w:r>
              <w:rPr>
                <w:rFonts w:eastAsiaTheme="minorEastAsia"/>
                <w:szCs w:val="21"/>
              </w:rPr>
              <w:t>12,981,969.00</w:t>
            </w:r>
          </w:p>
        </w:tc>
        <w:tc>
          <w:tcPr>
            <w:tcW w:w="1612" w:type="dxa"/>
            <w:vAlign w:val="center"/>
          </w:tcPr>
          <w:p w14:paraId="33433806" w14:textId="77777777" w:rsidR="00F84F8A" w:rsidRDefault="008750EB">
            <w:pPr>
              <w:jc w:val="right"/>
            </w:pPr>
            <w:r>
              <w:rPr>
                <w:rFonts w:eastAsiaTheme="minorEastAsia"/>
                <w:szCs w:val="21"/>
              </w:rPr>
              <w:t>0.11</w:t>
            </w:r>
          </w:p>
        </w:tc>
      </w:tr>
      <w:tr w:rsidR="00F84F8A" w14:paraId="764DE96D" w14:textId="77777777">
        <w:tc>
          <w:tcPr>
            <w:tcW w:w="817" w:type="dxa"/>
            <w:vAlign w:val="center"/>
          </w:tcPr>
          <w:p w14:paraId="1FD3DEB3" w14:textId="77777777" w:rsidR="00F84F8A" w:rsidRDefault="008750EB">
            <w:pPr>
              <w:jc w:val="center"/>
            </w:pPr>
            <w:r>
              <w:rPr>
                <w:rFonts w:eastAsiaTheme="minorEastAsia"/>
                <w:szCs w:val="21"/>
              </w:rPr>
              <w:t>220</w:t>
            </w:r>
          </w:p>
        </w:tc>
        <w:tc>
          <w:tcPr>
            <w:tcW w:w="1276" w:type="dxa"/>
            <w:vAlign w:val="center"/>
          </w:tcPr>
          <w:p w14:paraId="1E1343BC" w14:textId="77777777" w:rsidR="00F84F8A" w:rsidRDefault="008750EB">
            <w:pPr>
              <w:jc w:val="center"/>
            </w:pPr>
            <w:r>
              <w:rPr>
                <w:rFonts w:eastAsiaTheme="minorEastAsia"/>
                <w:szCs w:val="21"/>
              </w:rPr>
              <w:t>002738</w:t>
            </w:r>
          </w:p>
        </w:tc>
        <w:tc>
          <w:tcPr>
            <w:tcW w:w="1701" w:type="dxa"/>
            <w:vAlign w:val="center"/>
          </w:tcPr>
          <w:p w14:paraId="641A3A71" w14:textId="77777777" w:rsidR="00F84F8A" w:rsidRDefault="008750EB">
            <w:pPr>
              <w:jc w:val="center"/>
            </w:pPr>
            <w:r>
              <w:rPr>
                <w:rFonts w:eastAsiaTheme="minorEastAsia"/>
                <w:szCs w:val="21"/>
              </w:rPr>
              <w:t>中矿资源</w:t>
            </w:r>
          </w:p>
        </w:tc>
        <w:tc>
          <w:tcPr>
            <w:tcW w:w="1559" w:type="dxa"/>
            <w:vAlign w:val="center"/>
          </w:tcPr>
          <w:p w14:paraId="5D40F543" w14:textId="77777777" w:rsidR="00F84F8A" w:rsidRDefault="008750EB">
            <w:pPr>
              <w:jc w:val="right"/>
            </w:pPr>
            <w:r>
              <w:rPr>
                <w:rFonts w:eastAsiaTheme="minorEastAsia"/>
                <w:szCs w:val="21"/>
              </w:rPr>
              <w:t>364,800.00</w:t>
            </w:r>
          </w:p>
        </w:tc>
        <w:tc>
          <w:tcPr>
            <w:tcW w:w="1932" w:type="dxa"/>
            <w:vAlign w:val="center"/>
          </w:tcPr>
          <w:p w14:paraId="200E00FB" w14:textId="77777777" w:rsidR="00F84F8A" w:rsidRDefault="008750EB">
            <w:pPr>
              <w:jc w:val="right"/>
            </w:pPr>
            <w:r>
              <w:rPr>
                <w:rFonts w:eastAsiaTheme="minorEastAsia"/>
                <w:szCs w:val="21"/>
              </w:rPr>
              <w:t>12,950,400.00</w:t>
            </w:r>
          </w:p>
        </w:tc>
        <w:tc>
          <w:tcPr>
            <w:tcW w:w="1612" w:type="dxa"/>
            <w:vAlign w:val="center"/>
          </w:tcPr>
          <w:p w14:paraId="54485767" w14:textId="77777777" w:rsidR="00F84F8A" w:rsidRDefault="008750EB">
            <w:pPr>
              <w:jc w:val="right"/>
            </w:pPr>
            <w:r>
              <w:rPr>
                <w:rFonts w:eastAsiaTheme="minorEastAsia"/>
                <w:szCs w:val="21"/>
              </w:rPr>
              <w:t>0.11</w:t>
            </w:r>
          </w:p>
        </w:tc>
      </w:tr>
      <w:tr w:rsidR="00F84F8A" w14:paraId="4E64236B" w14:textId="77777777">
        <w:tc>
          <w:tcPr>
            <w:tcW w:w="817" w:type="dxa"/>
            <w:vAlign w:val="center"/>
          </w:tcPr>
          <w:p w14:paraId="2600E0BA" w14:textId="77777777" w:rsidR="00F84F8A" w:rsidRDefault="008750EB">
            <w:pPr>
              <w:jc w:val="center"/>
            </w:pPr>
            <w:r>
              <w:rPr>
                <w:rFonts w:eastAsiaTheme="minorEastAsia"/>
                <w:szCs w:val="21"/>
              </w:rPr>
              <w:t>221</w:t>
            </w:r>
          </w:p>
        </w:tc>
        <w:tc>
          <w:tcPr>
            <w:tcW w:w="1276" w:type="dxa"/>
            <w:vAlign w:val="center"/>
          </w:tcPr>
          <w:p w14:paraId="0ABA093A" w14:textId="77777777" w:rsidR="00F84F8A" w:rsidRDefault="008750EB">
            <w:pPr>
              <w:jc w:val="center"/>
            </w:pPr>
            <w:r>
              <w:rPr>
                <w:rFonts w:eastAsiaTheme="minorEastAsia"/>
                <w:szCs w:val="21"/>
              </w:rPr>
              <w:t>000975</w:t>
            </w:r>
          </w:p>
        </w:tc>
        <w:tc>
          <w:tcPr>
            <w:tcW w:w="1701" w:type="dxa"/>
            <w:vAlign w:val="center"/>
          </w:tcPr>
          <w:p w14:paraId="1E00BEC1" w14:textId="77777777" w:rsidR="00F84F8A" w:rsidRDefault="008750EB">
            <w:pPr>
              <w:jc w:val="center"/>
            </w:pPr>
            <w:r>
              <w:rPr>
                <w:rFonts w:eastAsiaTheme="minorEastAsia"/>
                <w:szCs w:val="21"/>
              </w:rPr>
              <w:t>山金国际</w:t>
            </w:r>
          </w:p>
        </w:tc>
        <w:tc>
          <w:tcPr>
            <w:tcW w:w="1559" w:type="dxa"/>
            <w:vAlign w:val="center"/>
          </w:tcPr>
          <w:p w14:paraId="1DA2ACEF" w14:textId="77777777" w:rsidR="00F84F8A" w:rsidRDefault="008750EB">
            <w:pPr>
              <w:jc w:val="right"/>
            </w:pPr>
            <w:r>
              <w:rPr>
                <w:rFonts w:eastAsiaTheme="minorEastAsia"/>
                <w:szCs w:val="21"/>
              </w:rPr>
              <w:t>841,200.00</w:t>
            </w:r>
          </w:p>
        </w:tc>
        <w:tc>
          <w:tcPr>
            <w:tcW w:w="1932" w:type="dxa"/>
            <w:vAlign w:val="center"/>
          </w:tcPr>
          <w:p w14:paraId="04D116DB" w14:textId="77777777" w:rsidR="00F84F8A" w:rsidRDefault="008750EB">
            <w:pPr>
              <w:jc w:val="right"/>
            </w:pPr>
            <w:r>
              <w:rPr>
                <w:rFonts w:eastAsiaTheme="minorEastAsia"/>
                <w:szCs w:val="21"/>
              </w:rPr>
              <w:t>12,929,244.00</w:t>
            </w:r>
          </w:p>
        </w:tc>
        <w:tc>
          <w:tcPr>
            <w:tcW w:w="1612" w:type="dxa"/>
            <w:vAlign w:val="center"/>
          </w:tcPr>
          <w:p w14:paraId="646694B7" w14:textId="77777777" w:rsidR="00F84F8A" w:rsidRDefault="008750EB">
            <w:pPr>
              <w:jc w:val="right"/>
            </w:pPr>
            <w:r>
              <w:rPr>
                <w:rFonts w:eastAsiaTheme="minorEastAsia"/>
                <w:szCs w:val="21"/>
              </w:rPr>
              <w:t>0.11</w:t>
            </w:r>
          </w:p>
        </w:tc>
      </w:tr>
      <w:tr w:rsidR="00F84F8A" w14:paraId="2BD79D60" w14:textId="77777777">
        <w:tc>
          <w:tcPr>
            <w:tcW w:w="817" w:type="dxa"/>
            <w:vAlign w:val="center"/>
          </w:tcPr>
          <w:p w14:paraId="72AFB222" w14:textId="77777777" w:rsidR="00F84F8A" w:rsidRDefault="008750EB">
            <w:pPr>
              <w:jc w:val="center"/>
            </w:pPr>
            <w:r>
              <w:rPr>
                <w:rFonts w:eastAsiaTheme="minorEastAsia"/>
                <w:szCs w:val="21"/>
              </w:rPr>
              <w:t>222</w:t>
            </w:r>
          </w:p>
        </w:tc>
        <w:tc>
          <w:tcPr>
            <w:tcW w:w="1276" w:type="dxa"/>
            <w:vAlign w:val="center"/>
          </w:tcPr>
          <w:p w14:paraId="5951C2A1" w14:textId="77777777" w:rsidR="00F84F8A" w:rsidRDefault="008750EB">
            <w:pPr>
              <w:jc w:val="center"/>
            </w:pPr>
            <w:r>
              <w:rPr>
                <w:rFonts w:eastAsiaTheme="minorEastAsia"/>
                <w:szCs w:val="21"/>
              </w:rPr>
              <w:t>600845</w:t>
            </w:r>
          </w:p>
        </w:tc>
        <w:tc>
          <w:tcPr>
            <w:tcW w:w="1701" w:type="dxa"/>
            <w:vAlign w:val="center"/>
          </w:tcPr>
          <w:p w14:paraId="30A47321" w14:textId="77777777" w:rsidR="00F84F8A" w:rsidRDefault="008750EB">
            <w:pPr>
              <w:jc w:val="center"/>
            </w:pPr>
            <w:r>
              <w:rPr>
                <w:rFonts w:eastAsiaTheme="minorEastAsia"/>
                <w:szCs w:val="21"/>
              </w:rPr>
              <w:t>宝信软件</w:t>
            </w:r>
          </w:p>
        </w:tc>
        <w:tc>
          <w:tcPr>
            <w:tcW w:w="1559" w:type="dxa"/>
            <w:vAlign w:val="center"/>
          </w:tcPr>
          <w:p w14:paraId="2FE18E42" w14:textId="77777777" w:rsidR="00F84F8A" w:rsidRDefault="008750EB">
            <w:pPr>
              <w:jc w:val="right"/>
            </w:pPr>
            <w:r>
              <w:rPr>
                <w:rFonts w:eastAsiaTheme="minorEastAsia"/>
                <w:szCs w:val="21"/>
              </w:rPr>
              <w:t>438,100.00</w:t>
            </w:r>
          </w:p>
        </w:tc>
        <w:tc>
          <w:tcPr>
            <w:tcW w:w="1932" w:type="dxa"/>
            <w:vAlign w:val="center"/>
          </w:tcPr>
          <w:p w14:paraId="7B1B4893" w14:textId="77777777" w:rsidR="00F84F8A" w:rsidRDefault="008750EB">
            <w:pPr>
              <w:jc w:val="right"/>
            </w:pPr>
            <w:r>
              <w:rPr>
                <w:rFonts w:eastAsiaTheme="minorEastAsia"/>
                <w:szCs w:val="21"/>
              </w:rPr>
              <w:t>12,818,806.00</w:t>
            </w:r>
          </w:p>
        </w:tc>
        <w:tc>
          <w:tcPr>
            <w:tcW w:w="1612" w:type="dxa"/>
            <w:vAlign w:val="center"/>
          </w:tcPr>
          <w:p w14:paraId="60BC1DFF" w14:textId="77777777" w:rsidR="00F84F8A" w:rsidRDefault="008750EB">
            <w:pPr>
              <w:jc w:val="right"/>
            </w:pPr>
            <w:r>
              <w:rPr>
                <w:rFonts w:eastAsiaTheme="minorEastAsia"/>
                <w:szCs w:val="21"/>
              </w:rPr>
              <w:t>0.11</w:t>
            </w:r>
          </w:p>
        </w:tc>
      </w:tr>
      <w:tr w:rsidR="00F84F8A" w14:paraId="012B8A6B" w14:textId="77777777">
        <w:tc>
          <w:tcPr>
            <w:tcW w:w="817" w:type="dxa"/>
            <w:vAlign w:val="center"/>
          </w:tcPr>
          <w:p w14:paraId="09BD2845" w14:textId="77777777" w:rsidR="00F84F8A" w:rsidRDefault="008750EB">
            <w:pPr>
              <w:jc w:val="center"/>
            </w:pPr>
            <w:r>
              <w:rPr>
                <w:rFonts w:eastAsiaTheme="minorEastAsia"/>
                <w:szCs w:val="21"/>
              </w:rPr>
              <w:t>223</w:t>
            </w:r>
          </w:p>
        </w:tc>
        <w:tc>
          <w:tcPr>
            <w:tcW w:w="1276" w:type="dxa"/>
            <w:vAlign w:val="center"/>
          </w:tcPr>
          <w:p w14:paraId="38BEA1FA" w14:textId="77777777" w:rsidR="00F84F8A" w:rsidRDefault="008750EB">
            <w:pPr>
              <w:jc w:val="center"/>
            </w:pPr>
            <w:r>
              <w:rPr>
                <w:rFonts w:eastAsiaTheme="minorEastAsia"/>
                <w:szCs w:val="21"/>
              </w:rPr>
              <w:t>600188</w:t>
            </w:r>
          </w:p>
        </w:tc>
        <w:tc>
          <w:tcPr>
            <w:tcW w:w="1701" w:type="dxa"/>
            <w:vAlign w:val="center"/>
          </w:tcPr>
          <w:p w14:paraId="0458D588" w14:textId="77777777" w:rsidR="00F84F8A" w:rsidRDefault="008750EB">
            <w:pPr>
              <w:jc w:val="center"/>
            </w:pPr>
            <w:r>
              <w:rPr>
                <w:rFonts w:eastAsiaTheme="minorEastAsia"/>
                <w:szCs w:val="21"/>
              </w:rPr>
              <w:t>兖矿能源</w:t>
            </w:r>
          </w:p>
        </w:tc>
        <w:tc>
          <w:tcPr>
            <w:tcW w:w="1559" w:type="dxa"/>
            <w:vAlign w:val="center"/>
          </w:tcPr>
          <w:p w14:paraId="5F04707C" w14:textId="77777777" w:rsidR="00F84F8A" w:rsidRDefault="008750EB">
            <w:pPr>
              <w:jc w:val="right"/>
            </w:pPr>
            <w:r>
              <w:rPr>
                <w:rFonts w:eastAsiaTheme="minorEastAsia"/>
                <w:szCs w:val="21"/>
              </w:rPr>
              <w:t>903,900.00</w:t>
            </w:r>
          </w:p>
        </w:tc>
        <w:tc>
          <w:tcPr>
            <w:tcW w:w="1932" w:type="dxa"/>
            <w:vAlign w:val="center"/>
          </w:tcPr>
          <w:p w14:paraId="485C3A16" w14:textId="77777777" w:rsidR="00F84F8A" w:rsidRDefault="008750EB">
            <w:pPr>
              <w:jc w:val="right"/>
            </w:pPr>
            <w:r>
              <w:rPr>
                <w:rFonts w:eastAsiaTheme="minorEastAsia"/>
                <w:szCs w:val="21"/>
              </w:rPr>
              <w:t>12,808,263.00</w:t>
            </w:r>
          </w:p>
        </w:tc>
        <w:tc>
          <w:tcPr>
            <w:tcW w:w="1612" w:type="dxa"/>
            <w:vAlign w:val="center"/>
          </w:tcPr>
          <w:p w14:paraId="152D2D32" w14:textId="77777777" w:rsidR="00F84F8A" w:rsidRDefault="008750EB">
            <w:pPr>
              <w:jc w:val="right"/>
            </w:pPr>
            <w:r>
              <w:rPr>
                <w:rFonts w:eastAsiaTheme="minorEastAsia"/>
                <w:szCs w:val="21"/>
              </w:rPr>
              <w:t>0.11</w:t>
            </w:r>
          </w:p>
        </w:tc>
      </w:tr>
      <w:tr w:rsidR="00F84F8A" w14:paraId="13DDB0EB" w14:textId="77777777">
        <w:tc>
          <w:tcPr>
            <w:tcW w:w="817" w:type="dxa"/>
            <w:vAlign w:val="center"/>
          </w:tcPr>
          <w:p w14:paraId="7E69E7A2" w14:textId="77777777" w:rsidR="00F84F8A" w:rsidRDefault="008750EB">
            <w:pPr>
              <w:jc w:val="center"/>
            </w:pPr>
            <w:r>
              <w:rPr>
                <w:rFonts w:eastAsiaTheme="minorEastAsia"/>
                <w:szCs w:val="21"/>
              </w:rPr>
              <w:t>224</w:t>
            </w:r>
          </w:p>
        </w:tc>
        <w:tc>
          <w:tcPr>
            <w:tcW w:w="1276" w:type="dxa"/>
            <w:vAlign w:val="center"/>
          </w:tcPr>
          <w:p w14:paraId="3FE83DF8" w14:textId="77777777" w:rsidR="00F84F8A" w:rsidRDefault="008750EB">
            <w:pPr>
              <w:jc w:val="center"/>
            </w:pPr>
            <w:r>
              <w:rPr>
                <w:rFonts w:eastAsiaTheme="minorEastAsia"/>
                <w:szCs w:val="21"/>
              </w:rPr>
              <w:t>002138</w:t>
            </w:r>
          </w:p>
        </w:tc>
        <w:tc>
          <w:tcPr>
            <w:tcW w:w="1701" w:type="dxa"/>
            <w:vAlign w:val="center"/>
          </w:tcPr>
          <w:p w14:paraId="4B9E2BBC" w14:textId="77777777" w:rsidR="00F84F8A" w:rsidRDefault="008750EB">
            <w:pPr>
              <w:jc w:val="center"/>
            </w:pPr>
            <w:r>
              <w:rPr>
                <w:rFonts w:eastAsiaTheme="minorEastAsia"/>
                <w:szCs w:val="21"/>
              </w:rPr>
              <w:t>顺络电子</w:t>
            </w:r>
          </w:p>
        </w:tc>
        <w:tc>
          <w:tcPr>
            <w:tcW w:w="1559" w:type="dxa"/>
            <w:vAlign w:val="center"/>
          </w:tcPr>
          <w:p w14:paraId="0E00A092" w14:textId="77777777" w:rsidR="00F84F8A" w:rsidRDefault="008750EB">
            <w:pPr>
              <w:jc w:val="right"/>
            </w:pPr>
            <w:r>
              <w:rPr>
                <w:rFonts w:eastAsiaTheme="minorEastAsia"/>
                <w:szCs w:val="21"/>
              </w:rPr>
              <w:t>406,800.00</w:t>
            </w:r>
          </w:p>
        </w:tc>
        <w:tc>
          <w:tcPr>
            <w:tcW w:w="1932" w:type="dxa"/>
            <w:vAlign w:val="center"/>
          </w:tcPr>
          <w:p w14:paraId="491CA946" w14:textId="77777777" w:rsidR="00F84F8A" w:rsidRDefault="008750EB">
            <w:pPr>
              <w:jc w:val="right"/>
            </w:pPr>
            <w:r>
              <w:rPr>
                <w:rFonts w:eastAsiaTheme="minorEastAsia"/>
                <w:szCs w:val="21"/>
              </w:rPr>
              <w:t>12,806,064.00</w:t>
            </w:r>
          </w:p>
        </w:tc>
        <w:tc>
          <w:tcPr>
            <w:tcW w:w="1612" w:type="dxa"/>
            <w:vAlign w:val="center"/>
          </w:tcPr>
          <w:p w14:paraId="6B96D106" w14:textId="77777777" w:rsidR="00F84F8A" w:rsidRDefault="008750EB">
            <w:pPr>
              <w:jc w:val="right"/>
            </w:pPr>
            <w:r>
              <w:rPr>
                <w:rFonts w:eastAsiaTheme="minorEastAsia"/>
                <w:szCs w:val="21"/>
              </w:rPr>
              <w:t>0.11</w:t>
            </w:r>
          </w:p>
        </w:tc>
      </w:tr>
      <w:tr w:rsidR="00F84F8A" w14:paraId="6D47D7CB" w14:textId="77777777">
        <w:tc>
          <w:tcPr>
            <w:tcW w:w="817" w:type="dxa"/>
            <w:vAlign w:val="center"/>
          </w:tcPr>
          <w:p w14:paraId="3AD8E3D7" w14:textId="77777777" w:rsidR="00F84F8A" w:rsidRDefault="008750EB">
            <w:pPr>
              <w:jc w:val="center"/>
            </w:pPr>
            <w:r>
              <w:rPr>
                <w:rFonts w:eastAsiaTheme="minorEastAsia"/>
                <w:szCs w:val="21"/>
              </w:rPr>
              <w:t>225</w:t>
            </w:r>
          </w:p>
        </w:tc>
        <w:tc>
          <w:tcPr>
            <w:tcW w:w="1276" w:type="dxa"/>
            <w:vAlign w:val="center"/>
          </w:tcPr>
          <w:p w14:paraId="2DA978FC" w14:textId="77777777" w:rsidR="00F84F8A" w:rsidRDefault="008750EB">
            <w:pPr>
              <w:jc w:val="center"/>
            </w:pPr>
            <w:r>
              <w:rPr>
                <w:rFonts w:eastAsiaTheme="minorEastAsia"/>
                <w:szCs w:val="21"/>
              </w:rPr>
              <w:t>601877</w:t>
            </w:r>
          </w:p>
        </w:tc>
        <w:tc>
          <w:tcPr>
            <w:tcW w:w="1701" w:type="dxa"/>
            <w:vAlign w:val="center"/>
          </w:tcPr>
          <w:p w14:paraId="59933922" w14:textId="77777777" w:rsidR="00F84F8A" w:rsidRDefault="008750EB">
            <w:pPr>
              <w:jc w:val="center"/>
            </w:pPr>
            <w:r>
              <w:rPr>
                <w:rFonts w:eastAsiaTheme="minorEastAsia"/>
                <w:szCs w:val="21"/>
              </w:rPr>
              <w:t>正泰电器</w:t>
            </w:r>
          </w:p>
        </w:tc>
        <w:tc>
          <w:tcPr>
            <w:tcW w:w="1559" w:type="dxa"/>
            <w:vAlign w:val="center"/>
          </w:tcPr>
          <w:p w14:paraId="0003A22D" w14:textId="77777777" w:rsidR="00F84F8A" w:rsidRDefault="008750EB">
            <w:pPr>
              <w:jc w:val="right"/>
            </w:pPr>
            <w:r>
              <w:rPr>
                <w:rFonts w:eastAsiaTheme="minorEastAsia"/>
                <w:szCs w:val="21"/>
              </w:rPr>
              <w:t>546,500.00</w:t>
            </w:r>
          </w:p>
        </w:tc>
        <w:tc>
          <w:tcPr>
            <w:tcW w:w="1932" w:type="dxa"/>
            <w:vAlign w:val="center"/>
          </w:tcPr>
          <w:p w14:paraId="26713D24" w14:textId="77777777" w:rsidR="00F84F8A" w:rsidRDefault="008750EB">
            <w:pPr>
              <w:jc w:val="right"/>
            </w:pPr>
            <w:r>
              <w:rPr>
                <w:rFonts w:eastAsiaTheme="minorEastAsia"/>
                <w:szCs w:val="21"/>
              </w:rPr>
              <w:t>12,793,565.00</w:t>
            </w:r>
          </w:p>
        </w:tc>
        <w:tc>
          <w:tcPr>
            <w:tcW w:w="1612" w:type="dxa"/>
            <w:vAlign w:val="center"/>
          </w:tcPr>
          <w:p w14:paraId="614348AC" w14:textId="77777777" w:rsidR="00F84F8A" w:rsidRDefault="008750EB">
            <w:pPr>
              <w:jc w:val="right"/>
            </w:pPr>
            <w:r>
              <w:rPr>
                <w:rFonts w:eastAsiaTheme="minorEastAsia"/>
                <w:szCs w:val="21"/>
              </w:rPr>
              <w:t>0.11</w:t>
            </w:r>
          </w:p>
        </w:tc>
      </w:tr>
      <w:tr w:rsidR="00F84F8A" w14:paraId="122D32F1" w14:textId="77777777">
        <w:tc>
          <w:tcPr>
            <w:tcW w:w="817" w:type="dxa"/>
            <w:vAlign w:val="center"/>
          </w:tcPr>
          <w:p w14:paraId="782E7F14" w14:textId="77777777" w:rsidR="00F84F8A" w:rsidRDefault="008750EB">
            <w:pPr>
              <w:jc w:val="center"/>
            </w:pPr>
            <w:r>
              <w:rPr>
                <w:rFonts w:eastAsiaTheme="minorEastAsia"/>
                <w:szCs w:val="21"/>
              </w:rPr>
              <w:t>226</w:t>
            </w:r>
          </w:p>
        </w:tc>
        <w:tc>
          <w:tcPr>
            <w:tcW w:w="1276" w:type="dxa"/>
            <w:vAlign w:val="center"/>
          </w:tcPr>
          <w:p w14:paraId="2ACE17AE" w14:textId="77777777" w:rsidR="00F84F8A" w:rsidRDefault="008750EB">
            <w:pPr>
              <w:jc w:val="center"/>
            </w:pPr>
            <w:r>
              <w:rPr>
                <w:rFonts w:eastAsiaTheme="minorEastAsia"/>
                <w:szCs w:val="21"/>
              </w:rPr>
              <w:t>300476</w:t>
            </w:r>
          </w:p>
        </w:tc>
        <w:tc>
          <w:tcPr>
            <w:tcW w:w="1701" w:type="dxa"/>
            <w:vAlign w:val="center"/>
          </w:tcPr>
          <w:p w14:paraId="3F6F39F7" w14:textId="77777777" w:rsidR="00F84F8A" w:rsidRDefault="008750EB">
            <w:pPr>
              <w:jc w:val="center"/>
            </w:pPr>
            <w:r>
              <w:rPr>
                <w:rFonts w:eastAsiaTheme="minorEastAsia"/>
                <w:szCs w:val="21"/>
              </w:rPr>
              <w:t>胜宏科技</w:t>
            </w:r>
          </w:p>
        </w:tc>
        <w:tc>
          <w:tcPr>
            <w:tcW w:w="1559" w:type="dxa"/>
            <w:vAlign w:val="center"/>
          </w:tcPr>
          <w:p w14:paraId="290F84B6" w14:textId="77777777" w:rsidR="00F84F8A" w:rsidRDefault="008750EB">
            <w:pPr>
              <w:jc w:val="right"/>
            </w:pPr>
            <w:r>
              <w:rPr>
                <w:rFonts w:eastAsiaTheme="minorEastAsia"/>
                <w:szCs w:val="21"/>
              </w:rPr>
              <w:t>303,300.00</w:t>
            </w:r>
          </w:p>
        </w:tc>
        <w:tc>
          <w:tcPr>
            <w:tcW w:w="1932" w:type="dxa"/>
            <w:vAlign w:val="center"/>
          </w:tcPr>
          <w:p w14:paraId="5362F4A3" w14:textId="77777777" w:rsidR="00F84F8A" w:rsidRDefault="008750EB">
            <w:pPr>
              <w:jc w:val="right"/>
            </w:pPr>
            <w:r>
              <w:rPr>
                <w:rFonts w:eastAsiaTheme="minorEastAsia"/>
                <w:szCs w:val="21"/>
              </w:rPr>
              <w:t>12,765,897.00</w:t>
            </w:r>
          </w:p>
        </w:tc>
        <w:tc>
          <w:tcPr>
            <w:tcW w:w="1612" w:type="dxa"/>
            <w:vAlign w:val="center"/>
          </w:tcPr>
          <w:p w14:paraId="164FE5BD" w14:textId="77777777" w:rsidR="00F84F8A" w:rsidRDefault="008750EB">
            <w:pPr>
              <w:jc w:val="right"/>
            </w:pPr>
            <w:r>
              <w:rPr>
                <w:rFonts w:eastAsiaTheme="minorEastAsia"/>
                <w:szCs w:val="21"/>
              </w:rPr>
              <w:t>0.11</w:t>
            </w:r>
          </w:p>
        </w:tc>
      </w:tr>
      <w:tr w:rsidR="00F84F8A" w14:paraId="135F63D3" w14:textId="77777777">
        <w:tc>
          <w:tcPr>
            <w:tcW w:w="817" w:type="dxa"/>
            <w:vAlign w:val="center"/>
          </w:tcPr>
          <w:p w14:paraId="6B0812A0" w14:textId="77777777" w:rsidR="00F84F8A" w:rsidRDefault="008750EB">
            <w:pPr>
              <w:jc w:val="center"/>
            </w:pPr>
            <w:r>
              <w:rPr>
                <w:rFonts w:eastAsiaTheme="minorEastAsia"/>
                <w:szCs w:val="21"/>
              </w:rPr>
              <w:t>227</w:t>
            </w:r>
          </w:p>
        </w:tc>
        <w:tc>
          <w:tcPr>
            <w:tcW w:w="1276" w:type="dxa"/>
            <w:vAlign w:val="center"/>
          </w:tcPr>
          <w:p w14:paraId="2FBF847A" w14:textId="77777777" w:rsidR="00F84F8A" w:rsidRDefault="008750EB">
            <w:pPr>
              <w:jc w:val="center"/>
            </w:pPr>
            <w:r>
              <w:rPr>
                <w:rFonts w:eastAsiaTheme="minorEastAsia"/>
                <w:szCs w:val="21"/>
              </w:rPr>
              <w:t>002938</w:t>
            </w:r>
          </w:p>
        </w:tc>
        <w:tc>
          <w:tcPr>
            <w:tcW w:w="1701" w:type="dxa"/>
            <w:vAlign w:val="center"/>
          </w:tcPr>
          <w:p w14:paraId="614A1C01" w14:textId="77777777" w:rsidR="00F84F8A" w:rsidRDefault="008750EB">
            <w:pPr>
              <w:jc w:val="center"/>
            </w:pPr>
            <w:r>
              <w:rPr>
                <w:rFonts w:eastAsiaTheme="minorEastAsia"/>
                <w:szCs w:val="21"/>
              </w:rPr>
              <w:t>鹏鼎控股</w:t>
            </w:r>
          </w:p>
        </w:tc>
        <w:tc>
          <w:tcPr>
            <w:tcW w:w="1559" w:type="dxa"/>
            <w:vAlign w:val="center"/>
          </w:tcPr>
          <w:p w14:paraId="73212A7A" w14:textId="77777777" w:rsidR="00F84F8A" w:rsidRDefault="008750EB">
            <w:pPr>
              <w:jc w:val="right"/>
            </w:pPr>
            <w:r>
              <w:rPr>
                <w:rFonts w:eastAsiaTheme="minorEastAsia"/>
                <w:szCs w:val="21"/>
              </w:rPr>
              <w:t>349,700.00</w:t>
            </w:r>
          </w:p>
        </w:tc>
        <w:tc>
          <w:tcPr>
            <w:tcW w:w="1932" w:type="dxa"/>
            <w:vAlign w:val="center"/>
          </w:tcPr>
          <w:p w14:paraId="5A677B89" w14:textId="77777777" w:rsidR="00F84F8A" w:rsidRDefault="008750EB">
            <w:pPr>
              <w:jc w:val="right"/>
            </w:pPr>
            <w:r>
              <w:rPr>
                <w:rFonts w:eastAsiaTheme="minorEastAsia"/>
                <w:szCs w:val="21"/>
              </w:rPr>
              <w:t>12,757,056.00</w:t>
            </w:r>
          </w:p>
        </w:tc>
        <w:tc>
          <w:tcPr>
            <w:tcW w:w="1612" w:type="dxa"/>
            <w:vAlign w:val="center"/>
          </w:tcPr>
          <w:p w14:paraId="4EFB224B" w14:textId="77777777" w:rsidR="00F84F8A" w:rsidRDefault="008750EB">
            <w:pPr>
              <w:jc w:val="right"/>
            </w:pPr>
            <w:r>
              <w:rPr>
                <w:rFonts w:eastAsiaTheme="minorEastAsia"/>
                <w:szCs w:val="21"/>
              </w:rPr>
              <w:t>0.11</w:t>
            </w:r>
          </w:p>
        </w:tc>
      </w:tr>
      <w:tr w:rsidR="00F84F8A" w14:paraId="0FD3BD36" w14:textId="77777777">
        <w:tc>
          <w:tcPr>
            <w:tcW w:w="817" w:type="dxa"/>
            <w:vAlign w:val="center"/>
          </w:tcPr>
          <w:p w14:paraId="4D85618E" w14:textId="77777777" w:rsidR="00F84F8A" w:rsidRDefault="008750EB">
            <w:pPr>
              <w:jc w:val="center"/>
            </w:pPr>
            <w:r>
              <w:rPr>
                <w:rFonts w:eastAsiaTheme="minorEastAsia"/>
                <w:szCs w:val="21"/>
              </w:rPr>
              <w:t>228</w:t>
            </w:r>
          </w:p>
        </w:tc>
        <w:tc>
          <w:tcPr>
            <w:tcW w:w="1276" w:type="dxa"/>
            <w:vAlign w:val="center"/>
          </w:tcPr>
          <w:p w14:paraId="10FC5E81" w14:textId="77777777" w:rsidR="00F84F8A" w:rsidRDefault="008750EB">
            <w:pPr>
              <w:jc w:val="center"/>
            </w:pPr>
            <w:r>
              <w:rPr>
                <w:rFonts w:eastAsiaTheme="minorEastAsia"/>
                <w:szCs w:val="21"/>
              </w:rPr>
              <w:t>002271</w:t>
            </w:r>
          </w:p>
        </w:tc>
        <w:tc>
          <w:tcPr>
            <w:tcW w:w="1701" w:type="dxa"/>
            <w:vAlign w:val="center"/>
          </w:tcPr>
          <w:p w14:paraId="3CC22D24" w14:textId="77777777" w:rsidR="00F84F8A" w:rsidRDefault="008750EB">
            <w:pPr>
              <w:jc w:val="center"/>
            </w:pPr>
            <w:r>
              <w:rPr>
                <w:rFonts w:eastAsiaTheme="minorEastAsia"/>
                <w:szCs w:val="21"/>
              </w:rPr>
              <w:t>东方雨虹</w:t>
            </w:r>
          </w:p>
        </w:tc>
        <w:tc>
          <w:tcPr>
            <w:tcW w:w="1559" w:type="dxa"/>
            <w:vAlign w:val="center"/>
          </w:tcPr>
          <w:p w14:paraId="004A935A" w14:textId="77777777" w:rsidR="00F84F8A" w:rsidRDefault="008750EB">
            <w:pPr>
              <w:jc w:val="right"/>
            </w:pPr>
            <w:r>
              <w:rPr>
                <w:rFonts w:eastAsiaTheme="minorEastAsia"/>
                <w:szCs w:val="21"/>
              </w:rPr>
              <w:t>974,900.00</w:t>
            </w:r>
          </w:p>
        </w:tc>
        <w:tc>
          <w:tcPr>
            <w:tcW w:w="1932" w:type="dxa"/>
            <w:vAlign w:val="center"/>
          </w:tcPr>
          <w:p w14:paraId="48038BEF" w14:textId="77777777" w:rsidR="00F84F8A" w:rsidRDefault="008750EB">
            <w:pPr>
              <w:jc w:val="right"/>
            </w:pPr>
            <w:r>
              <w:rPr>
                <w:rFonts w:eastAsiaTheme="minorEastAsia"/>
                <w:szCs w:val="21"/>
              </w:rPr>
              <w:t>12,654,202.00</w:t>
            </w:r>
          </w:p>
        </w:tc>
        <w:tc>
          <w:tcPr>
            <w:tcW w:w="1612" w:type="dxa"/>
            <w:vAlign w:val="center"/>
          </w:tcPr>
          <w:p w14:paraId="4B1C180E" w14:textId="77777777" w:rsidR="00F84F8A" w:rsidRDefault="008750EB">
            <w:pPr>
              <w:jc w:val="right"/>
            </w:pPr>
            <w:r>
              <w:rPr>
                <w:rFonts w:eastAsiaTheme="minorEastAsia"/>
                <w:szCs w:val="21"/>
              </w:rPr>
              <w:t>0.11</w:t>
            </w:r>
          </w:p>
        </w:tc>
      </w:tr>
      <w:tr w:rsidR="00F84F8A" w14:paraId="6E7D2715" w14:textId="77777777">
        <w:tc>
          <w:tcPr>
            <w:tcW w:w="817" w:type="dxa"/>
            <w:vAlign w:val="center"/>
          </w:tcPr>
          <w:p w14:paraId="490E7837" w14:textId="77777777" w:rsidR="00F84F8A" w:rsidRDefault="008750EB">
            <w:pPr>
              <w:jc w:val="center"/>
            </w:pPr>
            <w:r>
              <w:rPr>
                <w:rFonts w:eastAsiaTheme="minorEastAsia"/>
                <w:szCs w:val="21"/>
              </w:rPr>
              <w:t>229</w:t>
            </w:r>
          </w:p>
        </w:tc>
        <w:tc>
          <w:tcPr>
            <w:tcW w:w="1276" w:type="dxa"/>
            <w:vAlign w:val="center"/>
          </w:tcPr>
          <w:p w14:paraId="4B26A747" w14:textId="77777777" w:rsidR="00F84F8A" w:rsidRDefault="008750EB">
            <w:pPr>
              <w:jc w:val="center"/>
            </w:pPr>
            <w:r>
              <w:rPr>
                <w:rFonts w:eastAsiaTheme="minorEastAsia"/>
                <w:szCs w:val="21"/>
              </w:rPr>
              <w:t>002078</w:t>
            </w:r>
          </w:p>
        </w:tc>
        <w:tc>
          <w:tcPr>
            <w:tcW w:w="1701" w:type="dxa"/>
            <w:vAlign w:val="center"/>
          </w:tcPr>
          <w:p w14:paraId="24EC2BB5" w14:textId="77777777" w:rsidR="00F84F8A" w:rsidRDefault="008750EB">
            <w:pPr>
              <w:jc w:val="center"/>
            </w:pPr>
            <w:r>
              <w:rPr>
                <w:rFonts w:eastAsiaTheme="minorEastAsia"/>
                <w:szCs w:val="21"/>
              </w:rPr>
              <w:t>太阳纸业</w:t>
            </w:r>
          </w:p>
        </w:tc>
        <w:tc>
          <w:tcPr>
            <w:tcW w:w="1559" w:type="dxa"/>
            <w:vAlign w:val="center"/>
          </w:tcPr>
          <w:p w14:paraId="13557B39" w14:textId="77777777" w:rsidR="00F84F8A" w:rsidRDefault="008750EB">
            <w:pPr>
              <w:jc w:val="right"/>
            </w:pPr>
            <w:r>
              <w:rPr>
                <w:rFonts w:eastAsiaTheme="minorEastAsia"/>
                <w:szCs w:val="21"/>
              </w:rPr>
              <w:t>848,100.00</w:t>
            </w:r>
          </w:p>
        </w:tc>
        <w:tc>
          <w:tcPr>
            <w:tcW w:w="1932" w:type="dxa"/>
            <w:vAlign w:val="center"/>
          </w:tcPr>
          <w:p w14:paraId="51650396" w14:textId="77777777" w:rsidR="00F84F8A" w:rsidRDefault="008750EB">
            <w:pPr>
              <w:jc w:val="right"/>
            </w:pPr>
            <w:r>
              <w:rPr>
                <w:rFonts w:eastAsiaTheme="minorEastAsia"/>
                <w:szCs w:val="21"/>
              </w:rPr>
              <w:t>12,611,247.00</w:t>
            </w:r>
          </w:p>
        </w:tc>
        <w:tc>
          <w:tcPr>
            <w:tcW w:w="1612" w:type="dxa"/>
            <w:vAlign w:val="center"/>
          </w:tcPr>
          <w:p w14:paraId="2B476F14" w14:textId="77777777" w:rsidR="00F84F8A" w:rsidRDefault="008750EB">
            <w:pPr>
              <w:jc w:val="right"/>
            </w:pPr>
            <w:r>
              <w:rPr>
                <w:rFonts w:eastAsiaTheme="minorEastAsia"/>
                <w:szCs w:val="21"/>
              </w:rPr>
              <w:t>0.11</w:t>
            </w:r>
          </w:p>
        </w:tc>
      </w:tr>
      <w:tr w:rsidR="00F84F8A" w14:paraId="0E9D21C2" w14:textId="77777777">
        <w:tc>
          <w:tcPr>
            <w:tcW w:w="817" w:type="dxa"/>
            <w:vAlign w:val="center"/>
          </w:tcPr>
          <w:p w14:paraId="52514225" w14:textId="77777777" w:rsidR="00F84F8A" w:rsidRDefault="008750EB">
            <w:pPr>
              <w:jc w:val="center"/>
            </w:pPr>
            <w:r>
              <w:rPr>
                <w:rFonts w:eastAsiaTheme="minorEastAsia"/>
                <w:szCs w:val="21"/>
              </w:rPr>
              <w:t>230</w:t>
            </w:r>
          </w:p>
        </w:tc>
        <w:tc>
          <w:tcPr>
            <w:tcW w:w="1276" w:type="dxa"/>
            <w:vAlign w:val="center"/>
          </w:tcPr>
          <w:p w14:paraId="1263667A" w14:textId="77777777" w:rsidR="00F84F8A" w:rsidRDefault="008750EB">
            <w:pPr>
              <w:jc w:val="center"/>
            </w:pPr>
            <w:r>
              <w:rPr>
                <w:rFonts w:eastAsiaTheme="minorEastAsia"/>
                <w:szCs w:val="21"/>
              </w:rPr>
              <w:t>300474</w:t>
            </w:r>
          </w:p>
        </w:tc>
        <w:tc>
          <w:tcPr>
            <w:tcW w:w="1701" w:type="dxa"/>
            <w:vAlign w:val="center"/>
          </w:tcPr>
          <w:p w14:paraId="0A5F126B" w14:textId="77777777" w:rsidR="00F84F8A" w:rsidRDefault="008750EB">
            <w:pPr>
              <w:jc w:val="center"/>
            </w:pPr>
            <w:r>
              <w:rPr>
                <w:rFonts w:eastAsiaTheme="minorEastAsia"/>
                <w:szCs w:val="21"/>
              </w:rPr>
              <w:t>景嘉微</w:t>
            </w:r>
          </w:p>
        </w:tc>
        <w:tc>
          <w:tcPr>
            <w:tcW w:w="1559" w:type="dxa"/>
            <w:vAlign w:val="center"/>
          </w:tcPr>
          <w:p w14:paraId="7C5239E8" w14:textId="77777777" w:rsidR="00F84F8A" w:rsidRDefault="008750EB">
            <w:pPr>
              <w:jc w:val="right"/>
            </w:pPr>
            <w:r>
              <w:rPr>
                <w:rFonts w:eastAsiaTheme="minorEastAsia"/>
                <w:szCs w:val="21"/>
              </w:rPr>
              <w:t>134,850.00</w:t>
            </w:r>
          </w:p>
        </w:tc>
        <w:tc>
          <w:tcPr>
            <w:tcW w:w="1932" w:type="dxa"/>
            <w:vAlign w:val="center"/>
          </w:tcPr>
          <w:p w14:paraId="79846B78" w14:textId="77777777" w:rsidR="00F84F8A" w:rsidRDefault="008750EB">
            <w:pPr>
              <w:jc w:val="right"/>
            </w:pPr>
            <w:r>
              <w:rPr>
                <w:rFonts w:eastAsiaTheme="minorEastAsia"/>
                <w:szCs w:val="21"/>
              </w:rPr>
              <w:t>12,607,126.50</w:t>
            </w:r>
          </w:p>
        </w:tc>
        <w:tc>
          <w:tcPr>
            <w:tcW w:w="1612" w:type="dxa"/>
            <w:vAlign w:val="center"/>
          </w:tcPr>
          <w:p w14:paraId="681BD3E7" w14:textId="77777777" w:rsidR="00F84F8A" w:rsidRDefault="008750EB">
            <w:pPr>
              <w:jc w:val="right"/>
            </w:pPr>
            <w:r>
              <w:rPr>
                <w:rFonts w:eastAsiaTheme="minorEastAsia"/>
                <w:szCs w:val="21"/>
              </w:rPr>
              <w:t>0.11</w:t>
            </w:r>
          </w:p>
        </w:tc>
      </w:tr>
      <w:tr w:rsidR="00F84F8A" w14:paraId="36C4963F" w14:textId="77777777">
        <w:tc>
          <w:tcPr>
            <w:tcW w:w="817" w:type="dxa"/>
            <w:vAlign w:val="center"/>
          </w:tcPr>
          <w:p w14:paraId="3D24C4FA" w14:textId="77777777" w:rsidR="00F84F8A" w:rsidRDefault="008750EB">
            <w:pPr>
              <w:jc w:val="center"/>
            </w:pPr>
            <w:r>
              <w:rPr>
                <w:rFonts w:eastAsiaTheme="minorEastAsia"/>
                <w:szCs w:val="21"/>
              </w:rPr>
              <w:t>231</w:t>
            </w:r>
          </w:p>
        </w:tc>
        <w:tc>
          <w:tcPr>
            <w:tcW w:w="1276" w:type="dxa"/>
            <w:vAlign w:val="center"/>
          </w:tcPr>
          <w:p w14:paraId="46A578D2" w14:textId="77777777" w:rsidR="00F84F8A" w:rsidRDefault="008750EB">
            <w:pPr>
              <w:jc w:val="center"/>
            </w:pPr>
            <w:r>
              <w:rPr>
                <w:rFonts w:eastAsiaTheme="minorEastAsia"/>
                <w:szCs w:val="21"/>
              </w:rPr>
              <w:t>000630</w:t>
            </w:r>
          </w:p>
        </w:tc>
        <w:tc>
          <w:tcPr>
            <w:tcW w:w="1701" w:type="dxa"/>
            <w:vAlign w:val="center"/>
          </w:tcPr>
          <w:p w14:paraId="5518ED80" w14:textId="77777777" w:rsidR="00F84F8A" w:rsidRDefault="008750EB">
            <w:pPr>
              <w:jc w:val="center"/>
            </w:pPr>
            <w:r>
              <w:rPr>
                <w:rFonts w:eastAsiaTheme="minorEastAsia"/>
                <w:szCs w:val="21"/>
              </w:rPr>
              <w:t>铜陵有色</w:t>
            </w:r>
          </w:p>
        </w:tc>
        <w:tc>
          <w:tcPr>
            <w:tcW w:w="1559" w:type="dxa"/>
            <w:vAlign w:val="center"/>
          </w:tcPr>
          <w:p w14:paraId="385C1FD7" w14:textId="77777777" w:rsidR="00F84F8A" w:rsidRDefault="008750EB">
            <w:pPr>
              <w:jc w:val="right"/>
            </w:pPr>
            <w:r>
              <w:rPr>
                <w:rFonts w:eastAsiaTheme="minorEastAsia"/>
                <w:szCs w:val="21"/>
              </w:rPr>
              <w:t>3,857,700.00</w:t>
            </w:r>
          </w:p>
        </w:tc>
        <w:tc>
          <w:tcPr>
            <w:tcW w:w="1932" w:type="dxa"/>
            <w:vAlign w:val="center"/>
          </w:tcPr>
          <w:p w14:paraId="413E5ADD" w14:textId="77777777" w:rsidR="00F84F8A" w:rsidRDefault="008750EB">
            <w:pPr>
              <w:jc w:val="right"/>
            </w:pPr>
            <w:r>
              <w:rPr>
                <w:rFonts w:eastAsiaTheme="minorEastAsia"/>
                <w:szCs w:val="21"/>
              </w:rPr>
              <w:t>12,460,371.00</w:t>
            </w:r>
          </w:p>
        </w:tc>
        <w:tc>
          <w:tcPr>
            <w:tcW w:w="1612" w:type="dxa"/>
            <w:vAlign w:val="center"/>
          </w:tcPr>
          <w:p w14:paraId="1030AF5F" w14:textId="77777777" w:rsidR="00F84F8A" w:rsidRDefault="008750EB">
            <w:pPr>
              <w:jc w:val="right"/>
            </w:pPr>
            <w:r>
              <w:rPr>
                <w:rFonts w:eastAsiaTheme="minorEastAsia"/>
                <w:szCs w:val="21"/>
              </w:rPr>
              <w:t>0.11</w:t>
            </w:r>
          </w:p>
        </w:tc>
      </w:tr>
      <w:tr w:rsidR="00F84F8A" w14:paraId="5AB79865" w14:textId="77777777">
        <w:tc>
          <w:tcPr>
            <w:tcW w:w="817" w:type="dxa"/>
            <w:vAlign w:val="center"/>
          </w:tcPr>
          <w:p w14:paraId="2EC4B459" w14:textId="77777777" w:rsidR="00F84F8A" w:rsidRDefault="008750EB">
            <w:pPr>
              <w:jc w:val="center"/>
            </w:pPr>
            <w:r>
              <w:rPr>
                <w:rFonts w:eastAsiaTheme="minorEastAsia"/>
                <w:szCs w:val="21"/>
              </w:rPr>
              <w:t>232</w:t>
            </w:r>
          </w:p>
        </w:tc>
        <w:tc>
          <w:tcPr>
            <w:tcW w:w="1276" w:type="dxa"/>
            <w:vAlign w:val="center"/>
          </w:tcPr>
          <w:p w14:paraId="4B477C6B" w14:textId="77777777" w:rsidR="00F84F8A" w:rsidRDefault="008750EB">
            <w:pPr>
              <w:jc w:val="center"/>
            </w:pPr>
            <w:r>
              <w:rPr>
                <w:rFonts w:eastAsiaTheme="minorEastAsia"/>
                <w:szCs w:val="21"/>
              </w:rPr>
              <w:t>300136</w:t>
            </w:r>
          </w:p>
        </w:tc>
        <w:tc>
          <w:tcPr>
            <w:tcW w:w="1701" w:type="dxa"/>
            <w:vAlign w:val="center"/>
          </w:tcPr>
          <w:p w14:paraId="107CF6A8" w14:textId="77777777" w:rsidR="00F84F8A" w:rsidRDefault="008750EB">
            <w:pPr>
              <w:jc w:val="center"/>
            </w:pPr>
            <w:r>
              <w:rPr>
                <w:rFonts w:eastAsiaTheme="minorEastAsia"/>
                <w:szCs w:val="21"/>
              </w:rPr>
              <w:t>信维通信</w:t>
            </w:r>
          </w:p>
        </w:tc>
        <w:tc>
          <w:tcPr>
            <w:tcW w:w="1559" w:type="dxa"/>
            <w:vAlign w:val="center"/>
          </w:tcPr>
          <w:p w14:paraId="250F4015" w14:textId="77777777" w:rsidR="00F84F8A" w:rsidRDefault="008750EB">
            <w:pPr>
              <w:jc w:val="right"/>
            </w:pPr>
            <w:r>
              <w:rPr>
                <w:rFonts w:eastAsiaTheme="minorEastAsia"/>
                <w:szCs w:val="21"/>
              </w:rPr>
              <w:t>488,800.00</w:t>
            </w:r>
          </w:p>
        </w:tc>
        <w:tc>
          <w:tcPr>
            <w:tcW w:w="1932" w:type="dxa"/>
            <w:vAlign w:val="center"/>
          </w:tcPr>
          <w:p w14:paraId="551A302E" w14:textId="77777777" w:rsidR="00F84F8A" w:rsidRDefault="008750EB">
            <w:pPr>
              <w:jc w:val="right"/>
            </w:pPr>
            <w:r>
              <w:rPr>
                <w:rFonts w:eastAsiaTheme="minorEastAsia"/>
                <w:szCs w:val="21"/>
              </w:rPr>
              <w:t>12,435,072.00</w:t>
            </w:r>
          </w:p>
        </w:tc>
        <w:tc>
          <w:tcPr>
            <w:tcW w:w="1612" w:type="dxa"/>
            <w:vAlign w:val="center"/>
          </w:tcPr>
          <w:p w14:paraId="68B74AA5" w14:textId="77777777" w:rsidR="00F84F8A" w:rsidRDefault="008750EB">
            <w:pPr>
              <w:jc w:val="right"/>
            </w:pPr>
            <w:r>
              <w:rPr>
                <w:rFonts w:eastAsiaTheme="minorEastAsia"/>
                <w:szCs w:val="21"/>
              </w:rPr>
              <w:t>0.11</w:t>
            </w:r>
          </w:p>
        </w:tc>
      </w:tr>
      <w:tr w:rsidR="00F84F8A" w14:paraId="4A9FA149" w14:textId="77777777">
        <w:tc>
          <w:tcPr>
            <w:tcW w:w="817" w:type="dxa"/>
            <w:vAlign w:val="center"/>
          </w:tcPr>
          <w:p w14:paraId="505E4F94" w14:textId="77777777" w:rsidR="00F84F8A" w:rsidRDefault="008750EB">
            <w:pPr>
              <w:jc w:val="center"/>
            </w:pPr>
            <w:r>
              <w:rPr>
                <w:rFonts w:eastAsiaTheme="minorEastAsia"/>
                <w:szCs w:val="21"/>
              </w:rPr>
              <w:t>233</w:t>
            </w:r>
          </w:p>
        </w:tc>
        <w:tc>
          <w:tcPr>
            <w:tcW w:w="1276" w:type="dxa"/>
            <w:vAlign w:val="center"/>
          </w:tcPr>
          <w:p w14:paraId="4D1FC864" w14:textId="77777777" w:rsidR="00F84F8A" w:rsidRDefault="008750EB">
            <w:pPr>
              <w:jc w:val="center"/>
            </w:pPr>
            <w:r>
              <w:rPr>
                <w:rFonts w:eastAsiaTheme="minorEastAsia"/>
                <w:szCs w:val="21"/>
              </w:rPr>
              <w:t>600233</w:t>
            </w:r>
          </w:p>
        </w:tc>
        <w:tc>
          <w:tcPr>
            <w:tcW w:w="1701" w:type="dxa"/>
            <w:vAlign w:val="center"/>
          </w:tcPr>
          <w:p w14:paraId="5757862F" w14:textId="77777777" w:rsidR="00F84F8A" w:rsidRDefault="008750EB">
            <w:pPr>
              <w:jc w:val="center"/>
            </w:pPr>
            <w:r>
              <w:rPr>
                <w:rFonts w:eastAsiaTheme="minorEastAsia"/>
                <w:szCs w:val="21"/>
              </w:rPr>
              <w:t>圆通速递</w:t>
            </w:r>
          </w:p>
        </w:tc>
        <w:tc>
          <w:tcPr>
            <w:tcW w:w="1559" w:type="dxa"/>
            <w:vAlign w:val="center"/>
          </w:tcPr>
          <w:p w14:paraId="53C39B74" w14:textId="77777777" w:rsidR="00F84F8A" w:rsidRDefault="008750EB">
            <w:pPr>
              <w:jc w:val="right"/>
            </w:pPr>
            <w:r>
              <w:rPr>
                <w:rFonts w:eastAsiaTheme="minorEastAsia"/>
                <w:szCs w:val="21"/>
              </w:rPr>
              <w:t>874,500.00</w:t>
            </w:r>
          </w:p>
        </w:tc>
        <w:tc>
          <w:tcPr>
            <w:tcW w:w="1932" w:type="dxa"/>
            <w:vAlign w:val="center"/>
          </w:tcPr>
          <w:p w14:paraId="122F9DF1" w14:textId="77777777" w:rsidR="00F84F8A" w:rsidRDefault="008750EB">
            <w:pPr>
              <w:jc w:val="right"/>
            </w:pPr>
            <w:r>
              <w:rPr>
                <w:rFonts w:eastAsiaTheme="minorEastAsia"/>
                <w:szCs w:val="21"/>
              </w:rPr>
              <w:t>12,409,155.00</w:t>
            </w:r>
          </w:p>
        </w:tc>
        <w:tc>
          <w:tcPr>
            <w:tcW w:w="1612" w:type="dxa"/>
            <w:vAlign w:val="center"/>
          </w:tcPr>
          <w:p w14:paraId="47CAD023" w14:textId="77777777" w:rsidR="00F84F8A" w:rsidRDefault="008750EB">
            <w:pPr>
              <w:jc w:val="right"/>
            </w:pPr>
            <w:r>
              <w:rPr>
                <w:rFonts w:eastAsiaTheme="minorEastAsia"/>
                <w:szCs w:val="21"/>
              </w:rPr>
              <w:t>0.11</w:t>
            </w:r>
          </w:p>
        </w:tc>
      </w:tr>
      <w:tr w:rsidR="00F84F8A" w14:paraId="521F2D62" w14:textId="77777777">
        <w:tc>
          <w:tcPr>
            <w:tcW w:w="817" w:type="dxa"/>
            <w:vAlign w:val="center"/>
          </w:tcPr>
          <w:p w14:paraId="68FB4DCD" w14:textId="77777777" w:rsidR="00F84F8A" w:rsidRDefault="008750EB">
            <w:pPr>
              <w:jc w:val="center"/>
            </w:pPr>
            <w:r>
              <w:rPr>
                <w:rFonts w:eastAsiaTheme="minorEastAsia"/>
                <w:szCs w:val="21"/>
              </w:rPr>
              <w:t>234</w:t>
            </w:r>
          </w:p>
        </w:tc>
        <w:tc>
          <w:tcPr>
            <w:tcW w:w="1276" w:type="dxa"/>
            <w:vAlign w:val="center"/>
          </w:tcPr>
          <w:p w14:paraId="0BE49AFA" w14:textId="77777777" w:rsidR="00F84F8A" w:rsidRDefault="008750EB">
            <w:pPr>
              <w:jc w:val="center"/>
            </w:pPr>
            <w:r>
              <w:rPr>
                <w:rFonts w:eastAsiaTheme="minorEastAsia"/>
                <w:szCs w:val="21"/>
              </w:rPr>
              <w:t>002281</w:t>
            </w:r>
          </w:p>
        </w:tc>
        <w:tc>
          <w:tcPr>
            <w:tcW w:w="1701" w:type="dxa"/>
            <w:vAlign w:val="center"/>
          </w:tcPr>
          <w:p w14:paraId="5C1A12B4" w14:textId="77777777" w:rsidR="00F84F8A" w:rsidRDefault="008750EB">
            <w:pPr>
              <w:jc w:val="center"/>
            </w:pPr>
            <w:r>
              <w:rPr>
                <w:rFonts w:eastAsiaTheme="minorEastAsia"/>
                <w:szCs w:val="21"/>
              </w:rPr>
              <w:t>光迅科技</w:t>
            </w:r>
          </w:p>
        </w:tc>
        <w:tc>
          <w:tcPr>
            <w:tcW w:w="1559" w:type="dxa"/>
            <w:vAlign w:val="center"/>
          </w:tcPr>
          <w:p w14:paraId="6F4C71D5" w14:textId="77777777" w:rsidR="00F84F8A" w:rsidRDefault="008750EB">
            <w:pPr>
              <w:jc w:val="right"/>
            </w:pPr>
            <w:r>
              <w:rPr>
                <w:rFonts w:eastAsiaTheme="minorEastAsia"/>
                <w:szCs w:val="21"/>
              </w:rPr>
              <w:t>236,800.00</w:t>
            </w:r>
          </w:p>
        </w:tc>
        <w:tc>
          <w:tcPr>
            <w:tcW w:w="1932" w:type="dxa"/>
            <w:vAlign w:val="center"/>
          </w:tcPr>
          <w:p w14:paraId="62B7EE8A" w14:textId="77777777" w:rsidR="00F84F8A" w:rsidRDefault="008750EB">
            <w:pPr>
              <w:jc w:val="right"/>
            </w:pPr>
            <w:r>
              <w:rPr>
                <w:rFonts w:eastAsiaTheme="minorEastAsia"/>
                <w:szCs w:val="21"/>
              </w:rPr>
              <w:t>12,353,856.00</w:t>
            </w:r>
          </w:p>
        </w:tc>
        <w:tc>
          <w:tcPr>
            <w:tcW w:w="1612" w:type="dxa"/>
            <w:vAlign w:val="center"/>
          </w:tcPr>
          <w:p w14:paraId="45470F35" w14:textId="77777777" w:rsidR="00F84F8A" w:rsidRDefault="008750EB">
            <w:pPr>
              <w:jc w:val="right"/>
            </w:pPr>
            <w:r>
              <w:rPr>
                <w:rFonts w:eastAsiaTheme="minorEastAsia"/>
                <w:szCs w:val="21"/>
              </w:rPr>
              <w:t>0.11</w:t>
            </w:r>
          </w:p>
        </w:tc>
      </w:tr>
      <w:tr w:rsidR="00F84F8A" w14:paraId="3C020B86" w14:textId="77777777">
        <w:tc>
          <w:tcPr>
            <w:tcW w:w="817" w:type="dxa"/>
            <w:vAlign w:val="center"/>
          </w:tcPr>
          <w:p w14:paraId="111CED3C" w14:textId="77777777" w:rsidR="00F84F8A" w:rsidRDefault="008750EB">
            <w:pPr>
              <w:jc w:val="center"/>
            </w:pPr>
            <w:r>
              <w:rPr>
                <w:rFonts w:eastAsiaTheme="minorEastAsia"/>
                <w:szCs w:val="21"/>
              </w:rPr>
              <w:t>235</w:t>
            </w:r>
          </w:p>
        </w:tc>
        <w:tc>
          <w:tcPr>
            <w:tcW w:w="1276" w:type="dxa"/>
            <w:vAlign w:val="center"/>
          </w:tcPr>
          <w:p w14:paraId="1DC5C81A" w14:textId="77777777" w:rsidR="00F84F8A" w:rsidRDefault="008750EB">
            <w:pPr>
              <w:jc w:val="center"/>
            </w:pPr>
            <w:r>
              <w:rPr>
                <w:rFonts w:eastAsiaTheme="minorEastAsia"/>
                <w:szCs w:val="21"/>
              </w:rPr>
              <w:t>601319</w:t>
            </w:r>
          </w:p>
        </w:tc>
        <w:tc>
          <w:tcPr>
            <w:tcW w:w="1701" w:type="dxa"/>
            <w:vAlign w:val="center"/>
          </w:tcPr>
          <w:p w14:paraId="479A54DA" w14:textId="77777777" w:rsidR="00F84F8A" w:rsidRDefault="008750EB">
            <w:pPr>
              <w:jc w:val="center"/>
            </w:pPr>
            <w:r>
              <w:rPr>
                <w:rFonts w:eastAsiaTheme="minorEastAsia"/>
                <w:szCs w:val="21"/>
              </w:rPr>
              <w:t>中国人保</w:t>
            </w:r>
          </w:p>
        </w:tc>
        <w:tc>
          <w:tcPr>
            <w:tcW w:w="1559" w:type="dxa"/>
            <w:vAlign w:val="center"/>
          </w:tcPr>
          <w:p w14:paraId="06B60D02" w14:textId="77777777" w:rsidR="00F84F8A" w:rsidRDefault="008750EB">
            <w:pPr>
              <w:jc w:val="right"/>
            </w:pPr>
            <w:r>
              <w:rPr>
                <w:rFonts w:eastAsiaTheme="minorEastAsia"/>
                <w:szCs w:val="21"/>
              </w:rPr>
              <w:t>1,606,900.00</w:t>
            </w:r>
          </w:p>
        </w:tc>
        <w:tc>
          <w:tcPr>
            <w:tcW w:w="1932" w:type="dxa"/>
            <w:vAlign w:val="center"/>
          </w:tcPr>
          <w:p w14:paraId="111DC917" w14:textId="77777777" w:rsidR="00F84F8A" w:rsidRDefault="008750EB">
            <w:pPr>
              <w:jc w:val="right"/>
            </w:pPr>
            <w:r>
              <w:rPr>
                <w:rFonts w:eastAsiaTheme="minorEastAsia"/>
                <w:szCs w:val="21"/>
              </w:rPr>
              <w:t>12,244,578.00</w:t>
            </w:r>
          </w:p>
        </w:tc>
        <w:tc>
          <w:tcPr>
            <w:tcW w:w="1612" w:type="dxa"/>
            <w:vAlign w:val="center"/>
          </w:tcPr>
          <w:p w14:paraId="3EB83625" w14:textId="77777777" w:rsidR="00F84F8A" w:rsidRDefault="008750EB">
            <w:pPr>
              <w:jc w:val="right"/>
            </w:pPr>
            <w:r>
              <w:rPr>
                <w:rFonts w:eastAsiaTheme="minorEastAsia"/>
                <w:szCs w:val="21"/>
              </w:rPr>
              <w:t>0.11</w:t>
            </w:r>
          </w:p>
        </w:tc>
      </w:tr>
      <w:tr w:rsidR="00F84F8A" w14:paraId="51D9F7DA" w14:textId="77777777">
        <w:tc>
          <w:tcPr>
            <w:tcW w:w="817" w:type="dxa"/>
            <w:vAlign w:val="center"/>
          </w:tcPr>
          <w:p w14:paraId="3580E49A" w14:textId="77777777" w:rsidR="00F84F8A" w:rsidRDefault="008750EB">
            <w:pPr>
              <w:jc w:val="center"/>
            </w:pPr>
            <w:r>
              <w:rPr>
                <w:rFonts w:eastAsiaTheme="minorEastAsia"/>
                <w:szCs w:val="21"/>
              </w:rPr>
              <w:t>236</w:t>
            </w:r>
          </w:p>
        </w:tc>
        <w:tc>
          <w:tcPr>
            <w:tcW w:w="1276" w:type="dxa"/>
            <w:vAlign w:val="center"/>
          </w:tcPr>
          <w:p w14:paraId="2CCEC861" w14:textId="77777777" w:rsidR="00F84F8A" w:rsidRDefault="008750EB">
            <w:pPr>
              <w:jc w:val="center"/>
            </w:pPr>
            <w:r>
              <w:rPr>
                <w:rFonts w:eastAsiaTheme="minorEastAsia"/>
                <w:szCs w:val="21"/>
              </w:rPr>
              <w:t>002555</w:t>
            </w:r>
          </w:p>
        </w:tc>
        <w:tc>
          <w:tcPr>
            <w:tcW w:w="1701" w:type="dxa"/>
            <w:vAlign w:val="center"/>
          </w:tcPr>
          <w:p w14:paraId="13EA0250" w14:textId="77777777" w:rsidR="00F84F8A" w:rsidRDefault="008750EB">
            <w:pPr>
              <w:jc w:val="center"/>
            </w:pPr>
            <w:r>
              <w:rPr>
                <w:rFonts w:eastAsiaTheme="minorEastAsia"/>
                <w:szCs w:val="21"/>
              </w:rPr>
              <w:t>三七互娱</w:t>
            </w:r>
          </w:p>
        </w:tc>
        <w:tc>
          <w:tcPr>
            <w:tcW w:w="1559" w:type="dxa"/>
            <w:vAlign w:val="center"/>
          </w:tcPr>
          <w:p w14:paraId="13677F12" w14:textId="77777777" w:rsidR="00F84F8A" w:rsidRDefault="008750EB">
            <w:pPr>
              <w:jc w:val="right"/>
            </w:pPr>
            <w:r>
              <w:rPr>
                <w:rFonts w:eastAsiaTheme="minorEastAsia"/>
                <w:szCs w:val="21"/>
              </w:rPr>
              <w:t>780,400.00</w:t>
            </w:r>
          </w:p>
        </w:tc>
        <w:tc>
          <w:tcPr>
            <w:tcW w:w="1932" w:type="dxa"/>
            <w:vAlign w:val="center"/>
          </w:tcPr>
          <w:p w14:paraId="04829E60" w14:textId="77777777" w:rsidR="00F84F8A" w:rsidRDefault="008750EB">
            <w:pPr>
              <w:jc w:val="right"/>
            </w:pPr>
            <w:r>
              <w:rPr>
                <w:rFonts w:eastAsiaTheme="minorEastAsia"/>
                <w:szCs w:val="21"/>
              </w:rPr>
              <w:t>12,205,456.00</w:t>
            </w:r>
          </w:p>
        </w:tc>
        <w:tc>
          <w:tcPr>
            <w:tcW w:w="1612" w:type="dxa"/>
            <w:vAlign w:val="center"/>
          </w:tcPr>
          <w:p w14:paraId="22026B45" w14:textId="77777777" w:rsidR="00F84F8A" w:rsidRDefault="008750EB">
            <w:pPr>
              <w:jc w:val="right"/>
            </w:pPr>
            <w:r>
              <w:rPr>
                <w:rFonts w:eastAsiaTheme="minorEastAsia"/>
                <w:szCs w:val="21"/>
              </w:rPr>
              <w:t>0.11</w:t>
            </w:r>
          </w:p>
        </w:tc>
      </w:tr>
      <w:tr w:rsidR="00F84F8A" w14:paraId="59143F1F" w14:textId="77777777">
        <w:tc>
          <w:tcPr>
            <w:tcW w:w="817" w:type="dxa"/>
            <w:vAlign w:val="center"/>
          </w:tcPr>
          <w:p w14:paraId="32065278" w14:textId="77777777" w:rsidR="00F84F8A" w:rsidRDefault="008750EB">
            <w:pPr>
              <w:jc w:val="center"/>
            </w:pPr>
            <w:r>
              <w:rPr>
                <w:rFonts w:eastAsiaTheme="minorEastAsia"/>
                <w:szCs w:val="21"/>
              </w:rPr>
              <w:t>237</w:t>
            </w:r>
          </w:p>
        </w:tc>
        <w:tc>
          <w:tcPr>
            <w:tcW w:w="1276" w:type="dxa"/>
            <w:vAlign w:val="center"/>
          </w:tcPr>
          <w:p w14:paraId="37968B21" w14:textId="77777777" w:rsidR="00F84F8A" w:rsidRDefault="008750EB">
            <w:pPr>
              <w:jc w:val="center"/>
            </w:pPr>
            <w:r>
              <w:rPr>
                <w:rFonts w:eastAsiaTheme="minorEastAsia"/>
                <w:szCs w:val="21"/>
              </w:rPr>
              <w:t>600161</w:t>
            </w:r>
          </w:p>
        </w:tc>
        <w:tc>
          <w:tcPr>
            <w:tcW w:w="1701" w:type="dxa"/>
            <w:vAlign w:val="center"/>
          </w:tcPr>
          <w:p w14:paraId="25643A0C" w14:textId="77777777" w:rsidR="00F84F8A" w:rsidRDefault="008750EB">
            <w:pPr>
              <w:jc w:val="center"/>
            </w:pPr>
            <w:r>
              <w:rPr>
                <w:rFonts w:eastAsiaTheme="minorEastAsia"/>
                <w:szCs w:val="21"/>
              </w:rPr>
              <w:t>天坛生物</w:t>
            </w:r>
          </w:p>
        </w:tc>
        <w:tc>
          <w:tcPr>
            <w:tcW w:w="1559" w:type="dxa"/>
            <w:vAlign w:val="center"/>
          </w:tcPr>
          <w:p w14:paraId="111395A9" w14:textId="77777777" w:rsidR="00F84F8A" w:rsidRDefault="008750EB">
            <w:pPr>
              <w:jc w:val="right"/>
            </w:pPr>
            <w:r>
              <w:rPr>
                <w:rFonts w:eastAsiaTheme="minorEastAsia"/>
                <w:szCs w:val="21"/>
              </w:rPr>
              <w:t>594,460.00</w:t>
            </w:r>
          </w:p>
        </w:tc>
        <w:tc>
          <w:tcPr>
            <w:tcW w:w="1932" w:type="dxa"/>
            <w:vAlign w:val="center"/>
          </w:tcPr>
          <w:p w14:paraId="376129D2" w14:textId="77777777" w:rsidR="00F84F8A" w:rsidRDefault="008750EB">
            <w:pPr>
              <w:jc w:val="right"/>
            </w:pPr>
            <w:r>
              <w:rPr>
                <w:rFonts w:eastAsiaTheme="minorEastAsia"/>
                <w:szCs w:val="21"/>
              </w:rPr>
              <w:t>12,186,430.00</w:t>
            </w:r>
          </w:p>
        </w:tc>
        <w:tc>
          <w:tcPr>
            <w:tcW w:w="1612" w:type="dxa"/>
            <w:vAlign w:val="center"/>
          </w:tcPr>
          <w:p w14:paraId="258E2453" w14:textId="77777777" w:rsidR="00F84F8A" w:rsidRDefault="008750EB">
            <w:pPr>
              <w:jc w:val="right"/>
            </w:pPr>
            <w:r>
              <w:rPr>
                <w:rFonts w:eastAsiaTheme="minorEastAsia"/>
                <w:szCs w:val="21"/>
              </w:rPr>
              <w:t>0.11</w:t>
            </w:r>
          </w:p>
        </w:tc>
      </w:tr>
      <w:tr w:rsidR="00F84F8A" w14:paraId="5B50207E" w14:textId="77777777">
        <w:tc>
          <w:tcPr>
            <w:tcW w:w="817" w:type="dxa"/>
            <w:vAlign w:val="center"/>
          </w:tcPr>
          <w:p w14:paraId="78C66039" w14:textId="77777777" w:rsidR="00F84F8A" w:rsidRDefault="008750EB">
            <w:pPr>
              <w:jc w:val="center"/>
            </w:pPr>
            <w:r>
              <w:rPr>
                <w:rFonts w:eastAsiaTheme="minorEastAsia"/>
                <w:szCs w:val="21"/>
              </w:rPr>
              <w:t>238</w:t>
            </w:r>
          </w:p>
        </w:tc>
        <w:tc>
          <w:tcPr>
            <w:tcW w:w="1276" w:type="dxa"/>
            <w:vAlign w:val="center"/>
          </w:tcPr>
          <w:p w14:paraId="6D667459" w14:textId="77777777" w:rsidR="00F84F8A" w:rsidRDefault="008750EB">
            <w:pPr>
              <w:jc w:val="center"/>
            </w:pPr>
            <w:r>
              <w:rPr>
                <w:rFonts w:eastAsiaTheme="minorEastAsia"/>
                <w:szCs w:val="21"/>
              </w:rPr>
              <w:t>002085</w:t>
            </w:r>
          </w:p>
        </w:tc>
        <w:tc>
          <w:tcPr>
            <w:tcW w:w="1701" w:type="dxa"/>
            <w:vAlign w:val="center"/>
          </w:tcPr>
          <w:p w14:paraId="0E8A6E19" w14:textId="77777777" w:rsidR="00F84F8A" w:rsidRDefault="008750EB">
            <w:pPr>
              <w:jc w:val="center"/>
            </w:pPr>
            <w:r>
              <w:rPr>
                <w:rFonts w:eastAsiaTheme="minorEastAsia"/>
                <w:szCs w:val="21"/>
              </w:rPr>
              <w:t>万丰奥威</w:t>
            </w:r>
          </w:p>
        </w:tc>
        <w:tc>
          <w:tcPr>
            <w:tcW w:w="1559" w:type="dxa"/>
            <w:vAlign w:val="center"/>
          </w:tcPr>
          <w:p w14:paraId="6FAE80FB" w14:textId="77777777" w:rsidR="00F84F8A" w:rsidRDefault="008750EB">
            <w:pPr>
              <w:jc w:val="right"/>
            </w:pPr>
            <w:r>
              <w:rPr>
                <w:rFonts w:eastAsiaTheme="minorEastAsia"/>
                <w:szCs w:val="21"/>
              </w:rPr>
              <w:t>636,500.00</w:t>
            </w:r>
          </w:p>
        </w:tc>
        <w:tc>
          <w:tcPr>
            <w:tcW w:w="1932" w:type="dxa"/>
            <w:vAlign w:val="center"/>
          </w:tcPr>
          <w:p w14:paraId="14971D77" w14:textId="77777777" w:rsidR="00F84F8A" w:rsidRDefault="008750EB">
            <w:pPr>
              <w:jc w:val="right"/>
            </w:pPr>
            <w:r>
              <w:rPr>
                <w:rFonts w:eastAsiaTheme="minorEastAsia"/>
                <w:szCs w:val="21"/>
              </w:rPr>
              <w:t>12,061,675.00</w:t>
            </w:r>
          </w:p>
        </w:tc>
        <w:tc>
          <w:tcPr>
            <w:tcW w:w="1612" w:type="dxa"/>
            <w:vAlign w:val="center"/>
          </w:tcPr>
          <w:p w14:paraId="04521083" w14:textId="77777777" w:rsidR="00F84F8A" w:rsidRDefault="008750EB">
            <w:pPr>
              <w:jc w:val="right"/>
            </w:pPr>
            <w:r>
              <w:rPr>
                <w:rFonts w:eastAsiaTheme="minorEastAsia"/>
                <w:szCs w:val="21"/>
              </w:rPr>
              <w:t>0.11</w:t>
            </w:r>
          </w:p>
        </w:tc>
      </w:tr>
      <w:tr w:rsidR="00F84F8A" w14:paraId="71B7427D" w14:textId="77777777">
        <w:tc>
          <w:tcPr>
            <w:tcW w:w="817" w:type="dxa"/>
            <w:vAlign w:val="center"/>
          </w:tcPr>
          <w:p w14:paraId="2BFB76BD" w14:textId="77777777" w:rsidR="00F84F8A" w:rsidRDefault="008750EB">
            <w:pPr>
              <w:jc w:val="center"/>
            </w:pPr>
            <w:r>
              <w:rPr>
                <w:rFonts w:eastAsiaTheme="minorEastAsia"/>
                <w:szCs w:val="21"/>
              </w:rPr>
              <w:t>239</w:t>
            </w:r>
          </w:p>
        </w:tc>
        <w:tc>
          <w:tcPr>
            <w:tcW w:w="1276" w:type="dxa"/>
            <w:vAlign w:val="center"/>
          </w:tcPr>
          <w:p w14:paraId="6906F8E4" w14:textId="77777777" w:rsidR="00F84F8A" w:rsidRDefault="008750EB">
            <w:pPr>
              <w:jc w:val="center"/>
            </w:pPr>
            <w:r>
              <w:rPr>
                <w:rFonts w:eastAsiaTheme="minorEastAsia"/>
                <w:szCs w:val="21"/>
              </w:rPr>
              <w:t>600879</w:t>
            </w:r>
          </w:p>
        </w:tc>
        <w:tc>
          <w:tcPr>
            <w:tcW w:w="1701" w:type="dxa"/>
            <w:vAlign w:val="center"/>
          </w:tcPr>
          <w:p w14:paraId="4B872090" w14:textId="77777777" w:rsidR="00F84F8A" w:rsidRDefault="008750EB">
            <w:pPr>
              <w:jc w:val="center"/>
            </w:pPr>
            <w:r>
              <w:rPr>
                <w:rFonts w:eastAsiaTheme="minorEastAsia"/>
                <w:szCs w:val="21"/>
              </w:rPr>
              <w:t>航天电子</w:t>
            </w:r>
          </w:p>
        </w:tc>
        <w:tc>
          <w:tcPr>
            <w:tcW w:w="1559" w:type="dxa"/>
            <w:vAlign w:val="center"/>
          </w:tcPr>
          <w:p w14:paraId="19F91712" w14:textId="77777777" w:rsidR="00F84F8A" w:rsidRDefault="008750EB">
            <w:pPr>
              <w:jc w:val="right"/>
            </w:pPr>
            <w:r>
              <w:rPr>
                <w:rFonts w:eastAsiaTheme="minorEastAsia"/>
                <w:szCs w:val="21"/>
              </w:rPr>
              <w:t>1,340,200.00</w:t>
            </w:r>
          </w:p>
        </w:tc>
        <w:tc>
          <w:tcPr>
            <w:tcW w:w="1932" w:type="dxa"/>
            <w:vAlign w:val="center"/>
          </w:tcPr>
          <w:p w14:paraId="03F6D074" w14:textId="77777777" w:rsidR="00F84F8A" w:rsidRDefault="008750EB">
            <w:pPr>
              <w:jc w:val="right"/>
            </w:pPr>
            <w:r>
              <w:rPr>
                <w:rFonts w:eastAsiaTheme="minorEastAsia"/>
                <w:szCs w:val="21"/>
              </w:rPr>
              <w:t>12,008,192.00</w:t>
            </w:r>
          </w:p>
        </w:tc>
        <w:tc>
          <w:tcPr>
            <w:tcW w:w="1612" w:type="dxa"/>
            <w:vAlign w:val="center"/>
          </w:tcPr>
          <w:p w14:paraId="2EA7AD7C" w14:textId="77777777" w:rsidR="00F84F8A" w:rsidRDefault="008750EB">
            <w:pPr>
              <w:jc w:val="right"/>
            </w:pPr>
            <w:r>
              <w:rPr>
                <w:rFonts w:eastAsiaTheme="minorEastAsia"/>
                <w:szCs w:val="21"/>
              </w:rPr>
              <w:t>0.11</w:t>
            </w:r>
          </w:p>
        </w:tc>
      </w:tr>
      <w:tr w:rsidR="00F84F8A" w14:paraId="04A4A3C9" w14:textId="77777777">
        <w:tc>
          <w:tcPr>
            <w:tcW w:w="817" w:type="dxa"/>
            <w:vAlign w:val="center"/>
          </w:tcPr>
          <w:p w14:paraId="1E7EAA73" w14:textId="77777777" w:rsidR="00F84F8A" w:rsidRDefault="008750EB">
            <w:pPr>
              <w:jc w:val="center"/>
            </w:pPr>
            <w:r>
              <w:rPr>
                <w:rFonts w:eastAsiaTheme="minorEastAsia"/>
                <w:szCs w:val="21"/>
              </w:rPr>
              <w:t>240</w:t>
            </w:r>
          </w:p>
        </w:tc>
        <w:tc>
          <w:tcPr>
            <w:tcW w:w="1276" w:type="dxa"/>
            <w:vAlign w:val="center"/>
          </w:tcPr>
          <w:p w14:paraId="7C5DCD20" w14:textId="77777777" w:rsidR="00F84F8A" w:rsidRDefault="008750EB">
            <w:pPr>
              <w:jc w:val="center"/>
            </w:pPr>
            <w:r>
              <w:rPr>
                <w:rFonts w:eastAsiaTheme="minorEastAsia"/>
                <w:szCs w:val="21"/>
              </w:rPr>
              <w:t>688120</w:t>
            </w:r>
          </w:p>
        </w:tc>
        <w:tc>
          <w:tcPr>
            <w:tcW w:w="1701" w:type="dxa"/>
            <w:vAlign w:val="center"/>
          </w:tcPr>
          <w:p w14:paraId="35932C2D" w14:textId="77777777" w:rsidR="00F84F8A" w:rsidRDefault="008750EB">
            <w:pPr>
              <w:jc w:val="center"/>
            </w:pPr>
            <w:r>
              <w:rPr>
                <w:rFonts w:eastAsiaTheme="minorEastAsia"/>
                <w:szCs w:val="21"/>
              </w:rPr>
              <w:t>华海清科</w:t>
            </w:r>
          </w:p>
        </w:tc>
        <w:tc>
          <w:tcPr>
            <w:tcW w:w="1559" w:type="dxa"/>
            <w:vAlign w:val="center"/>
          </w:tcPr>
          <w:p w14:paraId="6A129562" w14:textId="77777777" w:rsidR="00F84F8A" w:rsidRDefault="008750EB">
            <w:pPr>
              <w:jc w:val="right"/>
            </w:pPr>
            <w:r>
              <w:rPr>
                <w:rFonts w:eastAsiaTheme="minorEastAsia"/>
                <w:szCs w:val="21"/>
              </w:rPr>
              <w:t>73,600.00</w:t>
            </w:r>
          </w:p>
        </w:tc>
        <w:tc>
          <w:tcPr>
            <w:tcW w:w="1932" w:type="dxa"/>
            <w:vAlign w:val="center"/>
          </w:tcPr>
          <w:p w14:paraId="65F9C50A" w14:textId="77777777" w:rsidR="00F84F8A" w:rsidRDefault="008750EB">
            <w:pPr>
              <w:jc w:val="right"/>
            </w:pPr>
            <w:r>
              <w:rPr>
                <w:rFonts w:eastAsiaTheme="minorEastAsia"/>
                <w:szCs w:val="21"/>
              </w:rPr>
              <w:t>11,996,064.00</w:t>
            </w:r>
          </w:p>
        </w:tc>
        <w:tc>
          <w:tcPr>
            <w:tcW w:w="1612" w:type="dxa"/>
            <w:vAlign w:val="center"/>
          </w:tcPr>
          <w:p w14:paraId="3A08F4D0" w14:textId="77777777" w:rsidR="00F84F8A" w:rsidRDefault="008750EB">
            <w:pPr>
              <w:jc w:val="right"/>
            </w:pPr>
            <w:r>
              <w:rPr>
                <w:rFonts w:eastAsiaTheme="minorEastAsia"/>
                <w:szCs w:val="21"/>
              </w:rPr>
              <w:t>0.11</w:t>
            </w:r>
          </w:p>
        </w:tc>
      </w:tr>
      <w:tr w:rsidR="00F84F8A" w14:paraId="40A1329F" w14:textId="77777777">
        <w:tc>
          <w:tcPr>
            <w:tcW w:w="817" w:type="dxa"/>
            <w:vAlign w:val="center"/>
          </w:tcPr>
          <w:p w14:paraId="3B2C0FCA" w14:textId="77777777" w:rsidR="00F84F8A" w:rsidRDefault="008750EB">
            <w:pPr>
              <w:jc w:val="center"/>
            </w:pPr>
            <w:r>
              <w:rPr>
                <w:rFonts w:eastAsiaTheme="minorEastAsia"/>
                <w:szCs w:val="21"/>
              </w:rPr>
              <w:t>241</w:t>
            </w:r>
          </w:p>
        </w:tc>
        <w:tc>
          <w:tcPr>
            <w:tcW w:w="1276" w:type="dxa"/>
            <w:vAlign w:val="center"/>
          </w:tcPr>
          <w:p w14:paraId="246693F2" w14:textId="77777777" w:rsidR="00F84F8A" w:rsidRDefault="008750EB">
            <w:pPr>
              <w:jc w:val="center"/>
            </w:pPr>
            <w:r>
              <w:rPr>
                <w:rFonts w:eastAsiaTheme="minorEastAsia"/>
                <w:szCs w:val="21"/>
              </w:rPr>
              <w:t>601618</w:t>
            </w:r>
          </w:p>
        </w:tc>
        <w:tc>
          <w:tcPr>
            <w:tcW w:w="1701" w:type="dxa"/>
            <w:vAlign w:val="center"/>
          </w:tcPr>
          <w:p w14:paraId="0E468368" w14:textId="77777777" w:rsidR="00F84F8A" w:rsidRDefault="008750EB">
            <w:pPr>
              <w:jc w:val="center"/>
            </w:pPr>
            <w:r>
              <w:rPr>
                <w:rFonts w:eastAsiaTheme="minorEastAsia"/>
                <w:szCs w:val="21"/>
              </w:rPr>
              <w:t>中国中冶</w:t>
            </w:r>
          </w:p>
        </w:tc>
        <w:tc>
          <w:tcPr>
            <w:tcW w:w="1559" w:type="dxa"/>
            <w:vAlign w:val="center"/>
          </w:tcPr>
          <w:p w14:paraId="422BF41D" w14:textId="77777777" w:rsidR="00F84F8A" w:rsidRDefault="008750EB">
            <w:pPr>
              <w:jc w:val="right"/>
            </w:pPr>
            <w:r>
              <w:rPr>
                <w:rFonts w:eastAsiaTheme="minorEastAsia"/>
                <w:szCs w:val="21"/>
              </w:rPr>
              <w:t>3,620,600.00</w:t>
            </w:r>
          </w:p>
        </w:tc>
        <w:tc>
          <w:tcPr>
            <w:tcW w:w="1932" w:type="dxa"/>
            <w:vAlign w:val="center"/>
          </w:tcPr>
          <w:p w14:paraId="2B40D361" w14:textId="77777777" w:rsidR="00F84F8A" w:rsidRDefault="008750EB">
            <w:pPr>
              <w:jc w:val="right"/>
            </w:pPr>
            <w:r>
              <w:rPr>
                <w:rFonts w:eastAsiaTheme="minorEastAsia"/>
                <w:szCs w:val="21"/>
              </w:rPr>
              <w:t>11,947,980.00</w:t>
            </w:r>
          </w:p>
        </w:tc>
        <w:tc>
          <w:tcPr>
            <w:tcW w:w="1612" w:type="dxa"/>
            <w:vAlign w:val="center"/>
          </w:tcPr>
          <w:p w14:paraId="70F9F7B8" w14:textId="77777777" w:rsidR="00F84F8A" w:rsidRDefault="008750EB">
            <w:pPr>
              <w:jc w:val="right"/>
            </w:pPr>
            <w:r>
              <w:rPr>
                <w:rFonts w:eastAsiaTheme="minorEastAsia"/>
                <w:szCs w:val="21"/>
              </w:rPr>
              <w:t>0.10</w:t>
            </w:r>
          </w:p>
        </w:tc>
      </w:tr>
      <w:tr w:rsidR="00F84F8A" w14:paraId="7F70FCEF" w14:textId="77777777">
        <w:tc>
          <w:tcPr>
            <w:tcW w:w="817" w:type="dxa"/>
            <w:vAlign w:val="center"/>
          </w:tcPr>
          <w:p w14:paraId="031FE372" w14:textId="77777777" w:rsidR="00F84F8A" w:rsidRDefault="008750EB">
            <w:pPr>
              <w:jc w:val="center"/>
            </w:pPr>
            <w:r>
              <w:rPr>
                <w:rFonts w:eastAsiaTheme="minorEastAsia"/>
                <w:szCs w:val="21"/>
              </w:rPr>
              <w:t>242</w:t>
            </w:r>
          </w:p>
        </w:tc>
        <w:tc>
          <w:tcPr>
            <w:tcW w:w="1276" w:type="dxa"/>
            <w:vAlign w:val="center"/>
          </w:tcPr>
          <w:p w14:paraId="79652C2E" w14:textId="77777777" w:rsidR="00F84F8A" w:rsidRDefault="008750EB">
            <w:pPr>
              <w:jc w:val="center"/>
            </w:pPr>
            <w:r>
              <w:rPr>
                <w:rFonts w:eastAsiaTheme="minorEastAsia"/>
                <w:szCs w:val="21"/>
              </w:rPr>
              <w:t>601607</w:t>
            </w:r>
          </w:p>
        </w:tc>
        <w:tc>
          <w:tcPr>
            <w:tcW w:w="1701" w:type="dxa"/>
            <w:vAlign w:val="center"/>
          </w:tcPr>
          <w:p w14:paraId="395CE184" w14:textId="77777777" w:rsidR="00F84F8A" w:rsidRDefault="008750EB">
            <w:pPr>
              <w:jc w:val="center"/>
            </w:pPr>
            <w:r>
              <w:rPr>
                <w:rFonts w:eastAsiaTheme="minorEastAsia"/>
                <w:szCs w:val="21"/>
              </w:rPr>
              <w:t>上海医药</w:t>
            </w:r>
          </w:p>
        </w:tc>
        <w:tc>
          <w:tcPr>
            <w:tcW w:w="1559" w:type="dxa"/>
            <w:vAlign w:val="center"/>
          </w:tcPr>
          <w:p w14:paraId="3B4458A6" w14:textId="77777777" w:rsidR="00F84F8A" w:rsidRDefault="008750EB">
            <w:pPr>
              <w:jc w:val="right"/>
            </w:pPr>
            <w:r>
              <w:rPr>
                <w:rFonts w:eastAsiaTheme="minorEastAsia"/>
                <w:szCs w:val="21"/>
              </w:rPr>
              <w:t>567,400.00</w:t>
            </w:r>
          </w:p>
        </w:tc>
        <w:tc>
          <w:tcPr>
            <w:tcW w:w="1932" w:type="dxa"/>
            <w:vAlign w:val="center"/>
          </w:tcPr>
          <w:p w14:paraId="4809AE06" w14:textId="77777777" w:rsidR="00F84F8A" w:rsidRDefault="008750EB">
            <w:pPr>
              <w:jc w:val="right"/>
            </w:pPr>
            <w:r>
              <w:rPr>
                <w:rFonts w:eastAsiaTheme="minorEastAsia"/>
                <w:szCs w:val="21"/>
              </w:rPr>
              <w:t>11,915,400.00</w:t>
            </w:r>
          </w:p>
        </w:tc>
        <w:tc>
          <w:tcPr>
            <w:tcW w:w="1612" w:type="dxa"/>
            <w:vAlign w:val="center"/>
          </w:tcPr>
          <w:p w14:paraId="3665EE3A" w14:textId="77777777" w:rsidR="00F84F8A" w:rsidRDefault="008750EB">
            <w:pPr>
              <w:jc w:val="right"/>
            </w:pPr>
            <w:r>
              <w:rPr>
                <w:rFonts w:eastAsiaTheme="minorEastAsia"/>
                <w:szCs w:val="21"/>
              </w:rPr>
              <w:t>0.10</w:t>
            </w:r>
          </w:p>
        </w:tc>
      </w:tr>
      <w:tr w:rsidR="00F84F8A" w14:paraId="31249D81" w14:textId="77777777">
        <w:tc>
          <w:tcPr>
            <w:tcW w:w="817" w:type="dxa"/>
            <w:vAlign w:val="center"/>
          </w:tcPr>
          <w:p w14:paraId="2CA4632C" w14:textId="77777777" w:rsidR="00F84F8A" w:rsidRDefault="008750EB">
            <w:pPr>
              <w:jc w:val="center"/>
            </w:pPr>
            <w:r>
              <w:rPr>
                <w:rFonts w:eastAsiaTheme="minorEastAsia"/>
                <w:szCs w:val="21"/>
              </w:rPr>
              <w:t>243</w:t>
            </w:r>
          </w:p>
        </w:tc>
        <w:tc>
          <w:tcPr>
            <w:tcW w:w="1276" w:type="dxa"/>
            <w:vAlign w:val="center"/>
          </w:tcPr>
          <w:p w14:paraId="397D5CB0" w14:textId="77777777" w:rsidR="00F84F8A" w:rsidRDefault="008750EB">
            <w:pPr>
              <w:jc w:val="center"/>
            </w:pPr>
            <w:r>
              <w:rPr>
                <w:rFonts w:eastAsiaTheme="minorEastAsia"/>
                <w:szCs w:val="21"/>
              </w:rPr>
              <w:t>300058</w:t>
            </w:r>
          </w:p>
        </w:tc>
        <w:tc>
          <w:tcPr>
            <w:tcW w:w="1701" w:type="dxa"/>
            <w:vAlign w:val="center"/>
          </w:tcPr>
          <w:p w14:paraId="19598D47" w14:textId="77777777" w:rsidR="00F84F8A" w:rsidRDefault="008750EB">
            <w:pPr>
              <w:jc w:val="center"/>
            </w:pPr>
            <w:r>
              <w:rPr>
                <w:rFonts w:eastAsiaTheme="minorEastAsia"/>
                <w:szCs w:val="21"/>
              </w:rPr>
              <w:t>蓝色光标</w:t>
            </w:r>
          </w:p>
        </w:tc>
        <w:tc>
          <w:tcPr>
            <w:tcW w:w="1559" w:type="dxa"/>
            <w:vAlign w:val="center"/>
          </w:tcPr>
          <w:p w14:paraId="1B8D9F42" w14:textId="77777777" w:rsidR="00F84F8A" w:rsidRDefault="008750EB">
            <w:pPr>
              <w:jc w:val="right"/>
            </w:pPr>
            <w:r>
              <w:rPr>
                <w:rFonts w:eastAsiaTheme="minorEastAsia"/>
                <w:szCs w:val="21"/>
              </w:rPr>
              <w:t>1,279,500.00</w:t>
            </w:r>
          </w:p>
        </w:tc>
        <w:tc>
          <w:tcPr>
            <w:tcW w:w="1932" w:type="dxa"/>
            <w:vAlign w:val="center"/>
          </w:tcPr>
          <w:p w14:paraId="23235EE0" w14:textId="77777777" w:rsidR="00F84F8A" w:rsidRDefault="008750EB">
            <w:pPr>
              <w:jc w:val="right"/>
            </w:pPr>
            <w:r>
              <w:rPr>
                <w:rFonts w:eastAsiaTheme="minorEastAsia"/>
                <w:szCs w:val="21"/>
              </w:rPr>
              <w:t>11,873,760.00</w:t>
            </w:r>
          </w:p>
        </w:tc>
        <w:tc>
          <w:tcPr>
            <w:tcW w:w="1612" w:type="dxa"/>
            <w:vAlign w:val="center"/>
          </w:tcPr>
          <w:p w14:paraId="1EFB7E2F" w14:textId="77777777" w:rsidR="00F84F8A" w:rsidRDefault="008750EB">
            <w:pPr>
              <w:jc w:val="right"/>
            </w:pPr>
            <w:r>
              <w:rPr>
                <w:rFonts w:eastAsiaTheme="minorEastAsia"/>
                <w:szCs w:val="21"/>
              </w:rPr>
              <w:t>0.10</w:t>
            </w:r>
          </w:p>
        </w:tc>
      </w:tr>
      <w:tr w:rsidR="00F84F8A" w14:paraId="174D3976" w14:textId="77777777">
        <w:tc>
          <w:tcPr>
            <w:tcW w:w="817" w:type="dxa"/>
            <w:vAlign w:val="center"/>
          </w:tcPr>
          <w:p w14:paraId="64BB1BD4" w14:textId="77777777" w:rsidR="00F84F8A" w:rsidRDefault="008750EB">
            <w:pPr>
              <w:jc w:val="center"/>
            </w:pPr>
            <w:r>
              <w:rPr>
                <w:rFonts w:eastAsiaTheme="minorEastAsia"/>
                <w:szCs w:val="21"/>
              </w:rPr>
              <w:t>244</w:t>
            </w:r>
          </w:p>
        </w:tc>
        <w:tc>
          <w:tcPr>
            <w:tcW w:w="1276" w:type="dxa"/>
            <w:vAlign w:val="center"/>
          </w:tcPr>
          <w:p w14:paraId="7927762B" w14:textId="77777777" w:rsidR="00F84F8A" w:rsidRDefault="008750EB">
            <w:pPr>
              <w:jc w:val="center"/>
            </w:pPr>
            <w:r>
              <w:rPr>
                <w:rFonts w:eastAsiaTheme="minorEastAsia"/>
                <w:szCs w:val="21"/>
              </w:rPr>
              <w:t>688099</w:t>
            </w:r>
          </w:p>
        </w:tc>
        <w:tc>
          <w:tcPr>
            <w:tcW w:w="1701" w:type="dxa"/>
            <w:vAlign w:val="center"/>
          </w:tcPr>
          <w:p w14:paraId="79ED4DDF" w14:textId="77777777" w:rsidR="00F84F8A" w:rsidRDefault="008750EB">
            <w:pPr>
              <w:jc w:val="center"/>
            </w:pPr>
            <w:r>
              <w:rPr>
                <w:rFonts w:eastAsiaTheme="minorEastAsia"/>
                <w:szCs w:val="21"/>
              </w:rPr>
              <w:t>晶晨股份</w:t>
            </w:r>
          </w:p>
        </w:tc>
        <w:tc>
          <w:tcPr>
            <w:tcW w:w="1559" w:type="dxa"/>
            <w:vAlign w:val="center"/>
          </w:tcPr>
          <w:p w14:paraId="1FD166C4" w14:textId="77777777" w:rsidR="00F84F8A" w:rsidRDefault="008750EB">
            <w:pPr>
              <w:jc w:val="right"/>
            </w:pPr>
            <w:r>
              <w:rPr>
                <w:rFonts w:eastAsiaTheme="minorEastAsia"/>
                <w:szCs w:val="21"/>
              </w:rPr>
              <w:t>172,700.00</w:t>
            </w:r>
          </w:p>
        </w:tc>
        <w:tc>
          <w:tcPr>
            <w:tcW w:w="1932" w:type="dxa"/>
            <w:vAlign w:val="center"/>
          </w:tcPr>
          <w:p w14:paraId="3F601F55" w14:textId="77777777" w:rsidR="00F84F8A" w:rsidRDefault="008750EB">
            <w:pPr>
              <w:jc w:val="right"/>
            </w:pPr>
            <w:r>
              <w:rPr>
                <w:rFonts w:eastAsiaTheme="minorEastAsia"/>
                <w:szCs w:val="21"/>
              </w:rPr>
              <w:t>11,861,036.00</w:t>
            </w:r>
          </w:p>
        </w:tc>
        <w:tc>
          <w:tcPr>
            <w:tcW w:w="1612" w:type="dxa"/>
            <w:vAlign w:val="center"/>
          </w:tcPr>
          <w:p w14:paraId="659EC735" w14:textId="77777777" w:rsidR="00F84F8A" w:rsidRDefault="008750EB">
            <w:pPr>
              <w:jc w:val="right"/>
            </w:pPr>
            <w:r>
              <w:rPr>
                <w:rFonts w:eastAsiaTheme="minorEastAsia"/>
                <w:szCs w:val="21"/>
              </w:rPr>
              <w:t>0.10</w:t>
            </w:r>
          </w:p>
        </w:tc>
      </w:tr>
      <w:tr w:rsidR="00F84F8A" w14:paraId="444482D7" w14:textId="77777777">
        <w:tc>
          <w:tcPr>
            <w:tcW w:w="817" w:type="dxa"/>
            <w:vAlign w:val="center"/>
          </w:tcPr>
          <w:p w14:paraId="08A22B5A" w14:textId="77777777" w:rsidR="00F84F8A" w:rsidRDefault="008750EB">
            <w:pPr>
              <w:jc w:val="center"/>
            </w:pPr>
            <w:r>
              <w:rPr>
                <w:rFonts w:eastAsiaTheme="minorEastAsia"/>
                <w:szCs w:val="21"/>
              </w:rPr>
              <w:t>245</w:t>
            </w:r>
          </w:p>
        </w:tc>
        <w:tc>
          <w:tcPr>
            <w:tcW w:w="1276" w:type="dxa"/>
            <w:vAlign w:val="center"/>
          </w:tcPr>
          <w:p w14:paraId="5065DA1C" w14:textId="77777777" w:rsidR="00F84F8A" w:rsidRDefault="008750EB">
            <w:pPr>
              <w:jc w:val="center"/>
            </w:pPr>
            <w:r>
              <w:rPr>
                <w:rFonts w:eastAsiaTheme="minorEastAsia"/>
                <w:szCs w:val="21"/>
              </w:rPr>
              <w:t>300223</w:t>
            </w:r>
          </w:p>
        </w:tc>
        <w:tc>
          <w:tcPr>
            <w:tcW w:w="1701" w:type="dxa"/>
            <w:vAlign w:val="center"/>
          </w:tcPr>
          <w:p w14:paraId="6E6D49C6" w14:textId="77777777" w:rsidR="00F84F8A" w:rsidRDefault="008750EB">
            <w:pPr>
              <w:jc w:val="center"/>
            </w:pPr>
            <w:r>
              <w:rPr>
                <w:rFonts w:eastAsiaTheme="minorEastAsia"/>
                <w:szCs w:val="21"/>
              </w:rPr>
              <w:t>北京君正</w:t>
            </w:r>
          </w:p>
        </w:tc>
        <w:tc>
          <w:tcPr>
            <w:tcW w:w="1559" w:type="dxa"/>
            <w:vAlign w:val="center"/>
          </w:tcPr>
          <w:p w14:paraId="71B41674" w14:textId="77777777" w:rsidR="00F84F8A" w:rsidRDefault="008750EB">
            <w:pPr>
              <w:jc w:val="right"/>
            </w:pPr>
            <w:r>
              <w:rPr>
                <w:rFonts w:eastAsiaTheme="minorEastAsia"/>
                <w:szCs w:val="21"/>
              </w:rPr>
              <w:t>173,900.00</w:t>
            </w:r>
          </w:p>
        </w:tc>
        <w:tc>
          <w:tcPr>
            <w:tcW w:w="1932" w:type="dxa"/>
            <w:vAlign w:val="center"/>
          </w:tcPr>
          <w:p w14:paraId="24CE6524" w14:textId="77777777" w:rsidR="00F84F8A" w:rsidRDefault="008750EB">
            <w:pPr>
              <w:jc w:val="right"/>
            </w:pPr>
            <w:r>
              <w:rPr>
                <w:rFonts w:eastAsiaTheme="minorEastAsia"/>
                <w:szCs w:val="21"/>
              </w:rPr>
              <w:t>11,859,980.00</w:t>
            </w:r>
          </w:p>
        </w:tc>
        <w:tc>
          <w:tcPr>
            <w:tcW w:w="1612" w:type="dxa"/>
            <w:vAlign w:val="center"/>
          </w:tcPr>
          <w:p w14:paraId="1D0AD971" w14:textId="77777777" w:rsidR="00F84F8A" w:rsidRDefault="008750EB">
            <w:pPr>
              <w:jc w:val="right"/>
            </w:pPr>
            <w:r>
              <w:rPr>
                <w:rFonts w:eastAsiaTheme="minorEastAsia"/>
                <w:szCs w:val="21"/>
              </w:rPr>
              <w:t>0.10</w:t>
            </w:r>
          </w:p>
        </w:tc>
      </w:tr>
      <w:tr w:rsidR="00F84F8A" w14:paraId="19BC77A7" w14:textId="77777777">
        <w:tc>
          <w:tcPr>
            <w:tcW w:w="817" w:type="dxa"/>
            <w:vAlign w:val="center"/>
          </w:tcPr>
          <w:p w14:paraId="135C5431" w14:textId="77777777" w:rsidR="00F84F8A" w:rsidRDefault="008750EB">
            <w:pPr>
              <w:jc w:val="center"/>
            </w:pPr>
            <w:r>
              <w:rPr>
                <w:rFonts w:eastAsiaTheme="minorEastAsia"/>
                <w:szCs w:val="21"/>
              </w:rPr>
              <w:t>246</w:t>
            </w:r>
          </w:p>
        </w:tc>
        <w:tc>
          <w:tcPr>
            <w:tcW w:w="1276" w:type="dxa"/>
            <w:vAlign w:val="center"/>
          </w:tcPr>
          <w:p w14:paraId="5816865C" w14:textId="77777777" w:rsidR="00F84F8A" w:rsidRDefault="008750EB">
            <w:pPr>
              <w:jc w:val="center"/>
            </w:pPr>
            <w:r>
              <w:rPr>
                <w:rFonts w:eastAsiaTheme="minorEastAsia"/>
                <w:szCs w:val="21"/>
              </w:rPr>
              <w:t>002517</w:t>
            </w:r>
          </w:p>
        </w:tc>
        <w:tc>
          <w:tcPr>
            <w:tcW w:w="1701" w:type="dxa"/>
            <w:vAlign w:val="center"/>
          </w:tcPr>
          <w:p w14:paraId="732D57DA" w14:textId="77777777" w:rsidR="00F84F8A" w:rsidRDefault="008750EB">
            <w:pPr>
              <w:jc w:val="center"/>
            </w:pPr>
            <w:r>
              <w:rPr>
                <w:rFonts w:eastAsiaTheme="minorEastAsia"/>
                <w:szCs w:val="21"/>
              </w:rPr>
              <w:t>恺英网络</w:t>
            </w:r>
          </w:p>
        </w:tc>
        <w:tc>
          <w:tcPr>
            <w:tcW w:w="1559" w:type="dxa"/>
            <w:vAlign w:val="center"/>
          </w:tcPr>
          <w:p w14:paraId="2D903DA2" w14:textId="77777777" w:rsidR="00F84F8A" w:rsidRDefault="008750EB">
            <w:pPr>
              <w:jc w:val="right"/>
            </w:pPr>
            <w:r>
              <w:rPr>
                <w:rFonts w:eastAsiaTheme="minorEastAsia"/>
                <w:szCs w:val="21"/>
              </w:rPr>
              <w:t>870,300.00</w:t>
            </w:r>
          </w:p>
        </w:tc>
        <w:tc>
          <w:tcPr>
            <w:tcW w:w="1932" w:type="dxa"/>
            <w:vAlign w:val="center"/>
          </w:tcPr>
          <w:p w14:paraId="11993803" w14:textId="77777777" w:rsidR="00F84F8A" w:rsidRDefault="008750EB">
            <w:pPr>
              <w:jc w:val="right"/>
            </w:pPr>
            <w:r>
              <w:rPr>
                <w:rFonts w:eastAsiaTheme="minorEastAsia"/>
                <w:szCs w:val="21"/>
              </w:rPr>
              <w:t>11,844,783.00</w:t>
            </w:r>
          </w:p>
        </w:tc>
        <w:tc>
          <w:tcPr>
            <w:tcW w:w="1612" w:type="dxa"/>
            <w:vAlign w:val="center"/>
          </w:tcPr>
          <w:p w14:paraId="3E067B7E" w14:textId="77777777" w:rsidR="00F84F8A" w:rsidRDefault="008750EB">
            <w:pPr>
              <w:jc w:val="right"/>
            </w:pPr>
            <w:r>
              <w:rPr>
                <w:rFonts w:eastAsiaTheme="minorEastAsia"/>
                <w:szCs w:val="21"/>
              </w:rPr>
              <w:t>0.10</w:t>
            </w:r>
          </w:p>
        </w:tc>
      </w:tr>
      <w:tr w:rsidR="00F84F8A" w14:paraId="1A13BF47" w14:textId="77777777">
        <w:tc>
          <w:tcPr>
            <w:tcW w:w="817" w:type="dxa"/>
            <w:vAlign w:val="center"/>
          </w:tcPr>
          <w:p w14:paraId="6E470434" w14:textId="77777777" w:rsidR="00F84F8A" w:rsidRDefault="008750EB">
            <w:pPr>
              <w:jc w:val="center"/>
            </w:pPr>
            <w:r>
              <w:rPr>
                <w:rFonts w:eastAsiaTheme="minorEastAsia"/>
                <w:szCs w:val="21"/>
              </w:rPr>
              <w:t>247</w:t>
            </w:r>
          </w:p>
        </w:tc>
        <w:tc>
          <w:tcPr>
            <w:tcW w:w="1276" w:type="dxa"/>
            <w:vAlign w:val="center"/>
          </w:tcPr>
          <w:p w14:paraId="3579241F" w14:textId="77777777" w:rsidR="00F84F8A" w:rsidRDefault="008750EB">
            <w:pPr>
              <w:jc w:val="center"/>
            </w:pPr>
            <w:r>
              <w:rPr>
                <w:rFonts w:eastAsiaTheme="minorEastAsia"/>
                <w:szCs w:val="21"/>
              </w:rPr>
              <w:t>002444</w:t>
            </w:r>
          </w:p>
        </w:tc>
        <w:tc>
          <w:tcPr>
            <w:tcW w:w="1701" w:type="dxa"/>
            <w:vAlign w:val="center"/>
          </w:tcPr>
          <w:p w14:paraId="036B7C07" w14:textId="77777777" w:rsidR="00F84F8A" w:rsidRDefault="008750EB">
            <w:pPr>
              <w:jc w:val="center"/>
            </w:pPr>
            <w:r>
              <w:rPr>
                <w:rFonts w:eastAsiaTheme="minorEastAsia"/>
                <w:szCs w:val="21"/>
              </w:rPr>
              <w:t>巨星科技</w:t>
            </w:r>
          </w:p>
        </w:tc>
        <w:tc>
          <w:tcPr>
            <w:tcW w:w="1559" w:type="dxa"/>
            <w:vAlign w:val="center"/>
          </w:tcPr>
          <w:p w14:paraId="4D81C5F3" w14:textId="77777777" w:rsidR="00F84F8A" w:rsidRDefault="008750EB">
            <w:pPr>
              <w:jc w:val="right"/>
            </w:pPr>
            <w:r>
              <w:rPr>
                <w:rFonts w:eastAsiaTheme="minorEastAsia"/>
                <w:szCs w:val="21"/>
              </w:rPr>
              <w:t>364,900.00</w:t>
            </w:r>
          </w:p>
        </w:tc>
        <w:tc>
          <w:tcPr>
            <w:tcW w:w="1932" w:type="dxa"/>
            <w:vAlign w:val="center"/>
          </w:tcPr>
          <w:p w14:paraId="0693D7F8" w14:textId="77777777" w:rsidR="00F84F8A" w:rsidRDefault="008750EB">
            <w:pPr>
              <w:jc w:val="right"/>
            </w:pPr>
            <w:r>
              <w:rPr>
                <w:rFonts w:eastAsiaTheme="minorEastAsia"/>
                <w:szCs w:val="21"/>
              </w:rPr>
              <w:t>11,804,515.00</w:t>
            </w:r>
          </w:p>
        </w:tc>
        <w:tc>
          <w:tcPr>
            <w:tcW w:w="1612" w:type="dxa"/>
            <w:vAlign w:val="center"/>
          </w:tcPr>
          <w:p w14:paraId="70D0ECA7" w14:textId="77777777" w:rsidR="00F84F8A" w:rsidRDefault="008750EB">
            <w:pPr>
              <w:jc w:val="right"/>
            </w:pPr>
            <w:r>
              <w:rPr>
                <w:rFonts w:eastAsiaTheme="minorEastAsia"/>
                <w:szCs w:val="21"/>
              </w:rPr>
              <w:t>0.10</w:t>
            </w:r>
          </w:p>
        </w:tc>
      </w:tr>
      <w:tr w:rsidR="00F84F8A" w14:paraId="19DA7CCC" w14:textId="77777777">
        <w:tc>
          <w:tcPr>
            <w:tcW w:w="817" w:type="dxa"/>
            <w:vAlign w:val="center"/>
          </w:tcPr>
          <w:p w14:paraId="029DBCF8" w14:textId="77777777" w:rsidR="00F84F8A" w:rsidRDefault="008750EB">
            <w:pPr>
              <w:jc w:val="center"/>
            </w:pPr>
            <w:r>
              <w:rPr>
                <w:rFonts w:eastAsiaTheme="minorEastAsia"/>
                <w:szCs w:val="21"/>
              </w:rPr>
              <w:t>248</w:t>
            </w:r>
          </w:p>
        </w:tc>
        <w:tc>
          <w:tcPr>
            <w:tcW w:w="1276" w:type="dxa"/>
            <w:vAlign w:val="center"/>
          </w:tcPr>
          <w:p w14:paraId="78673614" w14:textId="77777777" w:rsidR="00F84F8A" w:rsidRDefault="008750EB">
            <w:pPr>
              <w:jc w:val="center"/>
            </w:pPr>
            <w:r>
              <w:rPr>
                <w:rFonts w:eastAsiaTheme="minorEastAsia"/>
                <w:szCs w:val="21"/>
              </w:rPr>
              <w:t>002074</w:t>
            </w:r>
          </w:p>
        </w:tc>
        <w:tc>
          <w:tcPr>
            <w:tcW w:w="1701" w:type="dxa"/>
            <w:vAlign w:val="center"/>
          </w:tcPr>
          <w:p w14:paraId="2A92A21E" w14:textId="77777777" w:rsidR="00F84F8A" w:rsidRDefault="008750EB">
            <w:pPr>
              <w:jc w:val="center"/>
            </w:pPr>
            <w:r>
              <w:rPr>
                <w:rFonts w:eastAsiaTheme="minorEastAsia"/>
                <w:szCs w:val="21"/>
              </w:rPr>
              <w:t>国轩高科</w:t>
            </w:r>
          </w:p>
        </w:tc>
        <w:tc>
          <w:tcPr>
            <w:tcW w:w="1559" w:type="dxa"/>
            <w:vAlign w:val="center"/>
          </w:tcPr>
          <w:p w14:paraId="56622540" w14:textId="77777777" w:rsidR="00F84F8A" w:rsidRDefault="008750EB">
            <w:pPr>
              <w:jc w:val="right"/>
            </w:pPr>
            <w:r>
              <w:rPr>
                <w:rFonts w:eastAsiaTheme="minorEastAsia"/>
                <w:szCs w:val="21"/>
              </w:rPr>
              <w:t>549,100.00</w:t>
            </w:r>
          </w:p>
        </w:tc>
        <w:tc>
          <w:tcPr>
            <w:tcW w:w="1932" w:type="dxa"/>
            <w:vAlign w:val="center"/>
          </w:tcPr>
          <w:p w14:paraId="0E3BE59D" w14:textId="77777777" w:rsidR="00F84F8A" w:rsidRDefault="008750EB">
            <w:pPr>
              <w:jc w:val="right"/>
            </w:pPr>
            <w:r>
              <w:rPr>
                <w:rFonts w:eastAsiaTheme="minorEastAsia"/>
                <w:szCs w:val="21"/>
              </w:rPr>
              <w:t>11,651,902.00</w:t>
            </w:r>
          </w:p>
        </w:tc>
        <w:tc>
          <w:tcPr>
            <w:tcW w:w="1612" w:type="dxa"/>
            <w:vAlign w:val="center"/>
          </w:tcPr>
          <w:p w14:paraId="2AE477F3" w14:textId="77777777" w:rsidR="00F84F8A" w:rsidRDefault="008750EB">
            <w:pPr>
              <w:jc w:val="right"/>
            </w:pPr>
            <w:r>
              <w:rPr>
                <w:rFonts w:eastAsiaTheme="minorEastAsia"/>
                <w:szCs w:val="21"/>
              </w:rPr>
              <w:t>0.10</w:t>
            </w:r>
          </w:p>
        </w:tc>
      </w:tr>
      <w:tr w:rsidR="00F84F8A" w14:paraId="39729AFD" w14:textId="77777777">
        <w:tc>
          <w:tcPr>
            <w:tcW w:w="817" w:type="dxa"/>
            <w:vAlign w:val="center"/>
          </w:tcPr>
          <w:p w14:paraId="6DF25794" w14:textId="77777777" w:rsidR="00F84F8A" w:rsidRDefault="008750EB">
            <w:pPr>
              <w:jc w:val="center"/>
            </w:pPr>
            <w:r>
              <w:rPr>
                <w:rFonts w:eastAsiaTheme="minorEastAsia"/>
                <w:szCs w:val="21"/>
              </w:rPr>
              <w:t>249</w:t>
            </w:r>
          </w:p>
        </w:tc>
        <w:tc>
          <w:tcPr>
            <w:tcW w:w="1276" w:type="dxa"/>
            <w:vAlign w:val="center"/>
          </w:tcPr>
          <w:p w14:paraId="0516AED2" w14:textId="77777777" w:rsidR="00F84F8A" w:rsidRDefault="008750EB">
            <w:pPr>
              <w:jc w:val="center"/>
            </w:pPr>
            <w:r>
              <w:rPr>
                <w:rFonts w:eastAsiaTheme="minorEastAsia"/>
                <w:szCs w:val="21"/>
              </w:rPr>
              <w:t>601615</w:t>
            </w:r>
          </w:p>
        </w:tc>
        <w:tc>
          <w:tcPr>
            <w:tcW w:w="1701" w:type="dxa"/>
            <w:vAlign w:val="center"/>
          </w:tcPr>
          <w:p w14:paraId="523D710D" w14:textId="77777777" w:rsidR="00F84F8A" w:rsidRDefault="008750EB">
            <w:pPr>
              <w:jc w:val="center"/>
            </w:pPr>
            <w:r>
              <w:rPr>
                <w:rFonts w:eastAsiaTheme="minorEastAsia"/>
                <w:szCs w:val="21"/>
              </w:rPr>
              <w:t>明阳智能</w:t>
            </w:r>
          </w:p>
        </w:tc>
        <w:tc>
          <w:tcPr>
            <w:tcW w:w="1559" w:type="dxa"/>
            <w:vAlign w:val="center"/>
          </w:tcPr>
          <w:p w14:paraId="1A26D37F" w14:textId="77777777" w:rsidR="00F84F8A" w:rsidRDefault="008750EB">
            <w:pPr>
              <w:jc w:val="right"/>
            </w:pPr>
            <w:r>
              <w:rPr>
                <w:rFonts w:eastAsiaTheme="minorEastAsia"/>
                <w:szCs w:val="21"/>
              </w:rPr>
              <w:t>923,200.00</w:t>
            </w:r>
          </w:p>
        </w:tc>
        <w:tc>
          <w:tcPr>
            <w:tcW w:w="1932" w:type="dxa"/>
            <w:vAlign w:val="center"/>
          </w:tcPr>
          <w:p w14:paraId="5E8C6575" w14:textId="77777777" w:rsidR="00F84F8A" w:rsidRDefault="008750EB">
            <w:pPr>
              <w:jc w:val="right"/>
            </w:pPr>
            <w:r>
              <w:rPr>
                <w:rFonts w:eastAsiaTheme="minorEastAsia"/>
                <w:szCs w:val="21"/>
              </w:rPr>
              <w:t>11,641,552.00</w:t>
            </w:r>
          </w:p>
        </w:tc>
        <w:tc>
          <w:tcPr>
            <w:tcW w:w="1612" w:type="dxa"/>
            <w:vAlign w:val="center"/>
          </w:tcPr>
          <w:p w14:paraId="4B1D2DCB" w14:textId="77777777" w:rsidR="00F84F8A" w:rsidRDefault="008750EB">
            <w:pPr>
              <w:jc w:val="right"/>
            </w:pPr>
            <w:r>
              <w:rPr>
                <w:rFonts w:eastAsiaTheme="minorEastAsia"/>
                <w:szCs w:val="21"/>
              </w:rPr>
              <w:t>0.10</w:t>
            </w:r>
          </w:p>
        </w:tc>
      </w:tr>
      <w:tr w:rsidR="00F84F8A" w14:paraId="33F7E4EC" w14:textId="77777777">
        <w:tc>
          <w:tcPr>
            <w:tcW w:w="817" w:type="dxa"/>
            <w:vAlign w:val="center"/>
          </w:tcPr>
          <w:p w14:paraId="7CB0B85E" w14:textId="77777777" w:rsidR="00F84F8A" w:rsidRDefault="008750EB">
            <w:pPr>
              <w:jc w:val="center"/>
            </w:pPr>
            <w:r>
              <w:rPr>
                <w:rFonts w:eastAsiaTheme="minorEastAsia"/>
                <w:szCs w:val="21"/>
              </w:rPr>
              <w:t>250</w:t>
            </w:r>
          </w:p>
        </w:tc>
        <w:tc>
          <w:tcPr>
            <w:tcW w:w="1276" w:type="dxa"/>
            <w:vAlign w:val="center"/>
          </w:tcPr>
          <w:p w14:paraId="229DF3E6" w14:textId="77777777" w:rsidR="00F84F8A" w:rsidRDefault="008750EB">
            <w:pPr>
              <w:jc w:val="center"/>
            </w:pPr>
            <w:r>
              <w:rPr>
                <w:rFonts w:eastAsiaTheme="minorEastAsia"/>
                <w:szCs w:val="21"/>
              </w:rPr>
              <w:t>002405</w:t>
            </w:r>
          </w:p>
        </w:tc>
        <w:tc>
          <w:tcPr>
            <w:tcW w:w="1701" w:type="dxa"/>
            <w:vAlign w:val="center"/>
          </w:tcPr>
          <w:p w14:paraId="20A27AE0" w14:textId="77777777" w:rsidR="00F84F8A" w:rsidRDefault="008750EB">
            <w:pPr>
              <w:jc w:val="center"/>
            </w:pPr>
            <w:r>
              <w:rPr>
                <w:rFonts w:eastAsiaTheme="minorEastAsia"/>
                <w:szCs w:val="21"/>
              </w:rPr>
              <w:t>四维图新</w:t>
            </w:r>
          </w:p>
        </w:tc>
        <w:tc>
          <w:tcPr>
            <w:tcW w:w="1559" w:type="dxa"/>
            <w:vAlign w:val="center"/>
          </w:tcPr>
          <w:p w14:paraId="14509F52" w14:textId="77777777" w:rsidR="00F84F8A" w:rsidRDefault="008750EB">
            <w:pPr>
              <w:jc w:val="right"/>
            </w:pPr>
            <w:r>
              <w:rPr>
                <w:rFonts w:eastAsiaTheme="minorEastAsia"/>
                <w:szCs w:val="21"/>
              </w:rPr>
              <w:t>1,199,600.00</w:t>
            </w:r>
          </w:p>
        </w:tc>
        <w:tc>
          <w:tcPr>
            <w:tcW w:w="1932" w:type="dxa"/>
            <w:vAlign w:val="center"/>
          </w:tcPr>
          <w:p w14:paraId="73FCCC40" w14:textId="77777777" w:rsidR="00F84F8A" w:rsidRDefault="008750EB">
            <w:pPr>
              <w:jc w:val="right"/>
            </w:pPr>
            <w:r>
              <w:rPr>
                <w:rFonts w:eastAsiaTheme="minorEastAsia"/>
                <w:szCs w:val="21"/>
              </w:rPr>
              <w:t>11,564,144.00</w:t>
            </w:r>
          </w:p>
        </w:tc>
        <w:tc>
          <w:tcPr>
            <w:tcW w:w="1612" w:type="dxa"/>
            <w:vAlign w:val="center"/>
          </w:tcPr>
          <w:p w14:paraId="4434ADAF" w14:textId="77777777" w:rsidR="00F84F8A" w:rsidRDefault="008750EB">
            <w:pPr>
              <w:jc w:val="right"/>
            </w:pPr>
            <w:r>
              <w:rPr>
                <w:rFonts w:eastAsiaTheme="minorEastAsia"/>
                <w:szCs w:val="21"/>
              </w:rPr>
              <w:t>0.10</w:t>
            </w:r>
          </w:p>
        </w:tc>
      </w:tr>
      <w:tr w:rsidR="00F84F8A" w14:paraId="7C1BBBCA" w14:textId="77777777">
        <w:tc>
          <w:tcPr>
            <w:tcW w:w="817" w:type="dxa"/>
            <w:vAlign w:val="center"/>
          </w:tcPr>
          <w:p w14:paraId="4815FD1D" w14:textId="77777777" w:rsidR="00F84F8A" w:rsidRDefault="008750EB">
            <w:pPr>
              <w:jc w:val="center"/>
            </w:pPr>
            <w:r>
              <w:rPr>
                <w:rFonts w:eastAsiaTheme="minorEastAsia"/>
                <w:szCs w:val="21"/>
              </w:rPr>
              <w:t>251</w:t>
            </w:r>
          </w:p>
        </w:tc>
        <w:tc>
          <w:tcPr>
            <w:tcW w:w="1276" w:type="dxa"/>
            <w:vAlign w:val="center"/>
          </w:tcPr>
          <w:p w14:paraId="0E9C110A" w14:textId="77777777" w:rsidR="00F84F8A" w:rsidRDefault="008750EB">
            <w:pPr>
              <w:jc w:val="center"/>
            </w:pPr>
            <w:r>
              <w:rPr>
                <w:rFonts w:eastAsiaTheme="minorEastAsia"/>
                <w:szCs w:val="21"/>
              </w:rPr>
              <w:t>002195</w:t>
            </w:r>
          </w:p>
        </w:tc>
        <w:tc>
          <w:tcPr>
            <w:tcW w:w="1701" w:type="dxa"/>
            <w:vAlign w:val="center"/>
          </w:tcPr>
          <w:p w14:paraId="14465566" w14:textId="77777777" w:rsidR="00F84F8A" w:rsidRDefault="008750EB">
            <w:pPr>
              <w:jc w:val="center"/>
            </w:pPr>
            <w:r>
              <w:rPr>
                <w:rFonts w:eastAsiaTheme="minorEastAsia"/>
                <w:szCs w:val="21"/>
              </w:rPr>
              <w:t>岩山科技</w:t>
            </w:r>
          </w:p>
        </w:tc>
        <w:tc>
          <w:tcPr>
            <w:tcW w:w="1559" w:type="dxa"/>
            <w:vAlign w:val="center"/>
          </w:tcPr>
          <w:p w14:paraId="6946D656" w14:textId="77777777" w:rsidR="00F84F8A" w:rsidRDefault="008750EB">
            <w:pPr>
              <w:jc w:val="right"/>
            </w:pPr>
            <w:r>
              <w:rPr>
                <w:rFonts w:eastAsiaTheme="minorEastAsia"/>
                <w:szCs w:val="21"/>
              </w:rPr>
              <w:t>2,879,000.00</w:t>
            </w:r>
          </w:p>
        </w:tc>
        <w:tc>
          <w:tcPr>
            <w:tcW w:w="1932" w:type="dxa"/>
            <w:vAlign w:val="center"/>
          </w:tcPr>
          <w:p w14:paraId="5D99887E" w14:textId="77777777" w:rsidR="00F84F8A" w:rsidRDefault="008750EB">
            <w:pPr>
              <w:jc w:val="right"/>
            </w:pPr>
            <w:r>
              <w:rPr>
                <w:rFonts w:eastAsiaTheme="minorEastAsia"/>
                <w:szCs w:val="21"/>
              </w:rPr>
              <w:t>11,429,630.00</w:t>
            </w:r>
          </w:p>
        </w:tc>
        <w:tc>
          <w:tcPr>
            <w:tcW w:w="1612" w:type="dxa"/>
            <w:vAlign w:val="center"/>
          </w:tcPr>
          <w:p w14:paraId="66162F26" w14:textId="77777777" w:rsidR="00F84F8A" w:rsidRDefault="008750EB">
            <w:pPr>
              <w:jc w:val="right"/>
            </w:pPr>
            <w:r>
              <w:rPr>
                <w:rFonts w:eastAsiaTheme="minorEastAsia"/>
                <w:szCs w:val="21"/>
              </w:rPr>
              <w:t>0.10</w:t>
            </w:r>
          </w:p>
        </w:tc>
      </w:tr>
      <w:tr w:rsidR="00F84F8A" w14:paraId="24E121F0" w14:textId="77777777">
        <w:tc>
          <w:tcPr>
            <w:tcW w:w="817" w:type="dxa"/>
            <w:vAlign w:val="center"/>
          </w:tcPr>
          <w:p w14:paraId="4F001F4E" w14:textId="77777777" w:rsidR="00F84F8A" w:rsidRDefault="008750EB">
            <w:pPr>
              <w:jc w:val="center"/>
            </w:pPr>
            <w:r>
              <w:rPr>
                <w:rFonts w:eastAsiaTheme="minorEastAsia"/>
                <w:szCs w:val="21"/>
              </w:rPr>
              <w:t>252</w:t>
            </w:r>
          </w:p>
        </w:tc>
        <w:tc>
          <w:tcPr>
            <w:tcW w:w="1276" w:type="dxa"/>
            <w:vAlign w:val="center"/>
          </w:tcPr>
          <w:p w14:paraId="52BDD4F7" w14:textId="77777777" w:rsidR="00F84F8A" w:rsidRDefault="008750EB">
            <w:pPr>
              <w:jc w:val="center"/>
            </w:pPr>
            <w:r>
              <w:rPr>
                <w:rFonts w:eastAsiaTheme="minorEastAsia"/>
                <w:szCs w:val="21"/>
              </w:rPr>
              <w:t>002353</w:t>
            </w:r>
          </w:p>
        </w:tc>
        <w:tc>
          <w:tcPr>
            <w:tcW w:w="1701" w:type="dxa"/>
            <w:vAlign w:val="center"/>
          </w:tcPr>
          <w:p w14:paraId="579FFB92" w14:textId="77777777" w:rsidR="00F84F8A" w:rsidRDefault="008750EB">
            <w:pPr>
              <w:jc w:val="center"/>
            </w:pPr>
            <w:r>
              <w:rPr>
                <w:rFonts w:eastAsiaTheme="minorEastAsia"/>
                <w:szCs w:val="21"/>
              </w:rPr>
              <w:t>杰瑞股份</w:t>
            </w:r>
          </w:p>
        </w:tc>
        <w:tc>
          <w:tcPr>
            <w:tcW w:w="1559" w:type="dxa"/>
            <w:vAlign w:val="center"/>
          </w:tcPr>
          <w:p w14:paraId="2F82E2D6" w14:textId="77777777" w:rsidR="00F84F8A" w:rsidRDefault="008750EB">
            <w:pPr>
              <w:jc w:val="right"/>
            </w:pPr>
            <w:r>
              <w:rPr>
                <w:rFonts w:eastAsiaTheme="minorEastAsia"/>
                <w:szCs w:val="21"/>
              </w:rPr>
              <w:t>308,600.00</w:t>
            </w:r>
          </w:p>
        </w:tc>
        <w:tc>
          <w:tcPr>
            <w:tcW w:w="1932" w:type="dxa"/>
            <w:vAlign w:val="center"/>
          </w:tcPr>
          <w:p w14:paraId="4B44FA91" w14:textId="77777777" w:rsidR="00F84F8A" w:rsidRDefault="008750EB">
            <w:pPr>
              <w:jc w:val="right"/>
            </w:pPr>
            <w:r>
              <w:rPr>
                <w:rFonts w:eastAsiaTheme="minorEastAsia"/>
                <w:szCs w:val="21"/>
              </w:rPr>
              <w:t>11,415,114.00</w:t>
            </w:r>
          </w:p>
        </w:tc>
        <w:tc>
          <w:tcPr>
            <w:tcW w:w="1612" w:type="dxa"/>
            <w:vAlign w:val="center"/>
          </w:tcPr>
          <w:p w14:paraId="304D69D0" w14:textId="77777777" w:rsidR="00F84F8A" w:rsidRDefault="008750EB">
            <w:pPr>
              <w:jc w:val="right"/>
            </w:pPr>
            <w:r>
              <w:rPr>
                <w:rFonts w:eastAsiaTheme="minorEastAsia"/>
                <w:szCs w:val="21"/>
              </w:rPr>
              <w:t>0.10</w:t>
            </w:r>
          </w:p>
        </w:tc>
      </w:tr>
      <w:tr w:rsidR="00F84F8A" w14:paraId="705F6CBF" w14:textId="77777777">
        <w:tc>
          <w:tcPr>
            <w:tcW w:w="817" w:type="dxa"/>
            <w:vAlign w:val="center"/>
          </w:tcPr>
          <w:p w14:paraId="6BDFB1B4" w14:textId="77777777" w:rsidR="00F84F8A" w:rsidRDefault="008750EB">
            <w:pPr>
              <w:jc w:val="center"/>
            </w:pPr>
            <w:r>
              <w:rPr>
                <w:rFonts w:eastAsiaTheme="minorEastAsia"/>
                <w:szCs w:val="21"/>
              </w:rPr>
              <w:t>253</w:t>
            </w:r>
          </w:p>
        </w:tc>
        <w:tc>
          <w:tcPr>
            <w:tcW w:w="1276" w:type="dxa"/>
            <w:vAlign w:val="center"/>
          </w:tcPr>
          <w:p w14:paraId="7FB12519" w14:textId="77777777" w:rsidR="00F84F8A" w:rsidRDefault="008750EB">
            <w:pPr>
              <w:jc w:val="center"/>
            </w:pPr>
            <w:r>
              <w:rPr>
                <w:rFonts w:eastAsiaTheme="minorEastAsia"/>
                <w:szCs w:val="21"/>
              </w:rPr>
              <w:t>300002</w:t>
            </w:r>
          </w:p>
        </w:tc>
        <w:tc>
          <w:tcPr>
            <w:tcW w:w="1701" w:type="dxa"/>
            <w:vAlign w:val="center"/>
          </w:tcPr>
          <w:p w14:paraId="49E920B3" w14:textId="77777777" w:rsidR="00F84F8A" w:rsidRDefault="008750EB">
            <w:pPr>
              <w:jc w:val="center"/>
            </w:pPr>
            <w:r>
              <w:rPr>
                <w:rFonts w:eastAsiaTheme="minorEastAsia"/>
                <w:szCs w:val="21"/>
              </w:rPr>
              <w:t>神州泰岳</w:t>
            </w:r>
          </w:p>
        </w:tc>
        <w:tc>
          <w:tcPr>
            <w:tcW w:w="1559" w:type="dxa"/>
            <w:vAlign w:val="center"/>
          </w:tcPr>
          <w:p w14:paraId="0F984D2B" w14:textId="77777777" w:rsidR="00F84F8A" w:rsidRDefault="008750EB">
            <w:pPr>
              <w:jc w:val="right"/>
            </w:pPr>
            <w:r>
              <w:rPr>
                <w:rFonts w:eastAsiaTheme="minorEastAsia"/>
                <w:szCs w:val="21"/>
              </w:rPr>
              <w:t>984,500.00</w:t>
            </w:r>
          </w:p>
        </w:tc>
        <w:tc>
          <w:tcPr>
            <w:tcW w:w="1932" w:type="dxa"/>
            <w:vAlign w:val="center"/>
          </w:tcPr>
          <w:p w14:paraId="60D531CD" w14:textId="77777777" w:rsidR="00F84F8A" w:rsidRDefault="008750EB">
            <w:pPr>
              <w:jc w:val="right"/>
            </w:pPr>
            <w:r>
              <w:rPr>
                <w:rFonts w:eastAsiaTheme="minorEastAsia"/>
                <w:szCs w:val="21"/>
              </w:rPr>
              <w:t>11,410,355.00</w:t>
            </w:r>
          </w:p>
        </w:tc>
        <w:tc>
          <w:tcPr>
            <w:tcW w:w="1612" w:type="dxa"/>
            <w:vAlign w:val="center"/>
          </w:tcPr>
          <w:p w14:paraId="6DE474BD" w14:textId="77777777" w:rsidR="00F84F8A" w:rsidRDefault="008750EB">
            <w:pPr>
              <w:jc w:val="right"/>
            </w:pPr>
            <w:r>
              <w:rPr>
                <w:rFonts w:eastAsiaTheme="minorEastAsia"/>
                <w:szCs w:val="21"/>
              </w:rPr>
              <w:t>0.10</w:t>
            </w:r>
          </w:p>
        </w:tc>
      </w:tr>
      <w:tr w:rsidR="00F84F8A" w14:paraId="0E1532D3" w14:textId="77777777">
        <w:tc>
          <w:tcPr>
            <w:tcW w:w="817" w:type="dxa"/>
            <w:vAlign w:val="center"/>
          </w:tcPr>
          <w:p w14:paraId="17DBBF6B" w14:textId="77777777" w:rsidR="00F84F8A" w:rsidRDefault="008750EB">
            <w:pPr>
              <w:jc w:val="center"/>
            </w:pPr>
            <w:r>
              <w:rPr>
                <w:rFonts w:eastAsiaTheme="minorEastAsia"/>
                <w:szCs w:val="21"/>
              </w:rPr>
              <w:t>254</w:t>
            </w:r>
          </w:p>
        </w:tc>
        <w:tc>
          <w:tcPr>
            <w:tcW w:w="1276" w:type="dxa"/>
            <w:vAlign w:val="center"/>
          </w:tcPr>
          <w:p w14:paraId="644B323A" w14:textId="77777777" w:rsidR="00F84F8A" w:rsidRDefault="008750EB">
            <w:pPr>
              <w:jc w:val="center"/>
            </w:pPr>
            <w:r>
              <w:rPr>
                <w:rFonts w:eastAsiaTheme="minorEastAsia"/>
                <w:szCs w:val="21"/>
              </w:rPr>
              <w:t>300496</w:t>
            </w:r>
          </w:p>
        </w:tc>
        <w:tc>
          <w:tcPr>
            <w:tcW w:w="1701" w:type="dxa"/>
            <w:vAlign w:val="center"/>
          </w:tcPr>
          <w:p w14:paraId="33D2CA6A" w14:textId="77777777" w:rsidR="00F84F8A" w:rsidRDefault="008750EB">
            <w:pPr>
              <w:jc w:val="center"/>
            </w:pPr>
            <w:r>
              <w:rPr>
                <w:rFonts w:eastAsiaTheme="minorEastAsia"/>
                <w:szCs w:val="21"/>
              </w:rPr>
              <w:t>中科创达</w:t>
            </w:r>
          </w:p>
        </w:tc>
        <w:tc>
          <w:tcPr>
            <w:tcW w:w="1559" w:type="dxa"/>
            <w:vAlign w:val="center"/>
          </w:tcPr>
          <w:p w14:paraId="38AC1B33" w14:textId="77777777" w:rsidR="00F84F8A" w:rsidRDefault="008750EB">
            <w:pPr>
              <w:jc w:val="right"/>
            </w:pPr>
            <w:r>
              <w:rPr>
                <w:rFonts w:eastAsiaTheme="minorEastAsia"/>
                <w:szCs w:val="21"/>
              </w:rPr>
              <w:t>191,200.00</w:t>
            </w:r>
          </w:p>
        </w:tc>
        <w:tc>
          <w:tcPr>
            <w:tcW w:w="1932" w:type="dxa"/>
            <w:vAlign w:val="center"/>
          </w:tcPr>
          <w:p w14:paraId="3D9C5370" w14:textId="77777777" w:rsidR="00F84F8A" w:rsidRDefault="008750EB">
            <w:pPr>
              <w:jc w:val="right"/>
            </w:pPr>
            <w:r>
              <w:rPr>
                <w:rFonts w:eastAsiaTheme="minorEastAsia"/>
                <w:szCs w:val="21"/>
              </w:rPr>
              <w:t>11,387,872.00</w:t>
            </w:r>
          </w:p>
        </w:tc>
        <w:tc>
          <w:tcPr>
            <w:tcW w:w="1612" w:type="dxa"/>
            <w:vAlign w:val="center"/>
          </w:tcPr>
          <w:p w14:paraId="3139B659" w14:textId="77777777" w:rsidR="00F84F8A" w:rsidRDefault="008750EB">
            <w:pPr>
              <w:jc w:val="right"/>
            </w:pPr>
            <w:r>
              <w:rPr>
                <w:rFonts w:eastAsiaTheme="minorEastAsia"/>
                <w:szCs w:val="21"/>
              </w:rPr>
              <w:t>0.10</w:t>
            </w:r>
          </w:p>
        </w:tc>
      </w:tr>
      <w:tr w:rsidR="00F84F8A" w14:paraId="31759E15" w14:textId="77777777">
        <w:tc>
          <w:tcPr>
            <w:tcW w:w="817" w:type="dxa"/>
            <w:vAlign w:val="center"/>
          </w:tcPr>
          <w:p w14:paraId="5E4B8EDC" w14:textId="77777777" w:rsidR="00F84F8A" w:rsidRDefault="008750EB">
            <w:pPr>
              <w:jc w:val="center"/>
            </w:pPr>
            <w:r>
              <w:rPr>
                <w:rFonts w:eastAsiaTheme="minorEastAsia"/>
                <w:szCs w:val="21"/>
              </w:rPr>
              <w:t>255</w:t>
            </w:r>
          </w:p>
        </w:tc>
        <w:tc>
          <w:tcPr>
            <w:tcW w:w="1276" w:type="dxa"/>
            <w:vAlign w:val="center"/>
          </w:tcPr>
          <w:p w14:paraId="13B46F55" w14:textId="77777777" w:rsidR="00F84F8A" w:rsidRDefault="008750EB">
            <w:pPr>
              <w:jc w:val="center"/>
            </w:pPr>
            <w:r>
              <w:rPr>
                <w:rFonts w:eastAsiaTheme="minorEastAsia"/>
                <w:szCs w:val="21"/>
              </w:rPr>
              <w:t>000999</w:t>
            </w:r>
          </w:p>
        </w:tc>
        <w:tc>
          <w:tcPr>
            <w:tcW w:w="1701" w:type="dxa"/>
            <w:vAlign w:val="center"/>
          </w:tcPr>
          <w:p w14:paraId="0C1FC874" w14:textId="77777777" w:rsidR="00F84F8A" w:rsidRDefault="008750EB">
            <w:pPr>
              <w:jc w:val="center"/>
            </w:pPr>
            <w:r>
              <w:rPr>
                <w:rFonts w:eastAsiaTheme="minorEastAsia"/>
                <w:szCs w:val="21"/>
              </w:rPr>
              <w:t>华润三九</w:t>
            </w:r>
          </w:p>
        </w:tc>
        <w:tc>
          <w:tcPr>
            <w:tcW w:w="1559" w:type="dxa"/>
            <w:vAlign w:val="center"/>
          </w:tcPr>
          <w:p w14:paraId="3A59C2F0" w14:textId="77777777" w:rsidR="00F84F8A" w:rsidRDefault="008750EB">
            <w:pPr>
              <w:jc w:val="right"/>
            </w:pPr>
            <w:r>
              <w:rPr>
                <w:rFonts w:eastAsiaTheme="minorEastAsia"/>
                <w:szCs w:val="21"/>
              </w:rPr>
              <w:t>256,600.00</w:t>
            </w:r>
          </w:p>
        </w:tc>
        <w:tc>
          <w:tcPr>
            <w:tcW w:w="1932" w:type="dxa"/>
            <w:vAlign w:val="center"/>
          </w:tcPr>
          <w:p w14:paraId="20983EE4" w14:textId="77777777" w:rsidR="00F84F8A" w:rsidRDefault="008750EB">
            <w:pPr>
              <w:jc w:val="right"/>
            </w:pPr>
            <w:r>
              <w:rPr>
                <w:rFonts w:eastAsiaTheme="minorEastAsia"/>
                <w:szCs w:val="21"/>
              </w:rPr>
              <w:t>11,377,644.00</w:t>
            </w:r>
          </w:p>
        </w:tc>
        <w:tc>
          <w:tcPr>
            <w:tcW w:w="1612" w:type="dxa"/>
            <w:vAlign w:val="center"/>
          </w:tcPr>
          <w:p w14:paraId="0BB1722B" w14:textId="77777777" w:rsidR="00F84F8A" w:rsidRDefault="008750EB">
            <w:pPr>
              <w:jc w:val="right"/>
            </w:pPr>
            <w:r>
              <w:rPr>
                <w:rFonts w:eastAsiaTheme="minorEastAsia"/>
                <w:szCs w:val="21"/>
              </w:rPr>
              <w:t>0.10</w:t>
            </w:r>
          </w:p>
        </w:tc>
      </w:tr>
      <w:tr w:rsidR="00F84F8A" w14:paraId="617CBA13" w14:textId="77777777">
        <w:tc>
          <w:tcPr>
            <w:tcW w:w="817" w:type="dxa"/>
            <w:vAlign w:val="center"/>
          </w:tcPr>
          <w:p w14:paraId="083E69E4" w14:textId="77777777" w:rsidR="00F84F8A" w:rsidRDefault="008750EB">
            <w:pPr>
              <w:jc w:val="center"/>
            </w:pPr>
            <w:r>
              <w:rPr>
                <w:rFonts w:eastAsiaTheme="minorEastAsia"/>
                <w:szCs w:val="21"/>
              </w:rPr>
              <w:t>256</w:t>
            </w:r>
          </w:p>
        </w:tc>
        <w:tc>
          <w:tcPr>
            <w:tcW w:w="1276" w:type="dxa"/>
            <w:vAlign w:val="center"/>
          </w:tcPr>
          <w:p w14:paraId="5D7116A2" w14:textId="77777777" w:rsidR="00F84F8A" w:rsidRDefault="008750EB">
            <w:pPr>
              <w:jc w:val="center"/>
            </w:pPr>
            <w:r>
              <w:rPr>
                <w:rFonts w:eastAsiaTheme="minorEastAsia"/>
                <w:szCs w:val="21"/>
              </w:rPr>
              <w:t>605117</w:t>
            </w:r>
          </w:p>
        </w:tc>
        <w:tc>
          <w:tcPr>
            <w:tcW w:w="1701" w:type="dxa"/>
            <w:vAlign w:val="center"/>
          </w:tcPr>
          <w:p w14:paraId="567E37A4" w14:textId="77777777" w:rsidR="00F84F8A" w:rsidRDefault="008750EB">
            <w:pPr>
              <w:jc w:val="center"/>
            </w:pPr>
            <w:r>
              <w:rPr>
                <w:rFonts w:eastAsiaTheme="minorEastAsia"/>
                <w:szCs w:val="21"/>
              </w:rPr>
              <w:t>德业股份</w:t>
            </w:r>
          </w:p>
        </w:tc>
        <w:tc>
          <w:tcPr>
            <w:tcW w:w="1559" w:type="dxa"/>
            <w:vAlign w:val="center"/>
          </w:tcPr>
          <w:p w14:paraId="432972E8" w14:textId="77777777" w:rsidR="00F84F8A" w:rsidRDefault="008750EB">
            <w:pPr>
              <w:jc w:val="right"/>
            </w:pPr>
            <w:r>
              <w:rPr>
                <w:rFonts w:eastAsiaTheme="minorEastAsia"/>
                <w:szCs w:val="21"/>
              </w:rPr>
              <w:t>133,400.00</w:t>
            </w:r>
          </w:p>
        </w:tc>
        <w:tc>
          <w:tcPr>
            <w:tcW w:w="1932" w:type="dxa"/>
            <w:vAlign w:val="center"/>
          </w:tcPr>
          <w:p w14:paraId="282A1070" w14:textId="77777777" w:rsidR="00F84F8A" w:rsidRDefault="008750EB">
            <w:pPr>
              <w:jc w:val="right"/>
            </w:pPr>
            <w:r>
              <w:rPr>
                <w:rFonts w:eastAsiaTheme="minorEastAsia"/>
                <w:szCs w:val="21"/>
              </w:rPr>
              <w:t>11,312,320.00</w:t>
            </w:r>
          </w:p>
        </w:tc>
        <w:tc>
          <w:tcPr>
            <w:tcW w:w="1612" w:type="dxa"/>
            <w:vAlign w:val="center"/>
          </w:tcPr>
          <w:p w14:paraId="70C57093" w14:textId="77777777" w:rsidR="00F84F8A" w:rsidRDefault="008750EB">
            <w:pPr>
              <w:jc w:val="right"/>
            </w:pPr>
            <w:r>
              <w:rPr>
                <w:rFonts w:eastAsiaTheme="minorEastAsia"/>
                <w:szCs w:val="21"/>
              </w:rPr>
              <w:t>0.10</w:t>
            </w:r>
          </w:p>
        </w:tc>
      </w:tr>
      <w:tr w:rsidR="00F84F8A" w14:paraId="23595C96" w14:textId="77777777">
        <w:tc>
          <w:tcPr>
            <w:tcW w:w="817" w:type="dxa"/>
            <w:vAlign w:val="center"/>
          </w:tcPr>
          <w:p w14:paraId="08FB62B7" w14:textId="77777777" w:rsidR="00F84F8A" w:rsidRDefault="008750EB">
            <w:pPr>
              <w:jc w:val="center"/>
            </w:pPr>
            <w:r>
              <w:rPr>
                <w:rFonts w:eastAsiaTheme="minorEastAsia"/>
                <w:szCs w:val="21"/>
              </w:rPr>
              <w:t>257</w:t>
            </w:r>
          </w:p>
        </w:tc>
        <w:tc>
          <w:tcPr>
            <w:tcW w:w="1276" w:type="dxa"/>
            <w:vAlign w:val="center"/>
          </w:tcPr>
          <w:p w14:paraId="2F06CAF7" w14:textId="77777777" w:rsidR="00F84F8A" w:rsidRDefault="008750EB">
            <w:pPr>
              <w:jc w:val="center"/>
            </w:pPr>
            <w:r>
              <w:rPr>
                <w:rFonts w:eastAsiaTheme="minorEastAsia"/>
                <w:szCs w:val="21"/>
              </w:rPr>
              <w:t>300024</w:t>
            </w:r>
          </w:p>
        </w:tc>
        <w:tc>
          <w:tcPr>
            <w:tcW w:w="1701" w:type="dxa"/>
            <w:vAlign w:val="center"/>
          </w:tcPr>
          <w:p w14:paraId="32A54052" w14:textId="77777777" w:rsidR="00F84F8A" w:rsidRDefault="008750EB">
            <w:pPr>
              <w:jc w:val="center"/>
            </w:pPr>
            <w:r>
              <w:rPr>
                <w:rFonts w:eastAsiaTheme="minorEastAsia"/>
                <w:szCs w:val="21"/>
              </w:rPr>
              <w:t>机器人</w:t>
            </w:r>
          </w:p>
        </w:tc>
        <w:tc>
          <w:tcPr>
            <w:tcW w:w="1559" w:type="dxa"/>
            <w:vAlign w:val="center"/>
          </w:tcPr>
          <w:p w14:paraId="08A1546C" w14:textId="77777777" w:rsidR="00F84F8A" w:rsidRDefault="008750EB">
            <w:pPr>
              <w:jc w:val="right"/>
            </w:pPr>
            <w:r>
              <w:rPr>
                <w:rFonts w:eastAsiaTheme="minorEastAsia"/>
                <w:szCs w:val="21"/>
              </w:rPr>
              <w:t>628,500.00</w:t>
            </w:r>
          </w:p>
        </w:tc>
        <w:tc>
          <w:tcPr>
            <w:tcW w:w="1932" w:type="dxa"/>
            <w:vAlign w:val="center"/>
          </w:tcPr>
          <w:p w14:paraId="3030636A" w14:textId="77777777" w:rsidR="00F84F8A" w:rsidRDefault="008750EB">
            <w:pPr>
              <w:jc w:val="right"/>
            </w:pPr>
            <w:r>
              <w:rPr>
                <w:rFonts w:eastAsiaTheme="minorEastAsia"/>
                <w:szCs w:val="21"/>
              </w:rPr>
              <w:t>11,281,575.00</w:t>
            </w:r>
          </w:p>
        </w:tc>
        <w:tc>
          <w:tcPr>
            <w:tcW w:w="1612" w:type="dxa"/>
            <w:vAlign w:val="center"/>
          </w:tcPr>
          <w:p w14:paraId="4B62AB7B" w14:textId="77777777" w:rsidR="00F84F8A" w:rsidRDefault="008750EB">
            <w:pPr>
              <w:jc w:val="right"/>
            </w:pPr>
            <w:r>
              <w:rPr>
                <w:rFonts w:eastAsiaTheme="minorEastAsia"/>
                <w:szCs w:val="21"/>
              </w:rPr>
              <w:t>0.10</w:t>
            </w:r>
          </w:p>
        </w:tc>
      </w:tr>
      <w:tr w:rsidR="00F84F8A" w14:paraId="414766A0" w14:textId="77777777">
        <w:tc>
          <w:tcPr>
            <w:tcW w:w="817" w:type="dxa"/>
            <w:vAlign w:val="center"/>
          </w:tcPr>
          <w:p w14:paraId="3641A43C" w14:textId="77777777" w:rsidR="00F84F8A" w:rsidRDefault="008750EB">
            <w:pPr>
              <w:jc w:val="center"/>
            </w:pPr>
            <w:r>
              <w:rPr>
                <w:rFonts w:eastAsiaTheme="minorEastAsia"/>
                <w:szCs w:val="21"/>
              </w:rPr>
              <w:t>258</w:t>
            </w:r>
          </w:p>
        </w:tc>
        <w:tc>
          <w:tcPr>
            <w:tcW w:w="1276" w:type="dxa"/>
            <w:vAlign w:val="center"/>
          </w:tcPr>
          <w:p w14:paraId="0F465F0D" w14:textId="77777777" w:rsidR="00F84F8A" w:rsidRDefault="008750EB">
            <w:pPr>
              <w:jc w:val="center"/>
            </w:pPr>
            <w:r>
              <w:rPr>
                <w:rFonts w:eastAsiaTheme="minorEastAsia"/>
                <w:szCs w:val="21"/>
              </w:rPr>
              <w:t>688617</w:t>
            </w:r>
          </w:p>
        </w:tc>
        <w:tc>
          <w:tcPr>
            <w:tcW w:w="1701" w:type="dxa"/>
            <w:vAlign w:val="center"/>
          </w:tcPr>
          <w:p w14:paraId="19B9339E" w14:textId="77777777" w:rsidR="00F84F8A" w:rsidRDefault="008750EB">
            <w:pPr>
              <w:jc w:val="center"/>
            </w:pPr>
            <w:r>
              <w:rPr>
                <w:rFonts w:eastAsiaTheme="minorEastAsia"/>
                <w:szCs w:val="21"/>
              </w:rPr>
              <w:t>惠泰医疗</w:t>
            </w:r>
          </w:p>
        </w:tc>
        <w:tc>
          <w:tcPr>
            <w:tcW w:w="1559" w:type="dxa"/>
            <w:vAlign w:val="center"/>
          </w:tcPr>
          <w:p w14:paraId="70FDE938" w14:textId="77777777" w:rsidR="00F84F8A" w:rsidRDefault="008750EB">
            <w:pPr>
              <w:jc w:val="right"/>
            </w:pPr>
            <w:r>
              <w:rPr>
                <w:rFonts w:eastAsiaTheme="minorEastAsia"/>
                <w:szCs w:val="21"/>
              </w:rPr>
              <w:t>30,224.00</w:t>
            </w:r>
          </w:p>
        </w:tc>
        <w:tc>
          <w:tcPr>
            <w:tcW w:w="1932" w:type="dxa"/>
            <w:vAlign w:val="center"/>
          </w:tcPr>
          <w:p w14:paraId="57E90BB8" w14:textId="77777777" w:rsidR="00F84F8A" w:rsidRDefault="008750EB">
            <w:pPr>
              <w:jc w:val="right"/>
            </w:pPr>
            <w:r>
              <w:rPr>
                <w:rFonts w:eastAsiaTheme="minorEastAsia"/>
                <w:szCs w:val="21"/>
              </w:rPr>
              <w:t>11,253,301.92</w:t>
            </w:r>
          </w:p>
        </w:tc>
        <w:tc>
          <w:tcPr>
            <w:tcW w:w="1612" w:type="dxa"/>
            <w:vAlign w:val="center"/>
          </w:tcPr>
          <w:p w14:paraId="22736DC8" w14:textId="77777777" w:rsidR="00F84F8A" w:rsidRDefault="008750EB">
            <w:pPr>
              <w:jc w:val="right"/>
            </w:pPr>
            <w:r>
              <w:rPr>
                <w:rFonts w:eastAsiaTheme="minorEastAsia"/>
                <w:szCs w:val="21"/>
              </w:rPr>
              <w:t>0.10</w:t>
            </w:r>
          </w:p>
        </w:tc>
      </w:tr>
      <w:tr w:rsidR="00F84F8A" w14:paraId="7B4CB2D3" w14:textId="77777777">
        <w:tc>
          <w:tcPr>
            <w:tcW w:w="817" w:type="dxa"/>
            <w:vAlign w:val="center"/>
          </w:tcPr>
          <w:p w14:paraId="6B38E136" w14:textId="77777777" w:rsidR="00F84F8A" w:rsidRDefault="008750EB">
            <w:pPr>
              <w:jc w:val="center"/>
            </w:pPr>
            <w:r>
              <w:rPr>
                <w:rFonts w:eastAsiaTheme="minorEastAsia"/>
                <w:szCs w:val="21"/>
              </w:rPr>
              <w:t>259</w:t>
            </w:r>
          </w:p>
        </w:tc>
        <w:tc>
          <w:tcPr>
            <w:tcW w:w="1276" w:type="dxa"/>
            <w:vAlign w:val="center"/>
          </w:tcPr>
          <w:p w14:paraId="0024D3B3" w14:textId="77777777" w:rsidR="00F84F8A" w:rsidRDefault="008750EB">
            <w:pPr>
              <w:jc w:val="center"/>
            </w:pPr>
            <w:r>
              <w:rPr>
                <w:rFonts w:eastAsiaTheme="minorEastAsia"/>
                <w:szCs w:val="21"/>
              </w:rPr>
              <w:t>300450</w:t>
            </w:r>
          </w:p>
        </w:tc>
        <w:tc>
          <w:tcPr>
            <w:tcW w:w="1701" w:type="dxa"/>
            <w:vAlign w:val="center"/>
          </w:tcPr>
          <w:p w14:paraId="1FDA2FE7" w14:textId="77777777" w:rsidR="00F84F8A" w:rsidRDefault="008750EB">
            <w:pPr>
              <w:jc w:val="center"/>
            </w:pPr>
            <w:r>
              <w:rPr>
                <w:rFonts w:eastAsiaTheme="minorEastAsia"/>
                <w:szCs w:val="21"/>
              </w:rPr>
              <w:t>先导智能</w:t>
            </w:r>
          </w:p>
        </w:tc>
        <w:tc>
          <w:tcPr>
            <w:tcW w:w="1559" w:type="dxa"/>
            <w:vAlign w:val="center"/>
          </w:tcPr>
          <w:p w14:paraId="106C7B67" w14:textId="77777777" w:rsidR="00F84F8A" w:rsidRDefault="008750EB">
            <w:pPr>
              <w:jc w:val="right"/>
            </w:pPr>
            <w:r>
              <w:rPr>
                <w:rFonts w:eastAsiaTheme="minorEastAsia"/>
                <w:szCs w:val="21"/>
              </w:rPr>
              <w:t>558,800.00</w:t>
            </w:r>
          </w:p>
        </w:tc>
        <w:tc>
          <w:tcPr>
            <w:tcW w:w="1932" w:type="dxa"/>
            <w:vAlign w:val="center"/>
          </w:tcPr>
          <w:p w14:paraId="2CC6CF0C" w14:textId="77777777" w:rsidR="00F84F8A" w:rsidRDefault="008750EB">
            <w:pPr>
              <w:jc w:val="right"/>
            </w:pPr>
            <w:r>
              <w:rPr>
                <w:rFonts w:eastAsiaTheme="minorEastAsia"/>
                <w:szCs w:val="21"/>
              </w:rPr>
              <w:t>11,187,176.00</w:t>
            </w:r>
          </w:p>
        </w:tc>
        <w:tc>
          <w:tcPr>
            <w:tcW w:w="1612" w:type="dxa"/>
            <w:vAlign w:val="center"/>
          </w:tcPr>
          <w:p w14:paraId="6201D4C7" w14:textId="77777777" w:rsidR="00F84F8A" w:rsidRDefault="008750EB">
            <w:pPr>
              <w:jc w:val="right"/>
            </w:pPr>
            <w:r>
              <w:rPr>
                <w:rFonts w:eastAsiaTheme="minorEastAsia"/>
                <w:szCs w:val="21"/>
              </w:rPr>
              <w:t>0.10</w:t>
            </w:r>
          </w:p>
        </w:tc>
      </w:tr>
      <w:tr w:rsidR="00F84F8A" w14:paraId="4395F53D" w14:textId="77777777">
        <w:tc>
          <w:tcPr>
            <w:tcW w:w="817" w:type="dxa"/>
            <w:vAlign w:val="center"/>
          </w:tcPr>
          <w:p w14:paraId="4875555E" w14:textId="77777777" w:rsidR="00F84F8A" w:rsidRDefault="008750EB">
            <w:pPr>
              <w:jc w:val="center"/>
            </w:pPr>
            <w:r>
              <w:rPr>
                <w:rFonts w:eastAsiaTheme="minorEastAsia"/>
                <w:szCs w:val="21"/>
              </w:rPr>
              <w:t>260</w:t>
            </w:r>
          </w:p>
        </w:tc>
        <w:tc>
          <w:tcPr>
            <w:tcW w:w="1276" w:type="dxa"/>
            <w:vAlign w:val="center"/>
          </w:tcPr>
          <w:p w14:paraId="5858D5C8" w14:textId="77777777" w:rsidR="00F84F8A" w:rsidRDefault="008750EB">
            <w:pPr>
              <w:jc w:val="center"/>
            </w:pPr>
            <w:r>
              <w:rPr>
                <w:rFonts w:eastAsiaTheme="minorEastAsia"/>
                <w:szCs w:val="21"/>
              </w:rPr>
              <w:t>300346</w:t>
            </w:r>
          </w:p>
        </w:tc>
        <w:tc>
          <w:tcPr>
            <w:tcW w:w="1701" w:type="dxa"/>
            <w:vAlign w:val="center"/>
          </w:tcPr>
          <w:p w14:paraId="630E434E" w14:textId="77777777" w:rsidR="00F84F8A" w:rsidRDefault="008750EB">
            <w:pPr>
              <w:jc w:val="center"/>
            </w:pPr>
            <w:r>
              <w:rPr>
                <w:rFonts w:eastAsiaTheme="minorEastAsia"/>
                <w:szCs w:val="21"/>
              </w:rPr>
              <w:t>南大光电</w:t>
            </w:r>
          </w:p>
        </w:tc>
        <w:tc>
          <w:tcPr>
            <w:tcW w:w="1559" w:type="dxa"/>
            <w:vAlign w:val="center"/>
          </w:tcPr>
          <w:p w14:paraId="3538E586" w14:textId="77777777" w:rsidR="00F84F8A" w:rsidRDefault="008750EB">
            <w:pPr>
              <w:jc w:val="right"/>
            </w:pPr>
            <w:r>
              <w:rPr>
                <w:rFonts w:eastAsiaTheme="minorEastAsia"/>
                <w:szCs w:val="21"/>
              </w:rPr>
              <w:t>288,824.00</w:t>
            </w:r>
          </w:p>
        </w:tc>
        <w:tc>
          <w:tcPr>
            <w:tcW w:w="1932" w:type="dxa"/>
            <w:vAlign w:val="center"/>
          </w:tcPr>
          <w:p w14:paraId="62CA0584" w14:textId="77777777" w:rsidR="00F84F8A" w:rsidRDefault="008750EB">
            <w:pPr>
              <w:jc w:val="right"/>
            </w:pPr>
            <w:r>
              <w:rPr>
                <w:rFonts w:eastAsiaTheme="minorEastAsia"/>
                <w:szCs w:val="21"/>
              </w:rPr>
              <w:t>11,145,718.16</w:t>
            </w:r>
          </w:p>
        </w:tc>
        <w:tc>
          <w:tcPr>
            <w:tcW w:w="1612" w:type="dxa"/>
            <w:vAlign w:val="center"/>
          </w:tcPr>
          <w:p w14:paraId="7B428FDC" w14:textId="77777777" w:rsidR="00F84F8A" w:rsidRDefault="008750EB">
            <w:pPr>
              <w:jc w:val="right"/>
            </w:pPr>
            <w:r>
              <w:rPr>
                <w:rFonts w:eastAsiaTheme="minorEastAsia"/>
                <w:szCs w:val="21"/>
              </w:rPr>
              <w:t>0.10</w:t>
            </w:r>
          </w:p>
        </w:tc>
      </w:tr>
      <w:tr w:rsidR="00F84F8A" w14:paraId="717AB6B2" w14:textId="77777777">
        <w:tc>
          <w:tcPr>
            <w:tcW w:w="817" w:type="dxa"/>
            <w:vAlign w:val="center"/>
          </w:tcPr>
          <w:p w14:paraId="6AEE0AFC" w14:textId="77777777" w:rsidR="00F84F8A" w:rsidRDefault="008750EB">
            <w:pPr>
              <w:jc w:val="center"/>
            </w:pPr>
            <w:r>
              <w:rPr>
                <w:rFonts w:eastAsiaTheme="minorEastAsia"/>
                <w:szCs w:val="21"/>
              </w:rPr>
              <w:t>261</w:t>
            </w:r>
          </w:p>
        </w:tc>
        <w:tc>
          <w:tcPr>
            <w:tcW w:w="1276" w:type="dxa"/>
            <w:vAlign w:val="center"/>
          </w:tcPr>
          <w:p w14:paraId="49285FFB" w14:textId="77777777" w:rsidR="00F84F8A" w:rsidRDefault="008750EB">
            <w:pPr>
              <w:jc w:val="center"/>
            </w:pPr>
            <w:r>
              <w:rPr>
                <w:rFonts w:eastAsiaTheme="minorEastAsia"/>
                <w:szCs w:val="21"/>
              </w:rPr>
              <w:t>002128</w:t>
            </w:r>
          </w:p>
        </w:tc>
        <w:tc>
          <w:tcPr>
            <w:tcW w:w="1701" w:type="dxa"/>
            <w:vAlign w:val="center"/>
          </w:tcPr>
          <w:p w14:paraId="2CF6F288" w14:textId="77777777" w:rsidR="00F84F8A" w:rsidRDefault="008750EB">
            <w:pPr>
              <w:jc w:val="center"/>
            </w:pPr>
            <w:r>
              <w:rPr>
                <w:rFonts w:eastAsiaTheme="minorEastAsia"/>
                <w:szCs w:val="21"/>
              </w:rPr>
              <w:t>电投能源</w:t>
            </w:r>
          </w:p>
        </w:tc>
        <w:tc>
          <w:tcPr>
            <w:tcW w:w="1559" w:type="dxa"/>
            <w:vAlign w:val="center"/>
          </w:tcPr>
          <w:p w14:paraId="18C316C9" w14:textId="77777777" w:rsidR="00F84F8A" w:rsidRDefault="008750EB">
            <w:pPr>
              <w:jc w:val="right"/>
            </w:pPr>
            <w:r>
              <w:rPr>
                <w:rFonts w:eastAsiaTheme="minorEastAsia"/>
                <w:szCs w:val="21"/>
              </w:rPr>
              <w:t>568,800.00</w:t>
            </w:r>
          </w:p>
        </w:tc>
        <w:tc>
          <w:tcPr>
            <w:tcW w:w="1932" w:type="dxa"/>
            <w:vAlign w:val="center"/>
          </w:tcPr>
          <w:p w14:paraId="0F4DEC86" w14:textId="77777777" w:rsidR="00F84F8A" w:rsidRDefault="008750EB">
            <w:pPr>
              <w:jc w:val="right"/>
            </w:pPr>
            <w:r>
              <w:rPr>
                <w:rFonts w:eastAsiaTheme="minorEastAsia"/>
                <w:szCs w:val="21"/>
              </w:rPr>
              <w:t>11,137,104.00</w:t>
            </w:r>
          </w:p>
        </w:tc>
        <w:tc>
          <w:tcPr>
            <w:tcW w:w="1612" w:type="dxa"/>
            <w:vAlign w:val="center"/>
          </w:tcPr>
          <w:p w14:paraId="3B777971" w14:textId="77777777" w:rsidR="00F84F8A" w:rsidRDefault="008750EB">
            <w:pPr>
              <w:jc w:val="right"/>
            </w:pPr>
            <w:r>
              <w:rPr>
                <w:rFonts w:eastAsiaTheme="minorEastAsia"/>
                <w:szCs w:val="21"/>
              </w:rPr>
              <w:t>0.10</w:t>
            </w:r>
          </w:p>
        </w:tc>
      </w:tr>
      <w:tr w:rsidR="00F84F8A" w14:paraId="6A86CA4D" w14:textId="77777777">
        <w:tc>
          <w:tcPr>
            <w:tcW w:w="817" w:type="dxa"/>
            <w:vAlign w:val="center"/>
          </w:tcPr>
          <w:p w14:paraId="0BBFB1EB" w14:textId="77777777" w:rsidR="00F84F8A" w:rsidRDefault="008750EB">
            <w:pPr>
              <w:jc w:val="center"/>
            </w:pPr>
            <w:r>
              <w:rPr>
                <w:rFonts w:eastAsiaTheme="minorEastAsia"/>
                <w:szCs w:val="21"/>
              </w:rPr>
              <w:t>262</w:t>
            </w:r>
          </w:p>
        </w:tc>
        <w:tc>
          <w:tcPr>
            <w:tcW w:w="1276" w:type="dxa"/>
            <w:vAlign w:val="center"/>
          </w:tcPr>
          <w:p w14:paraId="54194389" w14:textId="77777777" w:rsidR="00F84F8A" w:rsidRDefault="008750EB">
            <w:pPr>
              <w:jc w:val="center"/>
            </w:pPr>
            <w:r>
              <w:rPr>
                <w:rFonts w:eastAsiaTheme="minorEastAsia"/>
                <w:szCs w:val="21"/>
              </w:rPr>
              <w:t>000408</w:t>
            </w:r>
          </w:p>
        </w:tc>
        <w:tc>
          <w:tcPr>
            <w:tcW w:w="1701" w:type="dxa"/>
            <w:vAlign w:val="center"/>
          </w:tcPr>
          <w:p w14:paraId="6840BD54" w14:textId="77777777" w:rsidR="00F84F8A" w:rsidRDefault="008750EB">
            <w:pPr>
              <w:jc w:val="center"/>
            </w:pPr>
            <w:r>
              <w:rPr>
                <w:rFonts w:eastAsiaTheme="minorEastAsia"/>
                <w:szCs w:val="21"/>
              </w:rPr>
              <w:t>藏格矿业</w:t>
            </w:r>
          </w:p>
        </w:tc>
        <w:tc>
          <w:tcPr>
            <w:tcW w:w="1559" w:type="dxa"/>
            <w:vAlign w:val="center"/>
          </w:tcPr>
          <w:p w14:paraId="16AC2233" w14:textId="77777777" w:rsidR="00F84F8A" w:rsidRDefault="008750EB">
            <w:pPr>
              <w:jc w:val="right"/>
            </w:pPr>
            <w:r>
              <w:rPr>
                <w:rFonts w:eastAsiaTheme="minorEastAsia"/>
                <w:szCs w:val="21"/>
              </w:rPr>
              <w:t>399,800.00</w:t>
            </w:r>
          </w:p>
        </w:tc>
        <w:tc>
          <w:tcPr>
            <w:tcW w:w="1932" w:type="dxa"/>
            <w:vAlign w:val="center"/>
          </w:tcPr>
          <w:p w14:paraId="64A8BA78" w14:textId="77777777" w:rsidR="00F84F8A" w:rsidRDefault="008750EB">
            <w:pPr>
              <w:jc w:val="right"/>
            </w:pPr>
            <w:r>
              <w:rPr>
                <w:rFonts w:eastAsiaTheme="minorEastAsia"/>
                <w:szCs w:val="21"/>
              </w:rPr>
              <w:t>11,086,454.00</w:t>
            </w:r>
          </w:p>
        </w:tc>
        <w:tc>
          <w:tcPr>
            <w:tcW w:w="1612" w:type="dxa"/>
            <w:vAlign w:val="center"/>
          </w:tcPr>
          <w:p w14:paraId="3806736C" w14:textId="77777777" w:rsidR="00F84F8A" w:rsidRDefault="008750EB">
            <w:pPr>
              <w:jc w:val="right"/>
            </w:pPr>
            <w:r>
              <w:rPr>
                <w:rFonts w:eastAsiaTheme="minorEastAsia"/>
                <w:szCs w:val="21"/>
              </w:rPr>
              <w:t>0.10</w:t>
            </w:r>
          </w:p>
        </w:tc>
      </w:tr>
      <w:tr w:rsidR="00F84F8A" w14:paraId="354A692A" w14:textId="77777777">
        <w:tc>
          <w:tcPr>
            <w:tcW w:w="817" w:type="dxa"/>
            <w:vAlign w:val="center"/>
          </w:tcPr>
          <w:p w14:paraId="500BE488" w14:textId="77777777" w:rsidR="00F84F8A" w:rsidRDefault="008750EB">
            <w:pPr>
              <w:jc w:val="center"/>
            </w:pPr>
            <w:r>
              <w:rPr>
                <w:rFonts w:eastAsiaTheme="minorEastAsia"/>
                <w:szCs w:val="21"/>
              </w:rPr>
              <w:lastRenderedPageBreak/>
              <w:t>263</w:t>
            </w:r>
          </w:p>
        </w:tc>
        <w:tc>
          <w:tcPr>
            <w:tcW w:w="1276" w:type="dxa"/>
            <w:vAlign w:val="center"/>
          </w:tcPr>
          <w:p w14:paraId="734B1935" w14:textId="77777777" w:rsidR="00F84F8A" w:rsidRDefault="008750EB">
            <w:pPr>
              <w:jc w:val="center"/>
            </w:pPr>
            <w:r>
              <w:rPr>
                <w:rFonts w:eastAsiaTheme="minorEastAsia"/>
                <w:szCs w:val="21"/>
              </w:rPr>
              <w:t>002532</w:t>
            </w:r>
          </w:p>
        </w:tc>
        <w:tc>
          <w:tcPr>
            <w:tcW w:w="1701" w:type="dxa"/>
            <w:vAlign w:val="center"/>
          </w:tcPr>
          <w:p w14:paraId="2313045C" w14:textId="77777777" w:rsidR="00F84F8A" w:rsidRDefault="008750EB">
            <w:pPr>
              <w:jc w:val="center"/>
            </w:pPr>
            <w:r>
              <w:rPr>
                <w:rFonts w:eastAsiaTheme="minorEastAsia"/>
                <w:szCs w:val="21"/>
              </w:rPr>
              <w:t>天山铝业</w:t>
            </w:r>
          </w:p>
        </w:tc>
        <w:tc>
          <w:tcPr>
            <w:tcW w:w="1559" w:type="dxa"/>
            <w:vAlign w:val="center"/>
          </w:tcPr>
          <w:p w14:paraId="2B9B0BE0" w14:textId="77777777" w:rsidR="00F84F8A" w:rsidRDefault="008750EB">
            <w:pPr>
              <w:jc w:val="right"/>
            </w:pPr>
            <w:r>
              <w:rPr>
                <w:rFonts w:eastAsiaTheme="minorEastAsia"/>
                <w:szCs w:val="21"/>
              </w:rPr>
              <w:t>1,408,000.00</w:t>
            </w:r>
          </w:p>
        </w:tc>
        <w:tc>
          <w:tcPr>
            <w:tcW w:w="1932" w:type="dxa"/>
            <w:vAlign w:val="center"/>
          </w:tcPr>
          <w:p w14:paraId="76234AAB" w14:textId="77777777" w:rsidR="00F84F8A" w:rsidRDefault="008750EB">
            <w:pPr>
              <w:jc w:val="right"/>
            </w:pPr>
            <w:r>
              <w:rPr>
                <w:rFonts w:eastAsiaTheme="minorEastAsia"/>
                <w:szCs w:val="21"/>
              </w:rPr>
              <w:t>11,080,960.00</w:t>
            </w:r>
          </w:p>
        </w:tc>
        <w:tc>
          <w:tcPr>
            <w:tcW w:w="1612" w:type="dxa"/>
            <w:vAlign w:val="center"/>
          </w:tcPr>
          <w:p w14:paraId="42F46819" w14:textId="77777777" w:rsidR="00F84F8A" w:rsidRDefault="008750EB">
            <w:pPr>
              <w:jc w:val="right"/>
            </w:pPr>
            <w:r>
              <w:rPr>
                <w:rFonts w:eastAsiaTheme="minorEastAsia"/>
                <w:szCs w:val="21"/>
              </w:rPr>
              <w:t>0.10</w:t>
            </w:r>
          </w:p>
        </w:tc>
      </w:tr>
      <w:tr w:rsidR="00F84F8A" w14:paraId="2433708F" w14:textId="77777777">
        <w:tc>
          <w:tcPr>
            <w:tcW w:w="817" w:type="dxa"/>
            <w:vAlign w:val="center"/>
          </w:tcPr>
          <w:p w14:paraId="02B1412F" w14:textId="77777777" w:rsidR="00F84F8A" w:rsidRDefault="008750EB">
            <w:pPr>
              <w:jc w:val="center"/>
            </w:pPr>
            <w:r>
              <w:rPr>
                <w:rFonts w:eastAsiaTheme="minorEastAsia"/>
                <w:szCs w:val="21"/>
              </w:rPr>
              <w:t>264</w:t>
            </w:r>
          </w:p>
        </w:tc>
        <w:tc>
          <w:tcPr>
            <w:tcW w:w="1276" w:type="dxa"/>
            <w:vAlign w:val="center"/>
          </w:tcPr>
          <w:p w14:paraId="651E6224" w14:textId="77777777" w:rsidR="00F84F8A" w:rsidRDefault="008750EB">
            <w:pPr>
              <w:jc w:val="center"/>
            </w:pPr>
            <w:r>
              <w:rPr>
                <w:rFonts w:eastAsiaTheme="minorEastAsia"/>
                <w:szCs w:val="21"/>
              </w:rPr>
              <w:t>688072</w:t>
            </w:r>
          </w:p>
        </w:tc>
        <w:tc>
          <w:tcPr>
            <w:tcW w:w="1701" w:type="dxa"/>
            <w:vAlign w:val="center"/>
          </w:tcPr>
          <w:p w14:paraId="59A7F684" w14:textId="77777777" w:rsidR="00F84F8A" w:rsidRDefault="008750EB">
            <w:pPr>
              <w:jc w:val="center"/>
            </w:pPr>
            <w:r>
              <w:rPr>
                <w:rFonts w:eastAsiaTheme="minorEastAsia"/>
                <w:szCs w:val="21"/>
              </w:rPr>
              <w:t>拓荆科技</w:t>
            </w:r>
          </w:p>
        </w:tc>
        <w:tc>
          <w:tcPr>
            <w:tcW w:w="1559" w:type="dxa"/>
            <w:vAlign w:val="center"/>
          </w:tcPr>
          <w:p w14:paraId="1BA904F7" w14:textId="77777777" w:rsidR="00F84F8A" w:rsidRDefault="008750EB">
            <w:pPr>
              <w:jc w:val="right"/>
            </w:pPr>
            <w:r>
              <w:rPr>
                <w:rFonts w:eastAsiaTheme="minorEastAsia"/>
                <w:szCs w:val="21"/>
              </w:rPr>
              <w:t>72,000.00</w:t>
            </w:r>
          </w:p>
        </w:tc>
        <w:tc>
          <w:tcPr>
            <w:tcW w:w="1932" w:type="dxa"/>
            <w:vAlign w:val="center"/>
          </w:tcPr>
          <w:p w14:paraId="3E30377F" w14:textId="77777777" w:rsidR="00F84F8A" w:rsidRDefault="008750EB">
            <w:pPr>
              <w:jc w:val="right"/>
            </w:pPr>
            <w:r>
              <w:rPr>
                <w:rFonts w:eastAsiaTheme="minorEastAsia"/>
                <w:szCs w:val="21"/>
              </w:rPr>
              <w:t>11,064,240.00</w:t>
            </w:r>
          </w:p>
        </w:tc>
        <w:tc>
          <w:tcPr>
            <w:tcW w:w="1612" w:type="dxa"/>
            <w:vAlign w:val="center"/>
          </w:tcPr>
          <w:p w14:paraId="5ACDCCB7" w14:textId="77777777" w:rsidR="00F84F8A" w:rsidRDefault="008750EB">
            <w:pPr>
              <w:jc w:val="right"/>
            </w:pPr>
            <w:r>
              <w:rPr>
                <w:rFonts w:eastAsiaTheme="minorEastAsia"/>
                <w:szCs w:val="21"/>
              </w:rPr>
              <w:t>0.10</w:t>
            </w:r>
          </w:p>
        </w:tc>
      </w:tr>
      <w:tr w:rsidR="00F84F8A" w14:paraId="34B98401" w14:textId="77777777">
        <w:tc>
          <w:tcPr>
            <w:tcW w:w="817" w:type="dxa"/>
            <w:vAlign w:val="center"/>
          </w:tcPr>
          <w:p w14:paraId="6471DCE3" w14:textId="77777777" w:rsidR="00F84F8A" w:rsidRDefault="008750EB">
            <w:pPr>
              <w:jc w:val="center"/>
            </w:pPr>
            <w:r>
              <w:rPr>
                <w:rFonts w:eastAsiaTheme="minorEastAsia"/>
                <w:szCs w:val="21"/>
              </w:rPr>
              <w:t>265</w:t>
            </w:r>
          </w:p>
        </w:tc>
        <w:tc>
          <w:tcPr>
            <w:tcW w:w="1276" w:type="dxa"/>
            <w:vAlign w:val="center"/>
          </w:tcPr>
          <w:p w14:paraId="7F33E07B" w14:textId="77777777" w:rsidR="00F84F8A" w:rsidRDefault="008750EB">
            <w:pPr>
              <w:jc w:val="center"/>
            </w:pPr>
            <w:r>
              <w:rPr>
                <w:rFonts w:eastAsiaTheme="minorEastAsia"/>
                <w:szCs w:val="21"/>
              </w:rPr>
              <w:t>600588</w:t>
            </w:r>
          </w:p>
        </w:tc>
        <w:tc>
          <w:tcPr>
            <w:tcW w:w="1701" w:type="dxa"/>
            <w:vAlign w:val="center"/>
          </w:tcPr>
          <w:p w14:paraId="0437BDBB" w14:textId="77777777" w:rsidR="00F84F8A" w:rsidRDefault="008750EB">
            <w:pPr>
              <w:jc w:val="center"/>
            </w:pPr>
            <w:r>
              <w:rPr>
                <w:rFonts w:eastAsiaTheme="minorEastAsia"/>
                <w:szCs w:val="21"/>
              </w:rPr>
              <w:t>用友网络</w:t>
            </w:r>
          </w:p>
        </w:tc>
        <w:tc>
          <w:tcPr>
            <w:tcW w:w="1559" w:type="dxa"/>
            <w:vAlign w:val="center"/>
          </w:tcPr>
          <w:p w14:paraId="697669E6" w14:textId="77777777" w:rsidR="00F84F8A" w:rsidRDefault="008750EB">
            <w:pPr>
              <w:jc w:val="right"/>
            </w:pPr>
            <w:r>
              <w:rPr>
                <w:rFonts w:eastAsiaTheme="minorEastAsia"/>
                <w:szCs w:val="21"/>
              </w:rPr>
              <w:t>1,029,700.00</w:t>
            </w:r>
          </w:p>
        </w:tc>
        <w:tc>
          <w:tcPr>
            <w:tcW w:w="1932" w:type="dxa"/>
            <w:vAlign w:val="center"/>
          </w:tcPr>
          <w:p w14:paraId="7EC99AE1" w14:textId="77777777" w:rsidR="00F84F8A" w:rsidRDefault="008750EB">
            <w:pPr>
              <w:jc w:val="right"/>
            </w:pPr>
            <w:r>
              <w:rPr>
                <w:rFonts w:eastAsiaTheme="minorEastAsia"/>
                <w:szCs w:val="21"/>
              </w:rPr>
              <w:t>11,048,681.00</w:t>
            </w:r>
          </w:p>
        </w:tc>
        <w:tc>
          <w:tcPr>
            <w:tcW w:w="1612" w:type="dxa"/>
            <w:vAlign w:val="center"/>
          </w:tcPr>
          <w:p w14:paraId="1747B362" w14:textId="77777777" w:rsidR="00F84F8A" w:rsidRDefault="008750EB">
            <w:pPr>
              <w:jc w:val="right"/>
            </w:pPr>
            <w:r>
              <w:rPr>
                <w:rFonts w:eastAsiaTheme="minorEastAsia"/>
                <w:szCs w:val="21"/>
              </w:rPr>
              <w:t>0.10</w:t>
            </w:r>
          </w:p>
        </w:tc>
      </w:tr>
      <w:tr w:rsidR="00F84F8A" w14:paraId="1611C471" w14:textId="77777777">
        <w:tc>
          <w:tcPr>
            <w:tcW w:w="817" w:type="dxa"/>
            <w:vAlign w:val="center"/>
          </w:tcPr>
          <w:p w14:paraId="4C09E631" w14:textId="77777777" w:rsidR="00F84F8A" w:rsidRDefault="008750EB">
            <w:pPr>
              <w:jc w:val="center"/>
            </w:pPr>
            <w:r>
              <w:rPr>
                <w:rFonts w:eastAsiaTheme="minorEastAsia"/>
                <w:szCs w:val="21"/>
              </w:rPr>
              <w:t>266</w:t>
            </w:r>
          </w:p>
        </w:tc>
        <w:tc>
          <w:tcPr>
            <w:tcW w:w="1276" w:type="dxa"/>
            <w:vAlign w:val="center"/>
          </w:tcPr>
          <w:p w14:paraId="32D0B8BF" w14:textId="77777777" w:rsidR="00F84F8A" w:rsidRDefault="008750EB">
            <w:pPr>
              <w:jc w:val="center"/>
            </w:pPr>
            <w:r>
              <w:rPr>
                <w:rFonts w:eastAsiaTheme="minorEastAsia"/>
                <w:szCs w:val="21"/>
              </w:rPr>
              <w:t>002223</w:t>
            </w:r>
          </w:p>
        </w:tc>
        <w:tc>
          <w:tcPr>
            <w:tcW w:w="1701" w:type="dxa"/>
            <w:vAlign w:val="center"/>
          </w:tcPr>
          <w:p w14:paraId="0C4C5427" w14:textId="77777777" w:rsidR="00F84F8A" w:rsidRDefault="008750EB">
            <w:pPr>
              <w:jc w:val="center"/>
            </w:pPr>
            <w:r>
              <w:rPr>
                <w:rFonts w:eastAsiaTheme="minorEastAsia"/>
                <w:szCs w:val="21"/>
              </w:rPr>
              <w:t>鱼跃医疗</w:t>
            </w:r>
          </w:p>
        </w:tc>
        <w:tc>
          <w:tcPr>
            <w:tcW w:w="1559" w:type="dxa"/>
            <w:vAlign w:val="center"/>
          </w:tcPr>
          <w:p w14:paraId="67450AB2" w14:textId="77777777" w:rsidR="00F84F8A" w:rsidRDefault="008750EB">
            <w:pPr>
              <w:jc w:val="right"/>
            </w:pPr>
            <w:r>
              <w:rPr>
                <w:rFonts w:eastAsiaTheme="minorEastAsia"/>
                <w:szCs w:val="21"/>
              </w:rPr>
              <w:t>302,500.00</w:t>
            </w:r>
          </w:p>
        </w:tc>
        <w:tc>
          <w:tcPr>
            <w:tcW w:w="1932" w:type="dxa"/>
            <w:vAlign w:val="center"/>
          </w:tcPr>
          <w:p w14:paraId="5EB84726" w14:textId="77777777" w:rsidR="00F84F8A" w:rsidRDefault="008750EB">
            <w:pPr>
              <w:jc w:val="right"/>
            </w:pPr>
            <w:r>
              <w:rPr>
                <w:rFonts w:eastAsiaTheme="minorEastAsia"/>
                <w:szCs w:val="21"/>
              </w:rPr>
              <w:t>11,038,225.00</w:t>
            </w:r>
          </w:p>
        </w:tc>
        <w:tc>
          <w:tcPr>
            <w:tcW w:w="1612" w:type="dxa"/>
            <w:vAlign w:val="center"/>
          </w:tcPr>
          <w:p w14:paraId="5E8E59A4" w14:textId="77777777" w:rsidR="00F84F8A" w:rsidRDefault="008750EB">
            <w:pPr>
              <w:jc w:val="right"/>
            </w:pPr>
            <w:r>
              <w:rPr>
                <w:rFonts w:eastAsiaTheme="minorEastAsia"/>
                <w:szCs w:val="21"/>
              </w:rPr>
              <w:t>0.10</w:t>
            </w:r>
          </w:p>
        </w:tc>
      </w:tr>
      <w:tr w:rsidR="00F84F8A" w14:paraId="678B621B" w14:textId="77777777">
        <w:tc>
          <w:tcPr>
            <w:tcW w:w="817" w:type="dxa"/>
            <w:vAlign w:val="center"/>
          </w:tcPr>
          <w:p w14:paraId="42A9F10D" w14:textId="77777777" w:rsidR="00F84F8A" w:rsidRDefault="008750EB">
            <w:pPr>
              <w:jc w:val="center"/>
            </w:pPr>
            <w:r>
              <w:rPr>
                <w:rFonts w:eastAsiaTheme="minorEastAsia"/>
                <w:szCs w:val="21"/>
              </w:rPr>
              <w:t>267</w:t>
            </w:r>
          </w:p>
        </w:tc>
        <w:tc>
          <w:tcPr>
            <w:tcW w:w="1276" w:type="dxa"/>
            <w:vAlign w:val="center"/>
          </w:tcPr>
          <w:p w14:paraId="0C915CF0" w14:textId="77777777" w:rsidR="00F84F8A" w:rsidRDefault="008750EB">
            <w:pPr>
              <w:jc w:val="center"/>
            </w:pPr>
            <w:r>
              <w:rPr>
                <w:rFonts w:eastAsiaTheme="minorEastAsia"/>
                <w:szCs w:val="21"/>
              </w:rPr>
              <w:t>002465</w:t>
            </w:r>
          </w:p>
        </w:tc>
        <w:tc>
          <w:tcPr>
            <w:tcW w:w="1701" w:type="dxa"/>
            <w:vAlign w:val="center"/>
          </w:tcPr>
          <w:p w14:paraId="3FA7152A" w14:textId="77777777" w:rsidR="00F84F8A" w:rsidRDefault="008750EB">
            <w:pPr>
              <w:jc w:val="center"/>
            </w:pPr>
            <w:r>
              <w:rPr>
                <w:rFonts w:eastAsiaTheme="minorEastAsia"/>
                <w:szCs w:val="21"/>
              </w:rPr>
              <w:t>海格通信</w:t>
            </w:r>
          </w:p>
        </w:tc>
        <w:tc>
          <w:tcPr>
            <w:tcW w:w="1559" w:type="dxa"/>
            <w:vAlign w:val="center"/>
          </w:tcPr>
          <w:p w14:paraId="07E3CC05" w14:textId="77777777" w:rsidR="00F84F8A" w:rsidRDefault="008750EB">
            <w:pPr>
              <w:jc w:val="right"/>
            </w:pPr>
            <w:r>
              <w:rPr>
                <w:rFonts w:eastAsiaTheme="minorEastAsia"/>
                <w:szCs w:val="21"/>
              </w:rPr>
              <w:t>1,000,100.00</w:t>
            </w:r>
          </w:p>
        </w:tc>
        <w:tc>
          <w:tcPr>
            <w:tcW w:w="1932" w:type="dxa"/>
            <w:vAlign w:val="center"/>
          </w:tcPr>
          <w:p w14:paraId="49169489" w14:textId="77777777" w:rsidR="00F84F8A" w:rsidRDefault="008750EB">
            <w:pPr>
              <w:jc w:val="right"/>
            </w:pPr>
            <w:r>
              <w:rPr>
                <w:rFonts w:eastAsiaTheme="minorEastAsia"/>
                <w:szCs w:val="21"/>
              </w:rPr>
              <w:t>10,981,098.00</w:t>
            </w:r>
          </w:p>
        </w:tc>
        <w:tc>
          <w:tcPr>
            <w:tcW w:w="1612" w:type="dxa"/>
            <w:vAlign w:val="center"/>
          </w:tcPr>
          <w:p w14:paraId="024D38DF" w14:textId="77777777" w:rsidR="00F84F8A" w:rsidRDefault="008750EB">
            <w:pPr>
              <w:jc w:val="right"/>
            </w:pPr>
            <w:r>
              <w:rPr>
                <w:rFonts w:eastAsiaTheme="minorEastAsia"/>
                <w:szCs w:val="21"/>
              </w:rPr>
              <w:t>0.10</w:t>
            </w:r>
          </w:p>
        </w:tc>
      </w:tr>
      <w:tr w:rsidR="00F84F8A" w14:paraId="376BF9DB" w14:textId="77777777">
        <w:tc>
          <w:tcPr>
            <w:tcW w:w="817" w:type="dxa"/>
            <w:vAlign w:val="center"/>
          </w:tcPr>
          <w:p w14:paraId="693F8E42" w14:textId="77777777" w:rsidR="00F84F8A" w:rsidRDefault="008750EB">
            <w:pPr>
              <w:jc w:val="center"/>
            </w:pPr>
            <w:r>
              <w:rPr>
                <w:rFonts w:eastAsiaTheme="minorEastAsia"/>
                <w:szCs w:val="21"/>
              </w:rPr>
              <w:t>268</w:t>
            </w:r>
          </w:p>
        </w:tc>
        <w:tc>
          <w:tcPr>
            <w:tcW w:w="1276" w:type="dxa"/>
            <w:vAlign w:val="center"/>
          </w:tcPr>
          <w:p w14:paraId="464172C3" w14:textId="77777777" w:rsidR="00F84F8A" w:rsidRDefault="008750EB">
            <w:pPr>
              <w:jc w:val="center"/>
            </w:pPr>
            <w:r>
              <w:rPr>
                <w:rFonts w:eastAsiaTheme="minorEastAsia"/>
                <w:szCs w:val="21"/>
              </w:rPr>
              <w:t>000301</w:t>
            </w:r>
          </w:p>
        </w:tc>
        <w:tc>
          <w:tcPr>
            <w:tcW w:w="1701" w:type="dxa"/>
            <w:vAlign w:val="center"/>
          </w:tcPr>
          <w:p w14:paraId="57DC752F" w14:textId="77777777" w:rsidR="00F84F8A" w:rsidRDefault="008750EB">
            <w:pPr>
              <w:jc w:val="center"/>
            </w:pPr>
            <w:r>
              <w:rPr>
                <w:rFonts w:eastAsiaTheme="minorEastAsia"/>
                <w:szCs w:val="21"/>
              </w:rPr>
              <w:t>东方盛虹</w:t>
            </w:r>
          </w:p>
        </w:tc>
        <w:tc>
          <w:tcPr>
            <w:tcW w:w="1559" w:type="dxa"/>
            <w:vAlign w:val="center"/>
          </w:tcPr>
          <w:p w14:paraId="3F887DD1" w14:textId="77777777" w:rsidR="00F84F8A" w:rsidRDefault="008750EB">
            <w:pPr>
              <w:jc w:val="right"/>
            </w:pPr>
            <w:r>
              <w:rPr>
                <w:rFonts w:eastAsiaTheme="minorEastAsia"/>
                <w:szCs w:val="21"/>
              </w:rPr>
              <w:t>1,336,000.00</w:t>
            </w:r>
          </w:p>
        </w:tc>
        <w:tc>
          <w:tcPr>
            <w:tcW w:w="1932" w:type="dxa"/>
            <w:vAlign w:val="center"/>
          </w:tcPr>
          <w:p w14:paraId="724F8A6C" w14:textId="77777777" w:rsidR="00F84F8A" w:rsidRDefault="008750EB">
            <w:pPr>
              <w:jc w:val="right"/>
            </w:pPr>
            <w:r>
              <w:rPr>
                <w:rFonts w:eastAsiaTheme="minorEastAsia"/>
                <w:szCs w:val="21"/>
              </w:rPr>
              <w:t>10,968,560.00</w:t>
            </w:r>
          </w:p>
        </w:tc>
        <w:tc>
          <w:tcPr>
            <w:tcW w:w="1612" w:type="dxa"/>
            <w:vAlign w:val="center"/>
          </w:tcPr>
          <w:p w14:paraId="707E46B8" w14:textId="77777777" w:rsidR="00F84F8A" w:rsidRDefault="008750EB">
            <w:pPr>
              <w:jc w:val="right"/>
            </w:pPr>
            <w:r>
              <w:rPr>
                <w:rFonts w:eastAsiaTheme="minorEastAsia"/>
                <w:szCs w:val="21"/>
              </w:rPr>
              <w:t>0.10</w:t>
            </w:r>
          </w:p>
        </w:tc>
      </w:tr>
      <w:tr w:rsidR="00F84F8A" w14:paraId="0152DEEE" w14:textId="77777777">
        <w:tc>
          <w:tcPr>
            <w:tcW w:w="817" w:type="dxa"/>
            <w:vAlign w:val="center"/>
          </w:tcPr>
          <w:p w14:paraId="445D0786" w14:textId="77777777" w:rsidR="00F84F8A" w:rsidRDefault="008750EB">
            <w:pPr>
              <w:jc w:val="center"/>
            </w:pPr>
            <w:r>
              <w:rPr>
                <w:rFonts w:eastAsiaTheme="minorEastAsia"/>
                <w:szCs w:val="21"/>
              </w:rPr>
              <w:t>269</w:t>
            </w:r>
          </w:p>
        </w:tc>
        <w:tc>
          <w:tcPr>
            <w:tcW w:w="1276" w:type="dxa"/>
            <w:vAlign w:val="center"/>
          </w:tcPr>
          <w:p w14:paraId="3FF665AA" w14:textId="77777777" w:rsidR="00F84F8A" w:rsidRDefault="008750EB">
            <w:pPr>
              <w:jc w:val="center"/>
            </w:pPr>
            <w:r>
              <w:rPr>
                <w:rFonts w:eastAsiaTheme="minorEastAsia"/>
                <w:szCs w:val="21"/>
              </w:rPr>
              <w:t>601567</w:t>
            </w:r>
          </w:p>
        </w:tc>
        <w:tc>
          <w:tcPr>
            <w:tcW w:w="1701" w:type="dxa"/>
            <w:vAlign w:val="center"/>
          </w:tcPr>
          <w:p w14:paraId="6AA6F742" w14:textId="77777777" w:rsidR="00F84F8A" w:rsidRDefault="008750EB">
            <w:pPr>
              <w:jc w:val="center"/>
            </w:pPr>
            <w:r>
              <w:rPr>
                <w:rFonts w:eastAsiaTheme="minorEastAsia"/>
                <w:szCs w:val="21"/>
              </w:rPr>
              <w:t>三星医疗</w:t>
            </w:r>
          </w:p>
        </w:tc>
        <w:tc>
          <w:tcPr>
            <w:tcW w:w="1559" w:type="dxa"/>
            <w:vAlign w:val="center"/>
          </w:tcPr>
          <w:p w14:paraId="22688A47" w14:textId="77777777" w:rsidR="00F84F8A" w:rsidRDefault="008750EB">
            <w:pPr>
              <w:jc w:val="right"/>
            </w:pPr>
            <w:r>
              <w:rPr>
                <w:rFonts w:eastAsiaTheme="minorEastAsia"/>
                <w:szCs w:val="21"/>
              </w:rPr>
              <w:t>356,400.00</w:t>
            </w:r>
          </w:p>
        </w:tc>
        <w:tc>
          <w:tcPr>
            <w:tcW w:w="1932" w:type="dxa"/>
            <w:vAlign w:val="center"/>
          </w:tcPr>
          <w:p w14:paraId="1F8D7D78" w14:textId="77777777" w:rsidR="00F84F8A" w:rsidRDefault="008750EB">
            <w:pPr>
              <w:jc w:val="right"/>
            </w:pPr>
            <w:r>
              <w:rPr>
                <w:rFonts w:eastAsiaTheme="minorEastAsia"/>
                <w:szCs w:val="21"/>
              </w:rPr>
              <w:t>10,962,864.00</w:t>
            </w:r>
          </w:p>
        </w:tc>
        <w:tc>
          <w:tcPr>
            <w:tcW w:w="1612" w:type="dxa"/>
            <w:vAlign w:val="center"/>
          </w:tcPr>
          <w:p w14:paraId="12131680" w14:textId="77777777" w:rsidR="00F84F8A" w:rsidRDefault="008750EB">
            <w:pPr>
              <w:jc w:val="right"/>
            </w:pPr>
            <w:r>
              <w:rPr>
                <w:rFonts w:eastAsiaTheme="minorEastAsia"/>
                <w:szCs w:val="21"/>
              </w:rPr>
              <w:t>0.10</w:t>
            </w:r>
          </w:p>
        </w:tc>
      </w:tr>
      <w:tr w:rsidR="00F84F8A" w14:paraId="6B1FF572" w14:textId="77777777">
        <w:tc>
          <w:tcPr>
            <w:tcW w:w="817" w:type="dxa"/>
            <w:vAlign w:val="center"/>
          </w:tcPr>
          <w:p w14:paraId="633F0D4D" w14:textId="77777777" w:rsidR="00F84F8A" w:rsidRDefault="008750EB">
            <w:pPr>
              <w:jc w:val="center"/>
            </w:pPr>
            <w:r>
              <w:rPr>
                <w:rFonts w:eastAsiaTheme="minorEastAsia"/>
                <w:szCs w:val="21"/>
              </w:rPr>
              <w:t>270</w:t>
            </w:r>
          </w:p>
        </w:tc>
        <w:tc>
          <w:tcPr>
            <w:tcW w:w="1276" w:type="dxa"/>
            <w:vAlign w:val="center"/>
          </w:tcPr>
          <w:p w14:paraId="04EE2FB3" w14:textId="77777777" w:rsidR="00F84F8A" w:rsidRDefault="008750EB">
            <w:pPr>
              <w:jc w:val="center"/>
            </w:pPr>
            <w:r>
              <w:rPr>
                <w:rFonts w:eastAsiaTheme="minorEastAsia"/>
                <w:szCs w:val="21"/>
              </w:rPr>
              <w:t>300114</w:t>
            </w:r>
          </w:p>
        </w:tc>
        <w:tc>
          <w:tcPr>
            <w:tcW w:w="1701" w:type="dxa"/>
            <w:vAlign w:val="center"/>
          </w:tcPr>
          <w:p w14:paraId="40A8941C" w14:textId="77777777" w:rsidR="00F84F8A" w:rsidRDefault="008750EB">
            <w:pPr>
              <w:jc w:val="center"/>
            </w:pPr>
            <w:r>
              <w:rPr>
                <w:rFonts w:eastAsiaTheme="minorEastAsia"/>
                <w:szCs w:val="21"/>
              </w:rPr>
              <w:t>中航电测</w:t>
            </w:r>
          </w:p>
        </w:tc>
        <w:tc>
          <w:tcPr>
            <w:tcW w:w="1559" w:type="dxa"/>
            <w:vAlign w:val="center"/>
          </w:tcPr>
          <w:p w14:paraId="1E46C4D9" w14:textId="77777777" w:rsidR="00F84F8A" w:rsidRDefault="008750EB">
            <w:pPr>
              <w:jc w:val="right"/>
            </w:pPr>
            <w:r>
              <w:rPr>
                <w:rFonts w:eastAsiaTheme="minorEastAsia"/>
                <w:szCs w:val="21"/>
              </w:rPr>
              <w:t>152,600.00</w:t>
            </w:r>
          </w:p>
        </w:tc>
        <w:tc>
          <w:tcPr>
            <w:tcW w:w="1932" w:type="dxa"/>
            <w:vAlign w:val="center"/>
          </w:tcPr>
          <w:p w14:paraId="1BFA8809" w14:textId="77777777" w:rsidR="00F84F8A" w:rsidRDefault="008750EB">
            <w:pPr>
              <w:jc w:val="right"/>
            </w:pPr>
            <w:r>
              <w:rPr>
                <w:rFonts w:eastAsiaTheme="minorEastAsia"/>
                <w:szCs w:val="21"/>
              </w:rPr>
              <w:t>10,953,628.00</w:t>
            </w:r>
          </w:p>
        </w:tc>
        <w:tc>
          <w:tcPr>
            <w:tcW w:w="1612" w:type="dxa"/>
            <w:vAlign w:val="center"/>
          </w:tcPr>
          <w:p w14:paraId="75417484" w14:textId="77777777" w:rsidR="00F84F8A" w:rsidRDefault="008750EB">
            <w:pPr>
              <w:jc w:val="right"/>
            </w:pPr>
            <w:r>
              <w:rPr>
                <w:rFonts w:eastAsiaTheme="minorEastAsia"/>
                <w:szCs w:val="21"/>
              </w:rPr>
              <w:t>0.10</w:t>
            </w:r>
          </w:p>
        </w:tc>
      </w:tr>
      <w:tr w:rsidR="00F84F8A" w14:paraId="1881AA37" w14:textId="77777777">
        <w:tc>
          <w:tcPr>
            <w:tcW w:w="817" w:type="dxa"/>
            <w:vAlign w:val="center"/>
          </w:tcPr>
          <w:p w14:paraId="4417FC3E" w14:textId="77777777" w:rsidR="00F84F8A" w:rsidRDefault="008750EB">
            <w:pPr>
              <w:jc w:val="center"/>
            </w:pPr>
            <w:r>
              <w:rPr>
                <w:rFonts w:eastAsiaTheme="minorEastAsia"/>
                <w:szCs w:val="21"/>
              </w:rPr>
              <w:t>271</w:t>
            </w:r>
          </w:p>
        </w:tc>
        <w:tc>
          <w:tcPr>
            <w:tcW w:w="1276" w:type="dxa"/>
            <w:vAlign w:val="center"/>
          </w:tcPr>
          <w:p w14:paraId="6734AAAA" w14:textId="77777777" w:rsidR="00F84F8A" w:rsidRDefault="008750EB">
            <w:pPr>
              <w:jc w:val="center"/>
            </w:pPr>
            <w:r>
              <w:rPr>
                <w:rFonts w:eastAsiaTheme="minorEastAsia"/>
                <w:szCs w:val="21"/>
              </w:rPr>
              <w:t>688047</w:t>
            </w:r>
          </w:p>
        </w:tc>
        <w:tc>
          <w:tcPr>
            <w:tcW w:w="1701" w:type="dxa"/>
            <w:vAlign w:val="center"/>
          </w:tcPr>
          <w:p w14:paraId="6A843B49" w14:textId="77777777" w:rsidR="00F84F8A" w:rsidRDefault="008750EB">
            <w:pPr>
              <w:jc w:val="center"/>
            </w:pPr>
            <w:r>
              <w:rPr>
                <w:rFonts w:eastAsiaTheme="minorEastAsia"/>
                <w:szCs w:val="21"/>
              </w:rPr>
              <w:t>龙芯中科</w:t>
            </w:r>
          </w:p>
        </w:tc>
        <w:tc>
          <w:tcPr>
            <w:tcW w:w="1559" w:type="dxa"/>
            <w:vAlign w:val="center"/>
          </w:tcPr>
          <w:p w14:paraId="6DE33F33" w14:textId="77777777" w:rsidR="00F84F8A" w:rsidRDefault="008750EB">
            <w:pPr>
              <w:jc w:val="right"/>
            </w:pPr>
            <w:r>
              <w:rPr>
                <w:rFonts w:eastAsiaTheme="minorEastAsia"/>
                <w:szCs w:val="21"/>
              </w:rPr>
              <w:t>82,621.00</w:t>
            </w:r>
          </w:p>
        </w:tc>
        <w:tc>
          <w:tcPr>
            <w:tcW w:w="1932" w:type="dxa"/>
            <w:vAlign w:val="center"/>
          </w:tcPr>
          <w:p w14:paraId="41FC8602" w14:textId="77777777" w:rsidR="00F84F8A" w:rsidRDefault="008750EB">
            <w:pPr>
              <w:jc w:val="right"/>
            </w:pPr>
            <w:r>
              <w:rPr>
                <w:rFonts w:eastAsiaTheme="minorEastAsia"/>
                <w:szCs w:val="21"/>
              </w:rPr>
              <w:t>10,929,105.88</w:t>
            </w:r>
          </w:p>
        </w:tc>
        <w:tc>
          <w:tcPr>
            <w:tcW w:w="1612" w:type="dxa"/>
            <w:vAlign w:val="center"/>
          </w:tcPr>
          <w:p w14:paraId="0FADC595" w14:textId="77777777" w:rsidR="00F84F8A" w:rsidRDefault="008750EB">
            <w:pPr>
              <w:jc w:val="right"/>
            </w:pPr>
            <w:r>
              <w:rPr>
                <w:rFonts w:eastAsiaTheme="minorEastAsia"/>
                <w:szCs w:val="21"/>
              </w:rPr>
              <w:t>0.10</w:t>
            </w:r>
          </w:p>
        </w:tc>
      </w:tr>
      <w:tr w:rsidR="00F84F8A" w14:paraId="628D440C" w14:textId="77777777">
        <w:tc>
          <w:tcPr>
            <w:tcW w:w="817" w:type="dxa"/>
            <w:vAlign w:val="center"/>
          </w:tcPr>
          <w:p w14:paraId="416BC597" w14:textId="77777777" w:rsidR="00F84F8A" w:rsidRDefault="008750EB">
            <w:pPr>
              <w:jc w:val="center"/>
            </w:pPr>
            <w:r>
              <w:rPr>
                <w:rFonts w:eastAsiaTheme="minorEastAsia"/>
                <w:szCs w:val="21"/>
              </w:rPr>
              <w:t>272</w:t>
            </w:r>
          </w:p>
        </w:tc>
        <w:tc>
          <w:tcPr>
            <w:tcW w:w="1276" w:type="dxa"/>
            <w:vAlign w:val="center"/>
          </w:tcPr>
          <w:p w14:paraId="5E8801E1" w14:textId="77777777" w:rsidR="00F84F8A" w:rsidRDefault="008750EB">
            <w:pPr>
              <w:jc w:val="center"/>
            </w:pPr>
            <w:r>
              <w:rPr>
                <w:rFonts w:eastAsiaTheme="minorEastAsia"/>
                <w:szCs w:val="21"/>
              </w:rPr>
              <w:t>600362</w:t>
            </w:r>
          </w:p>
        </w:tc>
        <w:tc>
          <w:tcPr>
            <w:tcW w:w="1701" w:type="dxa"/>
            <w:vAlign w:val="center"/>
          </w:tcPr>
          <w:p w14:paraId="22BCEE48" w14:textId="77777777" w:rsidR="00F84F8A" w:rsidRDefault="008750EB">
            <w:pPr>
              <w:jc w:val="center"/>
            </w:pPr>
            <w:r>
              <w:rPr>
                <w:rFonts w:eastAsiaTheme="minorEastAsia"/>
                <w:szCs w:val="21"/>
              </w:rPr>
              <w:t>江西铜业</w:t>
            </w:r>
          </w:p>
        </w:tc>
        <w:tc>
          <w:tcPr>
            <w:tcW w:w="1559" w:type="dxa"/>
            <w:vAlign w:val="center"/>
          </w:tcPr>
          <w:p w14:paraId="450DF5F4" w14:textId="77777777" w:rsidR="00F84F8A" w:rsidRDefault="008750EB">
            <w:pPr>
              <w:jc w:val="right"/>
            </w:pPr>
            <w:r>
              <w:rPr>
                <w:rFonts w:eastAsiaTheme="minorEastAsia"/>
                <w:szCs w:val="21"/>
              </w:rPr>
              <w:t>525,200.00</w:t>
            </w:r>
          </w:p>
        </w:tc>
        <w:tc>
          <w:tcPr>
            <w:tcW w:w="1932" w:type="dxa"/>
            <w:vAlign w:val="center"/>
          </w:tcPr>
          <w:p w14:paraId="43A17B84" w14:textId="77777777" w:rsidR="00F84F8A" w:rsidRDefault="008750EB">
            <w:pPr>
              <w:jc w:val="right"/>
            </w:pPr>
            <w:r>
              <w:rPr>
                <w:rFonts w:eastAsiaTheme="minorEastAsia"/>
                <w:szCs w:val="21"/>
              </w:rPr>
              <w:t>10,840,128.00</w:t>
            </w:r>
          </w:p>
        </w:tc>
        <w:tc>
          <w:tcPr>
            <w:tcW w:w="1612" w:type="dxa"/>
            <w:vAlign w:val="center"/>
          </w:tcPr>
          <w:p w14:paraId="250C43AF" w14:textId="77777777" w:rsidR="00F84F8A" w:rsidRDefault="008750EB">
            <w:pPr>
              <w:jc w:val="right"/>
            </w:pPr>
            <w:r>
              <w:rPr>
                <w:rFonts w:eastAsiaTheme="minorEastAsia"/>
                <w:szCs w:val="21"/>
              </w:rPr>
              <w:t>0.09</w:t>
            </w:r>
          </w:p>
        </w:tc>
      </w:tr>
      <w:tr w:rsidR="00F84F8A" w14:paraId="2306C579" w14:textId="77777777">
        <w:tc>
          <w:tcPr>
            <w:tcW w:w="817" w:type="dxa"/>
            <w:vAlign w:val="center"/>
          </w:tcPr>
          <w:p w14:paraId="60787865" w14:textId="77777777" w:rsidR="00F84F8A" w:rsidRDefault="008750EB">
            <w:pPr>
              <w:jc w:val="center"/>
            </w:pPr>
            <w:r>
              <w:rPr>
                <w:rFonts w:eastAsiaTheme="minorEastAsia"/>
                <w:szCs w:val="21"/>
              </w:rPr>
              <w:t>273</w:t>
            </w:r>
          </w:p>
        </w:tc>
        <w:tc>
          <w:tcPr>
            <w:tcW w:w="1276" w:type="dxa"/>
            <w:vAlign w:val="center"/>
          </w:tcPr>
          <w:p w14:paraId="08AF9416" w14:textId="77777777" w:rsidR="00F84F8A" w:rsidRDefault="008750EB">
            <w:pPr>
              <w:jc w:val="center"/>
            </w:pPr>
            <w:r>
              <w:rPr>
                <w:rFonts w:eastAsiaTheme="minorEastAsia"/>
                <w:szCs w:val="21"/>
              </w:rPr>
              <w:t>600765</w:t>
            </w:r>
          </w:p>
        </w:tc>
        <w:tc>
          <w:tcPr>
            <w:tcW w:w="1701" w:type="dxa"/>
            <w:vAlign w:val="center"/>
          </w:tcPr>
          <w:p w14:paraId="52D0B7DA" w14:textId="77777777" w:rsidR="00F84F8A" w:rsidRDefault="008750EB">
            <w:pPr>
              <w:jc w:val="center"/>
            </w:pPr>
            <w:r>
              <w:rPr>
                <w:rFonts w:eastAsiaTheme="minorEastAsia"/>
                <w:szCs w:val="21"/>
              </w:rPr>
              <w:t>中航重机</w:t>
            </w:r>
          </w:p>
        </w:tc>
        <w:tc>
          <w:tcPr>
            <w:tcW w:w="1559" w:type="dxa"/>
            <w:vAlign w:val="center"/>
          </w:tcPr>
          <w:p w14:paraId="2C2A1850" w14:textId="77777777" w:rsidR="00F84F8A" w:rsidRDefault="008750EB">
            <w:pPr>
              <w:jc w:val="right"/>
            </w:pPr>
            <w:r>
              <w:rPr>
                <w:rFonts w:eastAsiaTheme="minorEastAsia"/>
                <w:szCs w:val="21"/>
              </w:rPr>
              <w:t>529,300.00</w:t>
            </w:r>
          </w:p>
        </w:tc>
        <w:tc>
          <w:tcPr>
            <w:tcW w:w="1932" w:type="dxa"/>
            <w:vAlign w:val="center"/>
          </w:tcPr>
          <w:p w14:paraId="65F3810A" w14:textId="77777777" w:rsidR="00F84F8A" w:rsidRDefault="008750EB">
            <w:pPr>
              <w:jc w:val="right"/>
            </w:pPr>
            <w:r>
              <w:rPr>
                <w:rFonts w:eastAsiaTheme="minorEastAsia"/>
                <w:szCs w:val="21"/>
              </w:rPr>
              <w:t>10,834,771.00</w:t>
            </w:r>
          </w:p>
        </w:tc>
        <w:tc>
          <w:tcPr>
            <w:tcW w:w="1612" w:type="dxa"/>
            <w:vAlign w:val="center"/>
          </w:tcPr>
          <w:p w14:paraId="49AA3D84" w14:textId="77777777" w:rsidR="00F84F8A" w:rsidRDefault="008750EB">
            <w:pPr>
              <w:jc w:val="right"/>
            </w:pPr>
            <w:r>
              <w:rPr>
                <w:rFonts w:eastAsiaTheme="minorEastAsia"/>
                <w:szCs w:val="21"/>
              </w:rPr>
              <w:t>0.09</w:t>
            </w:r>
          </w:p>
        </w:tc>
      </w:tr>
      <w:tr w:rsidR="00F84F8A" w14:paraId="693A7F84" w14:textId="77777777">
        <w:tc>
          <w:tcPr>
            <w:tcW w:w="817" w:type="dxa"/>
            <w:vAlign w:val="center"/>
          </w:tcPr>
          <w:p w14:paraId="55D28899" w14:textId="77777777" w:rsidR="00F84F8A" w:rsidRDefault="008750EB">
            <w:pPr>
              <w:jc w:val="center"/>
            </w:pPr>
            <w:r>
              <w:rPr>
                <w:rFonts w:eastAsiaTheme="minorEastAsia"/>
                <w:szCs w:val="21"/>
              </w:rPr>
              <w:t>274</w:t>
            </w:r>
          </w:p>
        </w:tc>
        <w:tc>
          <w:tcPr>
            <w:tcW w:w="1276" w:type="dxa"/>
            <w:vAlign w:val="center"/>
          </w:tcPr>
          <w:p w14:paraId="08CF4707" w14:textId="77777777" w:rsidR="00F84F8A" w:rsidRDefault="008750EB">
            <w:pPr>
              <w:jc w:val="center"/>
            </w:pPr>
            <w:r>
              <w:rPr>
                <w:rFonts w:eastAsiaTheme="minorEastAsia"/>
                <w:szCs w:val="21"/>
              </w:rPr>
              <w:t>603606</w:t>
            </w:r>
          </w:p>
        </w:tc>
        <w:tc>
          <w:tcPr>
            <w:tcW w:w="1701" w:type="dxa"/>
            <w:vAlign w:val="center"/>
          </w:tcPr>
          <w:p w14:paraId="12E48B2C" w14:textId="77777777" w:rsidR="00F84F8A" w:rsidRDefault="008750EB">
            <w:pPr>
              <w:jc w:val="center"/>
            </w:pPr>
            <w:r>
              <w:rPr>
                <w:rFonts w:eastAsiaTheme="minorEastAsia"/>
                <w:szCs w:val="21"/>
              </w:rPr>
              <w:t>东方电缆</w:t>
            </w:r>
          </w:p>
        </w:tc>
        <w:tc>
          <w:tcPr>
            <w:tcW w:w="1559" w:type="dxa"/>
            <w:vAlign w:val="center"/>
          </w:tcPr>
          <w:p w14:paraId="64BBD03A" w14:textId="77777777" w:rsidR="00F84F8A" w:rsidRDefault="008750EB">
            <w:pPr>
              <w:jc w:val="right"/>
            </w:pPr>
            <w:r>
              <w:rPr>
                <w:rFonts w:eastAsiaTheme="minorEastAsia"/>
                <w:szCs w:val="21"/>
              </w:rPr>
              <w:t>204,000.00</w:t>
            </w:r>
          </w:p>
        </w:tc>
        <w:tc>
          <w:tcPr>
            <w:tcW w:w="1932" w:type="dxa"/>
            <w:vAlign w:val="center"/>
          </w:tcPr>
          <w:p w14:paraId="14303895" w14:textId="77777777" w:rsidR="00F84F8A" w:rsidRDefault="008750EB">
            <w:pPr>
              <w:jc w:val="right"/>
            </w:pPr>
            <w:r>
              <w:rPr>
                <w:rFonts w:eastAsiaTheme="minorEastAsia"/>
                <w:szCs w:val="21"/>
              </w:rPr>
              <w:t>10,720,200.00</w:t>
            </w:r>
          </w:p>
        </w:tc>
        <w:tc>
          <w:tcPr>
            <w:tcW w:w="1612" w:type="dxa"/>
            <w:vAlign w:val="center"/>
          </w:tcPr>
          <w:p w14:paraId="18F77B1B" w14:textId="77777777" w:rsidR="00F84F8A" w:rsidRDefault="008750EB">
            <w:pPr>
              <w:jc w:val="right"/>
            </w:pPr>
            <w:r>
              <w:rPr>
                <w:rFonts w:eastAsiaTheme="minorEastAsia"/>
                <w:szCs w:val="21"/>
              </w:rPr>
              <w:t>0.09</w:t>
            </w:r>
          </w:p>
        </w:tc>
      </w:tr>
      <w:tr w:rsidR="00F84F8A" w14:paraId="49591CB5" w14:textId="77777777">
        <w:tc>
          <w:tcPr>
            <w:tcW w:w="817" w:type="dxa"/>
            <w:vAlign w:val="center"/>
          </w:tcPr>
          <w:p w14:paraId="043ADA73" w14:textId="77777777" w:rsidR="00F84F8A" w:rsidRDefault="008750EB">
            <w:pPr>
              <w:jc w:val="center"/>
            </w:pPr>
            <w:r>
              <w:rPr>
                <w:rFonts w:eastAsiaTheme="minorEastAsia"/>
                <w:szCs w:val="21"/>
              </w:rPr>
              <w:t>275</w:t>
            </w:r>
          </w:p>
        </w:tc>
        <w:tc>
          <w:tcPr>
            <w:tcW w:w="1276" w:type="dxa"/>
            <w:vAlign w:val="center"/>
          </w:tcPr>
          <w:p w14:paraId="60DB2C0B" w14:textId="77777777" w:rsidR="00F84F8A" w:rsidRDefault="008750EB">
            <w:pPr>
              <w:jc w:val="center"/>
            </w:pPr>
            <w:r>
              <w:rPr>
                <w:rFonts w:eastAsiaTheme="minorEastAsia"/>
                <w:szCs w:val="21"/>
              </w:rPr>
              <w:t>300866</w:t>
            </w:r>
          </w:p>
        </w:tc>
        <w:tc>
          <w:tcPr>
            <w:tcW w:w="1701" w:type="dxa"/>
            <w:vAlign w:val="center"/>
          </w:tcPr>
          <w:p w14:paraId="533579A9" w14:textId="77777777" w:rsidR="00F84F8A" w:rsidRDefault="008750EB">
            <w:pPr>
              <w:jc w:val="center"/>
            </w:pPr>
            <w:r>
              <w:rPr>
                <w:rFonts w:eastAsiaTheme="minorEastAsia"/>
                <w:szCs w:val="21"/>
              </w:rPr>
              <w:t>安克创新</w:t>
            </w:r>
          </w:p>
        </w:tc>
        <w:tc>
          <w:tcPr>
            <w:tcW w:w="1559" w:type="dxa"/>
            <w:vAlign w:val="center"/>
          </w:tcPr>
          <w:p w14:paraId="4589362A" w14:textId="77777777" w:rsidR="00F84F8A" w:rsidRDefault="008750EB">
            <w:pPr>
              <w:jc w:val="right"/>
            </w:pPr>
            <w:r>
              <w:rPr>
                <w:rFonts w:eastAsiaTheme="minorEastAsia"/>
                <w:szCs w:val="21"/>
              </w:rPr>
              <w:t>109,600.00</w:t>
            </w:r>
          </w:p>
        </w:tc>
        <w:tc>
          <w:tcPr>
            <w:tcW w:w="1932" w:type="dxa"/>
            <w:vAlign w:val="center"/>
          </w:tcPr>
          <w:p w14:paraId="3BEFC712" w14:textId="77777777" w:rsidR="00F84F8A" w:rsidRDefault="008750EB">
            <w:pPr>
              <w:jc w:val="right"/>
            </w:pPr>
            <w:r>
              <w:rPr>
                <w:rFonts w:eastAsiaTheme="minorEastAsia"/>
                <w:szCs w:val="21"/>
              </w:rPr>
              <w:t>10,701,344.00</w:t>
            </w:r>
          </w:p>
        </w:tc>
        <w:tc>
          <w:tcPr>
            <w:tcW w:w="1612" w:type="dxa"/>
            <w:vAlign w:val="center"/>
          </w:tcPr>
          <w:p w14:paraId="78B4C0E5" w14:textId="77777777" w:rsidR="00F84F8A" w:rsidRDefault="008750EB">
            <w:pPr>
              <w:jc w:val="right"/>
            </w:pPr>
            <w:r>
              <w:rPr>
                <w:rFonts w:eastAsiaTheme="minorEastAsia"/>
                <w:szCs w:val="21"/>
              </w:rPr>
              <w:t>0.09</w:t>
            </w:r>
          </w:p>
        </w:tc>
      </w:tr>
      <w:tr w:rsidR="00F84F8A" w14:paraId="03C6F421" w14:textId="77777777">
        <w:tc>
          <w:tcPr>
            <w:tcW w:w="817" w:type="dxa"/>
            <w:vAlign w:val="center"/>
          </w:tcPr>
          <w:p w14:paraId="7AAF2DFB" w14:textId="77777777" w:rsidR="00F84F8A" w:rsidRDefault="008750EB">
            <w:pPr>
              <w:jc w:val="center"/>
            </w:pPr>
            <w:r>
              <w:rPr>
                <w:rFonts w:eastAsiaTheme="minorEastAsia"/>
                <w:szCs w:val="21"/>
              </w:rPr>
              <w:t>276</w:t>
            </w:r>
          </w:p>
        </w:tc>
        <w:tc>
          <w:tcPr>
            <w:tcW w:w="1276" w:type="dxa"/>
            <w:vAlign w:val="center"/>
          </w:tcPr>
          <w:p w14:paraId="2D83FB68" w14:textId="77777777" w:rsidR="00F84F8A" w:rsidRDefault="008750EB">
            <w:pPr>
              <w:jc w:val="center"/>
            </w:pPr>
            <w:r>
              <w:rPr>
                <w:rFonts w:eastAsiaTheme="minorEastAsia"/>
                <w:szCs w:val="21"/>
              </w:rPr>
              <w:t>600862</w:t>
            </w:r>
          </w:p>
        </w:tc>
        <w:tc>
          <w:tcPr>
            <w:tcW w:w="1701" w:type="dxa"/>
            <w:vAlign w:val="center"/>
          </w:tcPr>
          <w:p w14:paraId="3B509D1F" w14:textId="77777777" w:rsidR="00F84F8A" w:rsidRDefault="008750EB">
            <w:pPr>
              <w:jc w:val="center"/>
            </w:pPr>
            <w:r>
              <w:rPr>
                <w:rFonts w:eastAsiaTheme="minorEastAsia"/>
                <w:szCs w:val="21"/>
              </w:rPr>
              <w:t>中航高科</w:t>
            </w:r>
          </w:p>
        </w:tc>
        <w:tc>
          <w:tcPr>
            <w:tcW w:w="1559" w:type="dxa"/>
            <w:vAlign w:val="center"/>
          </w:tcPr>
          <w:p w14:paraId="1EA88E06" w14:textId="77777777" w:rsidR="00F84F8A" w:rsidRDefault="008750EB">
            <w:pPr>
              <w:jc w:val="right"/>
            </w:pPr>
            <w:r>
              <w:rPr>
                <w:rFonts w:eastAsiaTheme="minorEastAsia"/>
                <w:szCs w:val="21"/>
              </w:rPr>
              <w:t>423,200.00</w:t>
            </w:r>
          </w:p>
        </w:tc>
        <w:tc>
          <w:tcPr>
            <w:tcW w:w="1932" w:type="dxa"/>
            <w:vAlign w:val="center"/>
          </w:tcPr>
          <w:p w14:paraId="435D34E7" w14:textId="77777777" w:rsidR="00F84F8A" w:rsidRDefault="008750EB">
            <w:pPr>
              <w:jc w:val="right"/>
            </w:pPr>
            <w:r>
              <w:rPr>
                <w:rFonts w:eastAsiaTheme="minorEastAsia"/>
                <w:szCs w:val="21"/>
              </w:rPr>
              <w:t>10,690,032.00</w:t>
            </w:r>
          </w:p>
        </w:tc>
        <w:tc>
          <w:tcPr>
            <w:tcW w:w="1612" w:type="dxa"/>
            <w:vAlign w:val="center"/>
          </w:tcPr>
          <w:p w14:paraId="69C348A6" w14:textId="77777777" w:rsidR="00F84F8A" w:rsidRDefault="008750EB">
            <w:pPr>
              <w:jc w:val="right"/>
            </w:pPr>
            <w:r>
              <w:rPr>
                <w:rFonts w:eastAsiaTheme="minorEastAsia"/>
                <w:szCs w:val="21"/>
              </w:rPr>
              <w:t>0.09</w:t>
            </w:r>
          </w:p>
        </w:tc>
      </w:tr>
      <w:tr w:rsidR="00F84F8A" w14:paraId="627F39BC" w14:textId="77777777">
        <w:tc>
          <w:tcPr>
            <w:tcW w:w="817" w:type="dxa"/>
            <w:vAlign w:val="center"/>
          </w:tcPr>
          <w:p w14:paraId="02905814" w14:textId="77777777" w:rsidR="00F84F8A" w:rsidRDefault="008750EB">
            <w:pPr>
              <w:jc w:val="center"/>
            </w:pPr>
            <w:r>
              <w:rPr>
                <w:rFonts w:eastAsiaTheme="minorEastAsia"/>
                <w:szCs w:val="21"/>
              </w:rPr>
              <w:t>277</w:t>
            </w:r>
          </w:p>
        </w:tc>
        <w:tc>
          <w:tcPr>
            <w:tcW w:w="1276" w:type="dxa"/>
            <w:vAlign w:val="center"/>
          </w:tcPr>
          <w:p w14:paraId="768FB2AE" w14:textId="77777777" w:rsidR="00F84F8A" w:rsidRDefault="008750EB">
            <w:pPr>
              <w:jc w:val="center"/>
            </w:pPr>
            <w:r>
              <w:rPr>
                <w:rFonts w:eastAsiaTheme="minorEastAsia"/>
                <w:szCs w:val="21"/>
              </w:rPr>
              <w:t>002008</w:t>
            </w:r>
          </w:p>
        </w:tc>
        <w:tc>
          <w:tcPr>
            <w:tcW w:w="1701" w:type="dxa"/>
            <w:vAlign w:val="center"/>
          </w:tcPr>
          <w:p w14:paraId="01C6BEFE" w14:textId="77777777" w:rsidR="00F84F8A" w:rsidRDefault="008750EB">
            <w:pPr>
              <w:jc w:val="center"/>
            </w:pPr>
            <w:r>
              <w:rPr>
                <w:rFonts w:eastAsiaTheme="minorEastAsia"/>
                <w:szCs w:val="21"/>
              </w:rPr>
              <w:t>大族激光</w:t>
            </w:r>
          </w:p>
        </w:tc>
        <w:tc>
          <w:tcPr>
            <w:tcW w:w="1559" w:type="dxa"/>
            <w:vAlign w:val="center"/>
          </w:tcPr>
          <w:p w14:paraId="4099D18B" w14:textId="77777777" w:rsidR="00F84F8A" w:rsidRDefault="008750EB">
            <w:pPr>
              <w:jc w:val="right"/>
            </w:pPr>
            <w:r>
              <w:rPr>
                <w:rFonts w:eastAsiaTheme="minorEastAsia"/>
                <w:szCs w:val="21"/>
              </w:rPr>
              <w:t>424,100.00</w:t>
            </w:r>
          </w:p>
        </w:tc>
        <w:tc>
          <w:tcPr>
            <w:tcW w:w="1932" w:type="dxa"/>
            <w:vAlign w:val="center"/>
          </w:tcPr>
          <w:p w14:paraId="68088EF9" w14:textId="77777777" w:rsidR="00F84F8A" w:rsidRDefault="008750EB">
            <w:pPr>
              <w:jc w:val="right"/>
            </w:pPr>
            <w:r>
              <w:rPr>
                <w:rFonts w:eastAsiaTheme="minorEastAsia"/>
                <w:szCs w:val="21"/>
              </w:rPr>
              <w:t>10,602,500.00</w:t>
            </w:r>
          </w:p>
        </w:tc>
        <w:tc>
          <w:tcPr>
            <w:tcW w:w="1612" w:type="dxa"/>
            <w:vAlign w:val="center"/>
          </w:tcPr>
          <w:p w14:paraId="2B61D042" w14:textId="77777777" w:rsidR="00F84F8A" w:rsidRDefault="008750EB">
            <w:pPr>
              <w:jc w:val="right"/>
            </w:pPr>
            <w:r>
              <w:rPr>
                <w:rFonts w:eastAsiaTheme="minorEastAsia"/>
                <w:szCs w:val="21"/>
              </w:rPr>
              <w:t>0.09</w:t>
            </w:r>
          </w:p>
        </w:tc>
      </w:tr>
      <w:tr w:rsidR="00F84F8A" w14:paraId="047C072A" w14:textId="77777777">
        <w:tc>
          <w:tcPr>
            <w:tcW w:w="817" w:type="dxa"/>
            <w:vAlign w:val="center"/>
          </w:tcPr>
          <w:p w14:paraId="45D6BF42" w14:textId="77777777" w:rsidR="00F84F8A" w:rsidRDefault="008750EB">
            <w:pPr>
              <w:jc w:val="center"/>
            </w:pPr>
            <w:r>
              <w:rPr>
                <w:rFonts w:eastAsiaTheme="minorEastAsia"/>
                <w:szCs w:val="21"/>
              </w:rPr>
              <w:t>278</w:t>
            </w:r>
          </w:p>
        </w:tc>
        <w:tc>
          <w:tcPr>
            <w:tcW w:w="1276" w:type="dxa"/>
            <w:vAlign w:val="center"/>
          </w:tcPr>
          <w:p w14:paraId="5A741846" w14:textId="77777777" w:rsidR="00F84F8A" w:rsidRDefault="008750EB">
            <w:pPr>
              <w:jc w:val="center"/>
            </w:pPr>
            <w:r>
              <w:rPr>
                <w:rFonts w:eastAsiaTheme="minorEastAsia"/>
                <w:szCs w:val="21"/>
              </w:rPr>
              <w:t>300012</w:t>
            </w:r>
          </w:p>
        </w:tc>
        <w:tc>
          <w:tcPr>
            <w:tcW w:w="1701" w:type="dxa"/>
            <w:vAlign w:val="center"/>
          </w:tcPr>
          <w:p w14:paraId="32D41258" w14:textId="77777777" w:rsidR="00F84F8A" w:rsidRDefault="008750EB">
            <w:pPr>
              <w:jc w:val="center"/>
            </w:pPr>
            <w:r>
              <w:rPr>
                <w:rFonts w:eastAsiaTheme="minorEastAsia"/>
                <w:szCs w:val="21"/>
              </w:rPr>
              <w:t>华测检测</w:t>
            </w:r>
          </w:p>
        </w:tc>
        <w:tc>
          <w:tcPr>
            <w:tcW w:w="1559" w:type="dxa"/>
            <w:vAlign w:val="center"/>
          </w:tcPr>
          <w:p w14:paraId="0CD07670" w14:textId="77777777" w:rsidR="00F84F8A" w:rsidRDefault="008750EB">
            <w:pPr>
              <w:jc w:val="right"/>
            </w:pPr>
            <w:r>
              <w:rPr>
                <w:rFonts w:eastAsiaTheme="minorEastAsia"/>
                <w:szCs w:val="21"/>
              </w:rPr>
              <w:t>849,200.00</w:t>
            </w:r>
          </w:p>
        </w:tc>
        <w:tc>
          <w:tcPr>
            <w:tcW w:w="1932" w:type="dxa"/>
            <w:vAlign w:val="center"/>
          </w:tcPr>
          <w:p w14:paraId="345C7091" w14:textId="77777777" w:rsidR="00F84F8A" w:rsidRDefault="008750EB">
            <w:pPr>
              <w:jc w:val="right"/>
            </w:pPr>
            <w:r>
              <w:rPr>
                <w:rFonts w:eastAsiaTheme="minorEastAsia"/>
                <w:szCs w:val="21"/>
              </w:rPr>
              <w:t>10,555,556.00</w:t>
            </w:r>
          </w:p>
        </w:tc>
        <w:tc>
          <w:tcPr>
            <w:tcW w:w="1612" w:type="dxa"/>
            <w:vAlign w:val="center"/>
          </w:tcPr>
          <w:p w14:paraId="59574843" w14:textId="77777777" w:rsidR="00F84F8A" w:rsidRDefault="008750EB">
            <w:pPr>
              <w:jc w:val="right"/>
            </w:pPr>
            <w:r>
              <w:rPr>
                <w:rFonts w:eastAsiaTheme="minorEastAsia"/>
                <w:szCs w:val="21"/>
              </w:rPr>
              <w:t>0.09</w:t>
            </w:r>
          </w:p>
        </w:tc>
      </w:tr>
      <w:tr w:rsidR="00F84F8A" w14:paraId="4FC51D55" w14:textId="77777777">
        <w:tc>
          <w:tcPr>
            <w:tcW w:w="817" w:type="dxa"/>
            <w:vAlign w:val="center"/>
          </w:tcPr>
          <w:p w14:paraId="252B7B0D" w14:textId="77777777" w:rsidR="00F84F8A" w:rsidRDefault="008750EB">
            <w:pPr>
              <w:jc w:val="center"/>
            </w:pPr>
            <w:r>
              <w:rPr>
                <w:rFonts w:eastAsiaTheme="minorEastAsia"/>
                <w:szCs w:val="21"/>
              </w:rPr>
              <w:t>279</w:t>
            </w:r>
          </w:p>
        </w:tc>
        <w:tc>
          <w:tcPr>
            <w:tcW w:w="1276" w:type="dxa"/>
            <w:vAlign w:val="center"/>
          </w:tcPr>
          <w:p w14:paraId="101C5C52" w14:textId="77777777" w:rsidR="00F84F8A" w:rsidRDefault="008750EB">
            <w:pPr>
              <w:jc w:val="center"/>
            </w:pPr>
            <w:r>
              <w:rPr>
                <w:rFonts w:eastAsiaTheme="minorEastAsia"/>
                <w:szCs w:val="21"/>
              </w:rPr>
              <w:t>300383</w:t>
            </w:r>
          </w:p>
        </w:tc>
        <w:tc>
          <w:tcPr>
            <w:tcW w:w="1701" w:type="dxa"/>
            <w:vAlign w:val="center"/>
          </w:tcPr>
          <w:p w14:paraId="2B0E6AEA" w14:textId="77777777" w:rsidR="00F84F8A" w:rsidRDefault="008750EB">
            <w:pPr>
              <w:jc w:val="center"/>
            </w:pPr>
            <w:r>
              <w:rPr>
                <w:rFonts w:eastAsiaTheme="minorEastAsia"/>
                <w:szCs w:val="21"/>
              </w:rPr>
              <w:t>光环新网</w:t>
            </w:r>
          </w:p>
        </w:tc>
        <w:tc>
          <w:tcPr>
            <w:tcW w:w="1559" w:type="dxa"/>
            <w:vAlign w:val="center"/>
          </w:tcPr>
          <w:p w14:paraId="63286487" w14:textId="77777777" w:rsidR="00F84F8A" w:rsidRDefault="008750EB">
            <w:pPr>
              <w:jc w:val="right"/>
            </w:pPr>
            <w:r>
              <w:rPr>
                <w:rFonts w:eastAsiaTheme="minorEastAsia"/>
                <w:szCs w:val="21"/>
              </w:rPr>
              <w:t>722,700.00</w:t>
            </w:r>
          </w:p>
        </w:tc>
        <w:tc>
          <w:tcPr>
            <w:tcW w:w="1932" w:type="dxa"/>
            <w:vAlign w:val="center"/>
          </w:tcPr>
          <w:p w14:paraId="1FA580DD" w14:textId="77777777" w:rsidR="00F84F8A" w:rsidRDefault="008750EB">
            <w:pPr>
              <w:jc w:val="right"/>
            </w:pPr>
            <w:r>
              <w:rPr>
                <w:rFonts w:eastAsiaTheme="minorEastAsia"/>
                <w:szCs w:val="21"/>
              </w:rPr>
              <w:t>10,544,193.00</w:t>
            </w:r>
          </w:p>
        </w:tc>
        <w:tc>
          <w:tcPr>
            <w:tcW w:w="1612" w:type="dxa"/>
            <w:vAlign w:val="center"/>
          </w:tcPr>
          <w:p w14:paraId="2B4D4E64" w14:textId="77777777" w:rsidR="00F84F8A" w:rsidRDefault="008750EB">
            <w:pPr>
              <w:jc w:val="right"/>
            </w:pPr>
            <w:r>
              <w:rPr>
                <w:rFonts w:eastAsiaTheme="minorEastAsia"/>
                <w:szCs w:val="21"/>
              </w:rPr>
              <w:t>0.09</w:t>
            </w:r>
          </w:p>
        </w:tc>
      </w:tr>
      <w:tr w:rsidR="00F84F8A" w14:paraId="281E533C" w14:textId="77777777">
        <w:tc>
          <w:tcPr>
            <w:tcW w:w="817" w:type="dxa"/>
            <w:vAlign w:val="center"/>
          </w:tcPr>
          <w:p w14:paraId="580318E6" w14:textId="77777777" w:rsidR="00F84F8A" w:rsidRDefault="008750EB">
            <w:pPr>
              <w:jc w:val="center"/>
            </w:pPr>
            <w:r>
              <w:rPr>
                <w:rFonts w:eastAsiaTheme="minorEastAsia"/>
                <w:szCs w:val="21"/>
              </w:rPr>
              <w:t>280</w:t>
            </w:r>
          </w:p>
        </w:tc>
        <w:tc>
          <w:tcPr>
            <w:tcW w:w="1276" w:type="dxa"/>
            <w:vAlign w:val="center"/>
          </w:tcPr>
          <w:p w14:paraId="09DF134A" w14:textId="77777777" w:rsidR="00F84F8A" w:rsidRDefault="008750EB">
            <w:pPr>
              <w:jc w:val="center"/>
            </w:pPr>
            <w:r>
              <w:rPr>
                <w:rFonts w:eastAsiaTheme="minorEastAsia"/>
                <w:szCs w:val="21"/>
              </w:rPr>
              <w:t>688599</w:t>
            </w:r>
          </w:p>
        </w:tc>
        <w:tc>
          <w:tcPr>
            <w:tcW w:w="1701" w:type="dxa"/>
            <w:vAlign w:val="center"/>
          </w:tcPr>
          <w:p w14:paraId="4DF3A84B" w14:textId="77777777" w:rsidR="00F84F8A" w:rsidRDefault="008750EB">
            <w:pPr>
              <w:jc w:val="center"/>
            </w:pPr>
            <w:r>
              <w:rPr>
                <w:rFonts w:eastAsiaTheme="minorEastAsia"/>
                <w:szCs w:val="21"/>
              </w:rPr>
              <w:t>天合光能</w:t>
            </w:r>
          </w:p>
        </w:tc>
        <w:tc>
          <w:tcPr>
            <w:tcW w:w="1559" w:type="dxa"/>
            <w:vAlign w:val="center"/>
          </w:tcPr>
          <w:p w14:paraId="178C17BF" w14:textId="77777777" w:rsidR="00F84F8A" w:rsidRDefault="008750EB">
            <w:pPr>
              <w:jc w:val="right"/>
            </w:pPr>
            <w:r>
              <w:rPr>
                <w:rFonts w:eastAsiaTheme="minorEastAsia"/>
                <w:szCs w:val="21"/>
              </w:rPr>
              <w:t>545,089.00</w:t>
            </w:r>
          </w:p>
        </w:tc>
        <w:tc>
          <w:tcPr>
            <w:tcW w:w="1932" w:type="dxa"/>
            <w:vAlign w:val="center"/>
          </w:tcPr>
          <w:p w14:paraId="7477AD56" w14:textId="77777777" w:rsidR="00F84F8A" w:rsidRDefault="008750EB">
            <w:pPr>
              <w:jc w:val="right"/>
            </w:pPr>
            <w:r>
              <w:rPr>
                <w:rFonts w:eastAsiaTheme="minorEastAsia"/>
                <w:szCs w:val="21"/>
              </w:rPr>
              <w:t>10,520,217.70</w:t>
            </w:r>
          </w:p>
        </w:tc>
        <w:tc>
          <w:tcPr>
            <w:tcW w:w="1612" w:type="dxa"/>
            <w:vAlign w:val="center"/>
          </w:tcPr>
          <w:p w14:paraId="2E41A9DD" w14:textId="77777777" w:rsidR="00F84F8A" w:rsidRDefault="008750EB">
            <w:pPr>
              <w:jc w:val="right"/>
            </w:pPr>
            <w:r>
              <w:rPr>
                <w:rFonts w:eastAsiaTheme="minorEastAsia"/>
                <w:szCs w:val="21"/>
              </w:rPr>
              <w:t>0.09</w:t>
            </w:r>
          </w:p>
        </w:tc>
      </w:tr>
      <w:tr w:rsidR="00F84F8A" w14:paraId="7F15872D" w14:textId="77777777">
        <w:tc>
          <w:tcPr>
            <w:tcW w:w="817" w:type="dxa"/>
            <w:vAlign w:val="center"/>
          </w:tcPr>
          <w:p w14:paraId="2E6BF75F" w14:textId="77777777" w:rsidR="00F84F8A" w:rsidRDefault="008750EB">
            <w:pPr>
              <w:jc w:val="center"/>
            </w:pPr>
            <w:r>
              <w:rPr>
                <w:rFonts w:eastAsiaTheme="minorEastAsia"/>
                <w:szCs w:val="21"/>
              </w:rPr>
              <w:t>281</w:t>
            </w:r>
          </w:p>
        </w:tc>
        <w:tc>
          <w:tcPr>
            <w:tcW w:w="1276" w:type="dxa"/>
            <w:vAlign w:val="center"/>
          </w:tcPr>
          <w:p w14:paraId="7EFDB16E" w14:textId="77777777" w:rsidR="00F84F8A" w:rsidRDefault="008750EB">
            <w:pPr>
              <w:jc w:val="center"/>
            </w:pPr>
            <w:r>
              <w:rPr>
                <w:rFonts w:eastAsiaTheme="minorEastAsia"/>
                <w:szCs w:val="21"/>
              </w:rPr>
              <w:t>601872</w:t>
            </w:r>
          </w:p>
        </w:tc>
        <w:tc>
          <w:tcPr>
            <w:tcW w:w="1701" w:type="dxa"/>
            <w:vAlign w:val="center"/>
          </w:tcPr>
          <w:p w14:paraId="658CB275" w14:textId="77777777" w:rsidR="00F84F8A" w:rsidRDefault="008750EB">
            <w:pPr>
              <w:jc w:val="center"/>
            </w:pPr>
            <w:r>
              <w:rPr>
                <w:rFonts w:eastAsiaTheme="minorEastAsia"/>
                <w:szCs w:val="21"/>
              </w:rPr>
              <w:t>招商轮船</w:t>
            </w:r>
          </w:p>
        </w:tc>
        <w:tc>
          <w:tcPr>
            <w:tcW w:w="1559" w:type="dxa"/>
            <w:vAlign w:val="center"/>
          </w:tcPr>
          <w:p w14:paraId="61A7291D" w14:textId="77777777" w:rsidR="00F84F8A" w:rsidRDefault="008750EB">
            <w:pPr>
              <w:jc w:val="right"/>
            </w:pPr>
            <w:r>
              <w:rPr>
                <w:rFonts w:eastAsiaTheme="minorEastAsia"/>
                <w:szCs w:val="21"/>
              </w:rPr>
              <w:t>1,640,500.00</w:t>
            </w:r>
          </w:p>
        </w:tc>
        <w:tc>
          <w:tcPr>
            <w:tcW w:w="1932" w:type="dxa"/>
            <w:vAlign w:val="center"/>
          </w:tcPr>
          <w:p w14:paraId="64E12BFA" w14:textId="77777777" w:rsidR="00F84F8A" w:rsidRDefault="008750EB">
            <w:pPr>
              <w:jc w:val="right"/>
            </w:pPr>
            <w:r>
              <w:rPr>
                <w:rFonts w:eastAsiaTheme="minorEastAsia"/>
                <w:szCs w:val="21"/>
              </w:rPr>
              <w:t>10,515,605.00</w:t>
            </w:r>
          </w:p>
        </w:tc>
        <w:tc>
          <w:tcPr>
            <w:tcW w:w="1612" w:type="dxa"/>
            <w:vAlign w:val="center"/>
          </w:tcPr>
          <w:p w14:paraId="2D610BFC" w14:textId="77777777" w:rsidR="00F84F8A" w:rsidRDefault="008750EB">
            <w:pPr>
              <w:jc w:val="right"/>
            </w:pPr>
            <w:r>
              <w:rPr>
                <w:rFonts w:eastAsiaTheme="minorEastAsia"/>
                <w:szCs w:val="21"/>
              </w:rPr>
              <w:t>0.09</w:t>
            </w:r>
          </w:p>
        </w:tc>
      </w:tr>
      <w:tr w:rsidR="00F84F8A" w14:paraId="532B7F90" w14:textId="77777777">
        <w:tc>
          <w:tcPr>
            <w:tcW w:w="817" w:type="dxa"/>
            <w:vAlign w:val="center"/>
          </w:tcPr>
          <w:p w14:paraId="77EFD83C" w14:textId="77777777" w:rsidR="00F84F8A" w:rsidRDefault="008750EB">
            <w:pPr>
              <w:jc w:val="center"/>
            </w:pPr>
            <w:r>
              <w:rPr>
                <w:rFonts w:eastAsiaTheme="minorEastAsia"/>
                <w:szCs w:val="21"/>
              </w:rPr>
              <w:t>282</w:t>
            </w:r>
          </w:p>
        </w:tc>
        <w:tc>
          <w:tcPr>
            <w:tcW w:w="1276" w:type="dxa"/>
            <w:vAlign w:val="center"/>
          </w:tcPr>
          <w:p w14:paraId="47475E9F" w14:textId="77777777" w:rsidR="00F84F8A" w:rsidRDefault="008750EB">
            <w:pPr>
              <w:jc w:val="center"/>
            </w:pPr>
            <w:r>
              <w:rPr>
                <w:rFonts w:eastAsiaTheme="minorEastAsia"/>
                <w:szCs w:val="21"/>
              </w:rPr>
              <w:t>002131</w:t>
            </w:r>
          </w:p>
        </w:tc>
        <w:tc>
          <w:tcPr>
            <w:tcW w:w="1701" w:type="dxa"/>
            <w:vAlign w:val="center"/>
          </w:tcPr>
          <w:p w14:paraId="1805D819" w14:textId="77777777" w:rsidR="00F84F8A" w:rsidRDefault="008750EB">
            <w:pPr>
              <w:jc w:val="center"/>
            </w:pPr>
            <w:r>
              <w:rPr>
                <w:rFonts w:eastAsiaTheme="minorEastAsia"/>
                <w:szCs w:val="21"/>
              </w:rPr>
              <w:t>利欧股份</w:t>
            </w:r>
          </w:p>
        </w:tc>
        <w:tc>
          <w:tcPr>
            <w:tcW w:w="1559" w:type="dxa"/>
            <w:vAlign w:val="center"/>
          </w:tcPr>
          <w:p w14:paraId="334004DC" w14:textId="77777777" w:rsidR="00F84F8A" w:rsidRDefault="008750EB">
            <w:pPr>
              <w:jc w:val="right"/>
            </w:pPr>
            <w:r>
              <w:rPr>
                <w:rFonts w:eastAsiaTheme="minorEastAsia"/>
                <w:szCs w:val="21"/>
              </w:rPr>
              <w:t>3,401,900.00</w:t>
            </w:r>
          </w:p>
        </w:tc>
        <w:tc>
          <w:tcPr>
            <w:tcW w:w="1932" w:type="dxa"/>
            <w:vAlign w:val="center"/>
          </w:tcPr>
          <w:p w14:paraId="3A07343A" w14:textId="77777777" w:rsidR="00F84F8A" w:rsidRDefault="008750EB">
            <w:pPr>
              <w:jc w:val="right"/>
            </w:pPr>
            <w:r>
              <w:rPr>
                <w:rFonts w:eastAsiaTheme="minorEastAsia"/>
                <w:szCs w:val="21"/>
              </w:rPr>
              <w:t>10,511,871.00</w:t>
            </w:r>
          </w:p>
        </w:tc>
        <w:tc>
          <w:tcPr>
            <w:tcW w:w="1612" w:type="dxa"/>
            <w:vAlign w:val="center"/>
          </w:tcPr>
          <w:p w14:paraId="416B79C6" w14:textId="77777777" w:rsidR="00F84F8A" w:rsidRDefault="008750EB">
            <w:pPr>
              <w:jc w:val="right"/>
            </w:pPr>
            <w:r>
              <w:rPr>
                <w:rFonts w:eastAsiaTheme="minorEastAsia"/>
                <w:szCs w:val="21"/>
              </w:rPr>
              <w:t>0.09</w:t>
            </w:r>
          </w:p>
        </w:tc>
      </w:tr>
      <w:tr w:rsidR="00F84F8A" w14:paraId="4ACF45A5" w14:textId="77777777">
        <w:tc>
          <w:tcPr>
            <w:tcW w:w="817" w:type="dxa"/>
            <w:vAlign w:val="center"/>
          </w:tcPr>
          <w:p w14:paraId="46C9A0F6" w14:textId="77777777" w:rsidR="00F84F8A" w:rsidRDefault="008750EB">
            <w:pPr>
              <w:jc w:val="center"/>
            </w:pPr>
            <w:r>
              <w:rPr>
                <w:rFonts w:eastAsiaTheme="minorEastAsia"/>
                <w:szCs w:val="21"/>
              </w:rPr>
              <w:t>283</w:t>
            </w:r>
          </w:p>
        </w:tc>
        <w:tc>
          <w:tcPr>
            <w:tcW w:w="1276" w:type="dxa"/>
            <w:vAlign w:val="center"/>
          </w:tcPr>
          <w:p w14:paraId="4030DB8D" w14:textId="77777777" w:rsidR="00F84F8A" w:rsidRDefault="008750EB">
            <w:pPr>
              <w:jc w:val="center"/>
            </w:pPr>
            <w:r>
              <w:rPr>
                <w:rFonts w:eastAsiaTheme="minorEastAsia"/>
                <w:szCs w:val="21"/>
              </w:rPr>
              <w:t>300316</w:t>
            </w:r>
          </w:p>
        </w:tc>
        <w:tc>
          <w:tcPr>
            <w:tcW w:w="1701" w:type="dxa"/>
            <w:vAlign w:val="center"/>
          </w:tcPr>
          <w:p w14:paraId="2D63966D" w14:textId="77777777" w:rsidR="00F84F8A" w:rsidRDefault="008750EB">
            <w:pPr>
              <w:jc w:val="center"/>
            </w:pPr>
            <w:r>
              <w:rPr>
                <w:rFonts w:eastAsiaTheme="minorEastAsia"/>
                <w:szCs w:val="21"/>
              </w:rPr>
              <w:t>晶盛机电</w:t>
            </w:r>
          </w:p>
        </w:tc>
        <w:tc>
          <w:tcPr>
            <w:tcW w:w="1559" w:type="dxa"/>
            <w:vAlign w:val="center"/>
          </w:tcPr>
          <w:p w14:paraId="608EA425" w14:textId="77777777" w:rsidR="00F84F8A" w:rsidRDefault="008750EB">
            <w:pPr>
              <w:jc w:val="right"/>
            </w:pPr>
            <w:r>
              <w:rPr>
                <w:rFonts w:eastAsiaTheme="minorEastAsia"/>
                <w:szCs w:val="21"/>
              </w:rPr>
              <w:t>328,400.00</w:t>
            </w:r>
          </w:p>
        </w:tc>
        <w:tc>
          <w:tcPr>
            <w:tcW w:w="1932" w:type="dxa"/>
            <w:vAlign w:val="center"/>
          </w:tcPr>
          <w:p w14:paraId="5B3C0365" w14:textId="77777777" w:rsidR="00F84F8A" w:rsidRDefault="008750EB">
            <w:pPr>
              <w:jc w:val="right"/>
            </w:pPr>
            <w:r>
              <w:rPr>
                <w:rFonts w:eastAsiaTheme="minorEastAsia"/>
                <w:szCs w:val="21"/>
              </w:rPr>
              <w:t>10,475,960.00</w:t>
            </w:r>
          </w:p>
        </w:tc>
        <w:tc>
          <w:tcPr>
            <w:tcW w:w="1612" w:type="dxa"/>
            <w:vAlign w:val="center"/>
          </w:tcPr>
          <w:p w14:paraId="285B1F5F" w14:textId="77777777" w:rsidR="00F84F8A" w:rsidRDefault="008750EB">
            <w:pPr>
              <w:jc w:val="right"/>
            </w:pPr>
            <w:r>
              <w:rPr>
                <w:rFonts w:eastAsiaTheme="minorEastAsia"/>
                <w:szCs w:val="21"/>
              </w:rPr>
              <w:t>0.09</w:t>
            </w:r>
          </w:p>
        </w:tc>
      </w:tr>
      <w:tr w:rsidR="00F84F8A" w14:paraId="736AA102" w14:textId="77777777">
        <w:tc>
          <w:tcPr>
            <w:tcW w:w="817" w:type="dxa"/>
            <w:vAlign w:val="center"/>
          </w:tcPr>
          <w:p w14:paraId="0CAFA562" w14:textId="77777777" w:rsidR="00F84F8A" w:rsidRDefault="008750EB">
            <w:pPr>
              <w:jc w:val="center"/>
            </w:pPr>
            <w:r>
              <w:rPr>
                <w:rFonts w:eastAsiaTheme="minorEastAsia"/>
                <w:szCs w:val="21"/>
              </w:rPr>
              <w:t>284</w:t>
            </w:r>
          </w:p>
        </w:tc>
        <w:tc>
          <w:tcPr>
            <w:tcW w:w="1276" w:type="dxa"/>
            <w:vAlign w:val="center"/>
          </w:tcPr>
          <w:p w14:paraId="49685D4B" w14:textId="77777777" w:rsidR="00F84F8A" w:rsidRDefault="008750EB">
            <w:pPr>
              <w:jc w:val="center"/>
            </w:pPr>
            <w:r>
              <w:rPr>
                <w:rFonts w:eastAsiaTheme="minorEastAsia"/>
                <w:szCs w:val="21"/>
              </w:rPr>
              <w:t>601238</w:t>
            </w:r>
          </w:p>
        </w:tc>
        <w:tc>
          <w:tcPr>
            <w:tcW w:w="1701" w:type="dxa"/>
            <w:vAlign w:val="center"/>
          </w:tcPr>
          <w:p w14:paraId="43CFE508" w14:textId="77777777" w:rsidR="00F84F8A" w:rsidRDefault="008750EB">
            <w:pPr>
              <w:jc w:val="center"/>
            </w:pPr>
            <w:r>
              <w:rPr>
                <w:rFonts w:eastAsiaTheme="minorEastAsia"/>
                <w:szCs w:val="21"/>
              </w:rPr>
              <w:t>广汽集团</w:t>
            </w:r>
          </w:p>
        </w:tc>
        <w:tc>
          <w:tcPr>
            <w:tcW w:w="1559" w:type="dxa"/>
            <w:vAlign w:val="center"/>
          </w:tcPr>
          <w:p w14:paraId="19923522" w14:textId="77777777" w:rsidR="00F84F8A" w:rsidRDefault="008750EB">
            <w:pPr>
              <w:jc w:val="right"/>
            </w:pPr>
            <w:r>
              <w:rPr>
                <w:rFonts w:eastAsiaTheme="minorEastAsia"/>
                <w:szCs w:val="21"/>
              </w:rPr>
              <w:t>1,119,300.00</w:t>
            </w:r>
          </w:p>
        </w:tc>
        <w:tc>
          <w:tcPr>
            <w:tcW w:w="1932" w:type="dxa"/>
            <w:vAlign w:val="center"/>
          </w:tcPr>
          <w:p w14:paraId="190D08EF" w14:textId="77777777" w:rsidR="00F84F8A" w:rsidRDefault="008750EB">
            <w:pPr>
              <w:jc w:val="right"/>
            </w:pPr>
            <w:r>
              <w:rPr>
                <w:rFonts w:eastAsiaTheme="minorEastAsia"/>
                <w:szCs w:val="21"/>
              </w:rPr>
              <w:t>10,454,262.00</w:t>
            </w:r>
          </w:p>
        </w:tc>
        <w:tc>
          <w:tcPr>
            <w:tcW w:w="1612" w:type="dxa"/>
            <w:vAlign w:val="center"/>
          </w:tcPr>
          <w:p w14:paraId="241C796A" w14:textId="77777777" w:rsidR="00F84F8A" w:rsidRDefault="008750EB">
            <w:pPr>
              <w:jc w:val="right"/>
            </w:pPr>
            <w:r>
              <w:rPr>
                <w:rFonts w:eastAsiaTheme="minorEastAsia"/>
                <w:szCs w:val="21"/>
              </w:rPr>
              <w:t>0.09</w:t>
            </w:r>
          </w:p>
        </w:tc>
      </w:tr>
      <w:tr w:rsidR="00F84F8A" w14:paraId="2ED8595D" w14:textId="77777777">
        <w:tc>
          <w:tcPr>
            <w:tcW w:w="817" w:type="dxa"/>
            <w:vAlign w:val="center"/>
          </w:tcPr>
          <w:p w14:paraId="5CAFD132" w14:textId="77777777" w:rsidR="00F84F8A" w:rsidRDefault="008750EB">
            <w:pPr>
              <w:jc w:val="center"/>
            </w:pPr>
            <w:r>
              <w:rPr>
                <w:rFonts w:eastAsiaTheme="minorEastAsia"/>
                <w:szCs w:val="21"/>
              </w:rPr>
              <w:t>285</w:t>
            </w:r>
          </w:p>
        </w:tc>
        <w:tc>
          <w:tcPr>
            <w:tcW w:w="1276" w:type="dxa"/>
            <w:vAlign w:val="center"/>
          </w:tcPr>
          <w:p w14:paraId="5FF95496" w14:textId="77777777" w:rsidR="00F84F8A" w:rsidRDefault="008750EB">
            <w:pPr>
              <w:jc w:val="center"/>
            </w:pPr>
            <w:r>
              <w:rPr>
                <w:rFonts w:eastAsiaTheme="minorEastAsia"/>
                <w:szCs w:val="21"/>
              </w:rPr>
              <w:t>000831</w:t>
            </w:r>
          </w:p>
        </w:tc>
        <w:tc>
          <w:tcPr>
            <w:tcW w:w="1701" w:type="dxa"/>
            <w:vAlign w:val="center"/>
          </w:tcPr>
          <w:p w14:paraId="7B2EEE22" w14:textId="77777777" w:rsidR="00F84F8A" w:rsidRDefault="008750EB">
            <w:pPr>
              <w:jc w:val="center"/>
            </w:pPr>
            <w:r>
              <w:rPr>
                <w:rFonts w:eastAsiaTheme="minorEastAsia"/>
                <w:szCs w:val="21"/>
              </w:rPr>
              <w:t>中国稀土</w:t>
            </w:r>
          </w:p>
        </w:tc>
        <w:tc>
          <w:tcPr>
            <w:tcW w:w="1559" w:type="dxa"/>
            <w:vAlign w:val="center"/>
          </w:tcPr>
          <w:p w14:paraId="527280EB" w14:textId="77777777" w:rsidR="00F84F8A" w:rsidRDefault="008750EB">
            <w:pPr>
              <w:jc w:val="right"/>
            </w:pPr>
            <w:r>
              <w:rPr>
                <w:rFonts w:eastAsiaTheme="minorEastAsia"/>
                <w:szCs w:val="21"/>
              </w:rPr>
              <w:t>372,700.00</w:t>
            </w:r>
          </w:p>
        </w:tc>
        <w:tc>
          <w:tcPr>
            <w:tcW w:w="1932" w:type="dxa"/>
            <w:vAlign w:val="center"/>
          </w:tcPr>
          <w:p w14:paraId="0DC886E0" w14:textId="77777777" w:rsidR="00F84F8A" w:rsidRDefault="008750EB">
            <w:pPr>
              <w:jc w:val="right"/>
            </w:pPr>
            <w:r>
              <w:rPr>
                <w:rFonts w:eastAsiaTheme="minorEastAsia"/>
                <w:szCs w:val="21"/>
              </w:rPr>
              <w:t>10,454,235.00</w:t>
            </w:r>
          </w:p>
        </w:tc>
        <w:tc>
          <w:tcPr>
            <w:tcW w:w="1612" w:type="dxa"/>
            <w:vAlign w:val="center"/>
          </w:tcPr>
          <w:p w14:paraId="60EAE822" w14:textId="77777777" w:rsidR="00F84F8A" w:rsidRDefault="008750EB">
            <w:pPr>
              <w:jc w:val="right"/>
            </w:pPr>
            <w:r>
              <w:rPr>
                <w:rFonts w:eastAsiaTheme="minorEastAsia"/>
                <w:szCs w:val="21"/>
              </w:rPr>
              <w:t>0.09</w:t>
            </w:r>
          </w:p>
        </w:tc>
      </w:tr>
      <w:tr w:rsidR="00F84F8A" w14:paraId="569B126F" w14:textId="77777777">
        <w:tc>
          <w:tcPr>
            <w:tcW w:w="817" w:type="dxa"/>
            <w:vAlign w:val="center"/>
          </w:tcPr>
          <w:p w14:paraId="3CE905AC" w14:textId="77777777" w:rsidR="00F84F8A" w:rsidRDefault="008750EB">
            <w:pPr>
              <w:jc w:val="center"/>
            </w:pPr>
            <w:r>
              <w:rPr>
                <w:rFonts w:eastAsiaTheme="minorEastAsia"/>
                <w:szCs w:val="21"/>
              </w:rPr>
              <w:t>286</w:t>
            </w:r>
          </w:p>
        </w:tc>
        <w:tc>
          <w:tcPr>
            <w:tcW w:w="1276" w:type="dxa"/>
            <w:vAlign w:val="center"/>
          </w:tcPr>
          <w:p w14:paraId="528B7CDD" w14:textId="77777777" w:rsidR="00F84F8A" w:rsidRDefault="008750EB">
            <w:pPr>
              <w:jc w:val="center"/>
            </w:pPr>
            <w:r>
              <w:rPr>
                <w:rFonts w:eastAsiaTheme="minorEastAsia"/>
                <w:szCs w:val="21"/>
              </w:rPr>
              <w:t>603605</w:t>
            </w:r>
          </w:p>
        </w:tc>
        <w:tc>
          <w:tcPr>
            <w:tcW w:w="1701" w:type="dxa"/>
            <w:vAlign w:val="center"/>
          </w:tcPr>
          <w:p w14:paraId="4C41FAE8" w14:textId="77777777" w:rsidR="00F84F8A" w:rsidRDefault="008750EB">
            <w:pPr>
              <w:jc w:val="center"/>
            </w:pPr>
            <w:r>
              <w:rPr>
                <w:rFonts w:eastAsiaTheme="minorEastAsia"/>
                <w:szCs w:val="21"/>
              </w:rPr>
              <w:t>珀莱雅</w:t>
            </w:r>
          </w:p>
        </w:tc>
        <w:tc>
          <w:tcPr>
            <w:tcW w:w="1559" w:type="dxa"/>
            <w:vAlign w:val="center"/>
          </w:tcPr>
          <w:p w14:paraId="1A438135" w14:textId="77777777" w:rsidR="00F84F8A" w:rsidRDefault="008750EB">
            <w:pPr>
              <w:jc w:val="right"/>
            </w:pPr>
            <w:r>
              <w:rPr>
                <w:rFonts w:eastAsiaTheme="minorEastAsia"/>
                <w:szCs w:val="21"/>
              </w:rPr>
              <w:t>123,249.00</w:t>
            </w:r>
          </w:p>
        </w:tc>
        <w:tc>
          <w:tcPr>
            <w:tcW w:w="1932" w:type="dxa"/>
            <w:vAlign w:val="center"/>
          </w:tcPr>
          <w:p w14:paraId="2AC08973" w14:textId="77777777" w:rsidR="00F84F8A" w:rsidRDefault="008750EB">
            <w:pPr>
              <w:jc w:val="right"/>
            </w:pPr>
            <w:r>
              <w:rPr>
                <w:rFonts w:eastAsiaTheme="minorEastAsia"/>
                <w:szCs w:val="21"/>
              </w:rPr>
              <w:t>10,439,190.30</w:t>
            </w:r>
          </w:p>
        </w:tc>
        <w:tc>
          <w:tcPr>
            <w:tcW w:w="1612" w:type="dxa"/>
            <w:vAlign w:val="center"/>
          </w:tcPr>
          <w:p w14:paraId="3765C749" w14:textId="77777777" w:rsidR="00F84F8A" w:rsidRDefault="008750EB">
            <w:pPr>
              <w:jc w:val="right"/>
            </w:pPr>
            <w:r>
              <w:rPr>
                <w:rFonts w:eastAsiaTheme="minorEastAsia"/>
                <w:szCs w:val="21"/>
              </w:rPr>
              <w:t>0.09</w:t>
            </w:r>
          </w:p>
        </w:tc>
      </w:tr>
      <w:tr w:rsidR="00F84F8A" w14:paraId="4ADCF9F4" w14:textId="77777777">
        <w:tc>
          <w:tcPr>
            <w:tcW w:w="817" w:type="dxa"/>
            <w:vAlign w:val="center"/>
          </w:tcPr>
          <w:p w14:paraId="161F2124" w14:textId="77777777" w:rsidR="00F84F8A" w:rsidRDefault="008750EB">
            <w:pPr>
              <w:jc w:val="center"/>
            </w:pPr>
            <w:r>
              <w:rPr>
                <w:rFonts w:eastAsiaTheme="minorEastAsia"/>
                <w:szCs w:val="21"/>
              </w:rPr>
              <w:t>287</w:t>
            </w:r>
          </w:p>
        </w:tc>
        <w:tc>
          <w:tcPr>
            <w:tcW w:w="1276" w:type="dxa"/>
            <w:vAlign w:val="center"/>
          </w:tcPr>
          <w:p w14:paraId="43471C5F" w14:textId="77777777" w:rsidR="00F84F8A" w:rsidRDefault="008750EB">
            <w:pPr>
              <w:jc w:val="center"/>
            </w:pPr>
            <w:r>
              <w:rPr>
                <w:rFonts w:eastAsiaTheme="minorEastAsia"/>
                <w:szCs w:val="21"/>
              </w:rPr>
              <w:t>600895</w:t>
            </w:r>
          </w:p>
        </w:tc>
        <w:tc>
          <w:tcPr>
            <w:tcW w:w="1701" w:type="dxa"/>
            <w:vAlign w:val="center"/>
          </w:tcPr>
          <w:p w14:paraId="1A184E7E" w14:textId="77777777" w:rsidR="00F84F8A" w:rsidRDefault="008750EB">
            <w:pPr>
              <w:jc w:val="center"/>
            </w:pPr>
            <w:r>
              <w:rPr>
                <w:rFonts w:eastAsiaTheme="minorEastAsia"/>
                <w:szCs w:val="21"/>
              </w:rPr>
              <w:t>张江高科</w:t>
            </w:r>
          </w:p>
        </w:tc>
        <w:tc>
          <w:tcPr>
            <w:tcW w:w="1559" w:type="dxa"/>
            <w:vAlign w:val="center"/>
          </w:tcPr>
          <w:p w14:paraId="3187F36B" w14:textId="77777777" w:rsidR="00F84F8A" w:rsidRDefault="008750EB">
            <w:pPr>
              <w:jc w:val="right"/>
            </w:pPr>
            <w:r>
              <w:rPr>
                <w:rFonts w:eastAsiaTheme="minorEastAsia"/>
                <w:szCs w:val="21"/>
              </w:rPr>
              <w:t>389,000.00</w:t>
            </w:r>
          </w:p>
        </w:tc>
        <w:tc>
          <w:tcPr>
            <w:tcW w:w="1932" w:type="dxa"/>
            <w:vAlign w:val="center"/>
          </w:tcPr>
          <w:p w14:paraId="479219D3" w14:textId="77777777" w:rsidR="00F84F8A" w:rsidRDefault="008750EB">
            <w:pPr>
              <w:jc w:val="right"/>
            </w:pPr>
            <w:r>
              <w:rPr>
                <w:rFonts w:eastAsiaTheme="minorEastAsia"/>
                <w:szCs w:val="21"/>
              </w:rPr>
              <w:t>10,425,200.00</w:t>
            </w:r>
          </w:p>
        </w:tc>
        <w:tc>
          <w:tcPr>
            <w:tcW w:w="1612" w:type="dxa"/>
            <w:vAlign w:val="center"/>
          </w:tcPr>
          <w:p w14:paraId="4AF59835" w14:textId="77777777" w:rsidR="00F84F8A" w:rsidRDefault="008750EB">
            <w:pPr>
              <w:jc w:val="right"/>
            </w:pPr>
            <w:r>
              <w:rPr>
                <w:rFonts w:eastAsiaTheme="minorEastAsia"/>
                <w:szCs w:val="21"/>
              </w:rPr>
              <w:t>0.09</w:t>
            </w:r>
          </w:p>
        </w:tc>
      </w:tr>
      <w:tr w:rsidR="00F84F8A" w14:paraId="0EFE6A31" w14:textId="77777777">
        <w:tc>
          <w:tcPr>
            <w:tcW w:w="817" w:type="dxa"/>
            <w:vAlign w:val="center"/>
          </w:tcPr>
          <w:p w14:paraId="1A6DD12C" w14:textId="77777777" w:rsidR="00F84F8A" w:rsidRDefault="008750EB">
            <w:pPr>
              <w:jc w:val="center"/>
            </w:pPr>
            <w:r>
              <w:rPr>
                <w:rFonts w:eastAsiaTheme="minorEastAsia"/>
                <w:szCs w:val="21"/>
              </w:rPr>
              <w:t>288</w:t>
            </w:r>
          </w:p>
        </w:tc>
        <w:tc>
          <w:tcPr>
            <w:tcW w:w="1276" w:type="dxa"/>
            <w:vAlign w:val="center"/>
          </w:tcPr>
          <w:p w14:paraId="01FE3C10" w14:textId="77777777" w:rsidR="00F84F8A" w:rsidRDefault="008750EB">
            <w:pPr>
              <w:jc w:val="center"/>
            </w:pPr>
            <w:r>
              <w:rPr>
                <w:rFonts w:eastAsiaTheme="minorEastAsia"/>
                <w:szCs w:val="21"/>
              </w:rPr>
              <w:t>002472</w:t>
            </w:r>
          </w:p>
        </w:tc>
        <w:tc>
          <w:tcPr>
            <w:tcW w:w="1701" w:type="dxa"/>
            <w:vAlign w:val="center"/>
          </w:tcPr>
          <w:p w14:paraId="1152D256" w14:textId="77777777" w:rsidR="00F84F8A" w:rsidRDefault="008750EB">
            <w:pPr>
              <w:jc w:val="center"/>
            </w:pPr>
            <w:r>
              <w:rPr>
                <w:rFonts w:eastAsiaTheme="minorEastAsia"/>
                <w:szCs w:val="21"/>
              </w:rPr>
              <w:t>双环传动</w:t>
            </w:r>
          </w:p>
        </w:tc>
        <w:tc>
          <w:tcPr>
            <w:tcW w:w="1559" w:type="dxa"/>
            <w:vAlign w:val="center"/>
          </w:tcPr>
          <w:p w14:paraId="315BDA47" w14:textId="77777777" w:rsidR="00F84F8A" w:rsidRDefault="008750EB">
            <w:pPr>
              <w:jc w:val="right"/>
            </w:pPr>
            <w:r>
              <w:rPr>
                <w:rFonts w:eastAsiaTheme="minorEastAsia"/>
                <w:szCs w:val="21"/>
              </w:rPr>
              <w:t>338,100.00</w:t>
            </w:r>
          </w:p>
        </w:tc>
        <w:tc>
          <w:tcPr>
            <w:tcW w:w="1932" w:type="dxa"/>
            <w:vAlign w:val="center"/>
          </w:tcPr>
          <w:p w14:paraId="2BD1A6A4" w14:textId="77777777" w:rsidR="00F84F8A" w:rsidRDefault="008750EB">
            <w:pPr>
              <w:jc w:val="right"/>
            </w:pPr>
            <w:r>
              <w:rPr>
                <w:rFonts w:eastAsiaTheme="minorEastAsia"/>
                <w:szCs w:val="21"/>
              </w:rPr>
              <w:t>10,352,622.00</w:t>
            </w:r>
          </w:p>
        </w:tc>
        <w:tc>
          <w:tcPr>
            <w:tcW w:w="1612" w:type="dxa"/>
            <w:vAlign w:val="center"/>
          </w:tcPr>
          <w:p w14:paraId="24F2BB0B" w14:textId="77777777" w:rsidR="00F84F8A" w:rsidRDefault="008750EB">
            <w:pPr>
              <w:jc w:val="right"/>
            </w:pPr>
            <w:r>
              <w:rPr>
                <w:rFonts w:eastAsiaTheme="minorEastAsia"/>
                <w:szCs w:val="21"/>
              </w:rPr>
              <w:t>0.09</w:t>
            </w:r>
          </w:p>
        </w:tc>
      </w:tr>
      <w:tr w:rsidR="00F84F8A" w14:paraId="0A80B77E" w14:textId="77777777">
        <w:tc>
          <w:tcPr>
            <w:tcW w:w="817" w:type="dxa"/>
            <w:vAlign w:val="center"/>
          </w:tcPr>
          <w:p w14:paraId="513CA16E" w14:textId="77777777" w:rsidR="00F84F8A" w:rsidRDefault="008750EB">
            <w:pPr>
              <w:jc w:val="center"/>
            </w:pPr>
            <w:r>
              <w:rPr>
                <w:rFonts w:eastAsiaTheme="minorEastAsia"/>
                <w:szCs w:val="21"/>
              </w:rPr>
              <w:t>289</w:t>
            </w:r>
          </w:p>
        </w:tc>
        <w:tc>
          <w:tcPr>
            <w:tcW w:w="1276" w:type="dxa"/>
            <w:vAlign w:val="center"/>
          </w:tcPr>
          <w:p w14:paraId="1E09EBAE" w14:textId="77777777" w:rsidR="00F84F8A" w:rsidRDefault="008750EB">
            <w:pPr>
              <w:jc w:val="center"/>
            </w:pPr>
            <w:r>
              <w:rPr>
                <w:rFonts w:eastAsiaTheme="minorEastAsia"/>
                <w:szCs w:val="21"/>
              </w:rPr>
              <w:t>600177</w:t>
            </w:r>
          </w:p>
        </w:tc>
        <w:tc>
          <w:tcPr>
            <w:tcW w:w="1701" w:type="dxa"/>
            <w:vAlign w:val="center"/>
          </w:tcPr>
          <w:p w14:paraId="7DA32934" w14:textId="77777777" w:rsidR="00F84F8A" w:rsidRDefault="008750EB">
            <w:pPr>
              <w:jc w:val="center"/>
            </w:pPr>
            <w:r>
              <w:rPr>
                <w:rFonts w:eastAsiaTheme="minorEastAsia"/>
                <w:szCs w:val="21"/>
              </w:rPr>
              <w:t>雅戈尔</w:t>
            </w:r>
          </w:p>
        </w:tc>
        <w:tc>
          <w:tcPr>
            <w:tcW w:w="1559" w:type="dxa"/>
            <w:vAlign w:val="center"/>
          </w:tcPr>
          <w:p w14:paraId="7770BC87" w14:textId="77777777" w:rsidR="00F84F8A" w:rsidRDefault="008750EB">
            <w:pPr>
              <w:jc w:val="right"/>
            </w:pPr>
            <w:r>
              <w:rPr>
                <w:rFonts w:eastAsiaTheme="minorEastAsia"/>
                <w:szCs w:val="21"/>
              </w:rPr>
              <w:t>1,159,600.00</w:t>
            </w:r>
          </w:p>
        </w:tc>
        <w:tc>
          <w:tcPr>
            <w:tcW w:w="1932" w:type="dxa"/>
            <w:vAlign w:val="center"/>
          </w:tcPr>
          <w:p w14:paraId="3AFD8500" w14:textId="77777777" w:rsidR="00F84F8A" w:rsidRDefault="008750EB">
            <w:pPr>
              <w:jc w:val="right"/>
            </w:pPr>
            <w:r>
              <w:rPr>
                <w:rFonts w:eastAsiaTheme="minorEastAsia"/>
                <w:szCs w:val="21"/>
              </w:rPr>
              <w:t>10,320,440.00</w:t>
            </w:r>
          </w:p>
        </w:tc>
        <w:tc>
          <w:tcPr>
            <w:tcW w:w="1612" w:type="dxa"/>
            <w:vAlign w:val="center"/>
          </w:tcPr>
          <w:p w14:paraId="2AE41184" w14:textId="77777777" w:rsidR="00F84F8A" w:rsidRDefault="008750EB">
            <w:pPr>
              <w:jc w:val="right"/>
            </w:pPr>
            <w:r>
              <w:rPr>
                <w:rFonts w:eastAsiaTheme="minorEastAsia"/>
                <w:szCs w:val="21"/>
              </w:rPr>
              <w:t>0.09</w:t>
            </w:r>
          </w:p>
        </w:tc>
      </w:tr>
      <w:tr w:rsidR="00F84F8A" w14:paraId="3213062D" w14:textId="77777777">
        <w:tc>
          <w:tcPr>
            <w:tcW w:w="817" w:type="dxa"/>
            <w:vAlign w:val="center"/>
          </w:tcPr>
          <w:p w14:paraId="070C1BA4" w14:textId="77777777" w:rsidR="00F84F8A" w:rsidRDefault="008750EB">
            <w:pPr>
              <w:jc w:val="center"/>
            </w:pPr>
            <w:r>
              <w:rPr>
                <w:rFonts w:eastAsiaTheme="minorEastAsia"/>
                <w:szCs w:val="21"/>
              </w:rPr>
              <w:t>290</w:t>
            </w:r>
          </w:p>
        </w:tc>
        <w:tc>
          <w:tcPr>
            <w:tcW w:w="1276" w:type="dxa"/>
            <w:vAlign w:val="center"/>
          </w:tcPr>
          <w:p w14:paraId="768D2543" w14:textId="77777777" w:rsidR="00F84F8A" w:rsidRDefault="008750EB">
            <w:pPr>
              <w:jc w:val="center"/>
            </w:pPr>
            <w:r>
              <w:rPr>
                <w:rFonts w:eastAsiaTheme="minorEastAsia"/>
                <w:szCs w:val="21"/>
              </w:rPr>
              <w:t>600803</w:t>
            </w:r>
          </w:p>
        </w:tc>
        <w:tc>
          <w:tcPr>
            <w:tcW w:w="1701" w:type="dxa"/>
            <w:vAlign w:val="center"/>
          </w:tcPr>
          <w:p w14:paraId="1FDB6E82" w14:textId="77777777" w:rsidR="00F84F8A" w:rsidRDefault="008750EB">
            <w:pPr>
              <w:jc w:val="center"/>
            </w:pPr>
            <w:r>
              <w:rPr>
                <w:rFonts w:eastAsiaTheme="minorEastAsia"/>
                <w:szCs w:val="21"/>
              </w:rPr>
              <w:t>新奥股份</w:t>
            </w:r>
          </w:p>
        </w:tc>
        <w:tc>
          <w:tcPr>
            <w:tcW w:w="1559" w:type="dxa"/>
            <w:vAlign w:val="center"/>
          </w:tcPr>
          <w:p w14:paraId="402B2BBF" w14:textId="77777777" w:rsidR="00F84F8A" w:rsidRDefault="008750EB">
            <w:pPr>
              <w:jc w:val="right"/>
            </w:pPr>
            <w:r>
              <w:rPr>
                <w:rFonts w:eastAsiaTheme="minorEastAsia"/>
                <w:szCs w:val="21"/>
              </w:rPr>
              <w:t>472,200.00</w:t>
            </w:r>
          </w:p>
        </w:tc>
        <w:tc>
          <w:tcPr>
            <w:tcW w:w="1932" w:type="dxa"/>
            <w:vAlign w:val="center"/>
          </w:tcPr>
          <w:p w14:paraId="533A12E8" w14:textId="77777777" w:rsidR="00F84F8A" w:rsidRDefault="008750EB">
            <w:pPr>
              <w:jc w:val="right"/>
            </w:pPr>
            <w:r>
              <w:rPr>
                <w:rFonts w:eastAsiaTheme="minorEastAsia"/>
                <w:szCs w:val="21"/>
              </w:rPr>
              <w:t>10,237,296.00</w:t>
            </w:r>
          </w:p>
        </w:tc>
        <w:tc>
          <w:tcPr>
            <w:tcW w:w="1612" w:type="dxa"/>
            <w:vAlign w:val="center"/>
          </w:tcPr>
          <w:p w14:paraId="75F423EC" w14:textId="77777777" w:rsidR="00F84F8A" w:rsidRDefault="008750EB">
            <w:pPr>
              <w:jc w:val="right"/>
            </w:pPr>
            <w:r>
              <w:rPr>
                <w:rFonts w:eastAsiaTheme="minorEastAsia"/>
                <w:szCs w:val="21"/>
              </w:rPr>
              <w:t>0.09</w:t>
            </w:r>
          </w:p>
        </w:tc>
      </w:tr>
      <w:tr w:rsidR="00F84F8A" w14:paraId="7410638C" w14:textId="77777777">
        <w:tc>
          <w:tcPr>
            <w:tcW w:w="817" w:type="dxa"/>
            <w:vAlign w:val="center"/>
          </w:tcPr>
          <w:p w14:paraId="1EE0C67D" w14:textId="77777777" w:rsidR="00F84F8A" w:rsidRDefault="008750EB">
            <w:pPr>
              <w:jc w:val="center"/>
            </w:pPr>
            <w:r>
              <w:rPr>
                <w:rFonts w:eastAsiaTheme="minorEastAsia"/>
                <w:szCs w:val="21"/>
              </w:rPr>
              <w:t>291</w:t>
            </w:r>
          </w:p>
        </w:tc>
        <w:tc>
          <w:tcPr>
            <w:tcW w:w="1276" w:type="dxa"/>
            <w:vAlign w:val="center"/>
          </w:tcPr>
          <w:p w14:paraId="302B7098" w14:textId="77777777" w:rsidR="00F84F8A" w:rsidRDefault="008750EB">
            <w:pPr>
              <w:jc w:val="center"/>
            </w:pPr>
            <w:r>
              <w:rPr>
                <w:rFonts w:eastAsiaTheme="minorEastAsia"/>
                <w:szCs w:val="21"/>
              </w:rPr>
              <w:t>603260</w:t>
            </w:r>
          </w:p>
        </w:tc>
        <w:tc>
          <w:tcPr>
            <w:tcW w:w="1701" w:type="dxa"/>
            <w:vAlign w:val="center"/>
          </w:tcPr>
          <w:p w14:paraId="0D8B4021" w14:textId="77777777" w:rsidR="00F84F8A" w:rsidRDefault="008750EB">
            <w:pPr>
              <w:jc w:val="center"/>
            </w:pPr>
            <w:r>
              <w:rPr>
                <w:rFonts w:eastAsiaTheme="minorEastAsia"/>
                <w:szCs w:val="21"/>
              </w:rPr>
              <w:t>合盛硅业</w:t>
            </w:r>
          </w:p>
        </w:tc>
        <w:tc>
          <w:tcPr>
            <w:tcW w:w="1559" w:type="dxa"/>
            <w:vAlign w:val="center"/>
          </w:tcPr>
          <w:p w14:paraId="3227DB5A" w14:textId="77777777" w:rsidR="00F84F8A" w:rsidRDefault="008750EB">
            <w:pPr>
              <w:jc w:val="right"/>
            </w:pPr>
            <w:r>
              <w:rPr>
                <w:rFonts w:eastAsiaTheme="minorEastAsia"/>
                <w:szCs w:val="21"/>
              </w:rPr>
              <w:t>182,900.00</w:t>
            </w:r>
          </w:p>
        </w:tc>
        <w:tc>
          <w:tcPr>
            <w:tcW w:w="1932" w:type="dxa"/>
            <w:vAlign w:val="center"/>
          </w:tcPr>
          <w:p w14:paraId="3E16C95D" w14:textId="77777777" w:rsidR="00F84F8A" w:rsidRDefault="008750EB">
            <w:pPr>
              <w:jc w:val="right"/>
            </w:pPr>
            <w:r>
              <w:rPr>
                <w:rFonts w:eastAsiaTheme="minorEastAsia"/>
                <w:szCs w:val="21"/>
              </w:rPr>
              <w:t>10,161,924.00</w:t>
            </w:r>
          </w:p>
        </w:tc>
        <w:tc>
          <w:tcPr>
            <w:tcW w:w="1612" w:type="dxa"/>
            <w:vAlign w:val="center"/>
          </w:tcPr>
          <w:p w14:paraId="0B37BB12" w14:textId="77777777" w:rsidR="00F84F8A" w:rsidRDefault="008750EB">
            <w:pPr>
              <w:jc w:val="right"/>
            </w:pPr>
            <w:r>
              <w:rPr>
                <w:rFonts w:eastAsiaTheme="minorEastAsia"/>
                <w:szCs w:val="21"/>
              </w:rPr>
              <w:t>0.09</w:t>
            </w:r>
          </w:p>
        </w:tc>
      </w:tr>
      <w:tr w:rsidR="00F84F8A" w14:paraId="71646DE3" w14:textId="77777777">
        <w:tc>
          <w:tcPr>
            <w:tcW w:w="817" w:type="dxa"/>
            <w:vAlign w:val="center"/>
          </w:tcPr>
          <w:p w14:paraId="33C7F309" w14:textId="77777777" w:rsidR="00F84F8A" w:rsidRDefault="008750EB">
            <w:pPr>
              <w:jc w:val="center"/>
            </w:pPr>
            <w:r>
              <w:rPr>
                <w:rFonts w:eastAsiaTheme="minorEastAsia"/>
                <w:szCs w:val="21"/>
              </w:rPr>
              <w:t>292</w:t>
            </w:r>
          </w:p>
        </w:tc>
        <w:tc>
          <w:tcPr>
            <w:tcW w:w="1276" w:type="dxa"/>
            <w:vAlign w:val="center"/>
          </w:tcPr>
          <w:p w14:paraId="18C37FCE" w14:textId="77777777" w:rsidR="00F84F8A" w:rsidRDefault="008750EB">
            <w:pPr>
              <w:jc w:val="center"/>
            </w:pPr>
            <w:r>
              <w:rPr>
                <w:rFonts w:eastAsiaTheme="minorEastAsia"/>
                <w:szCs w:val="21"/>
              </w:rPr>
              <w:t>300413</w:t>
            </w:r>
          </w:p>
        </w:tc>
        <w:tc>
          <w:tcPr>
            <w:tcW w:w="1701" w:type="dxa"/>
            <w:vAlign w:val="center"/>
          </w:tcPr>
          <w:p w14:paraId="1F0ACC04" w14:textId="77777777" w:rsidR="00F84F8A" w:rsidRDefault="008750EB">
            <w:pPr>
              <w:jc w:val="center"/>
            </w:pPr>
            <w:r>
              <w:rPr>
                <w:rFonts w:eastAsiaTheme="minorEastAsia"/>
                <w:szCs w:val="21"/>
              </w:rPr>
              <w:t>芒果超媒</w:t>
            </w:r>
          </w:p>
        </w:tc>
        <w:tc>
          <w:tcPr>
            <w:tcW w:w="1559" w:type="dxa"/>
            <w:vAlign w:val="center"/>
          </w:tcPr>
          <w:p w14:paraId="7C41888C" w14:textId="77777777" w:rsidR="00F84F8A" w:rsidRDefault="008750EB">
            <w:pPr>
              <w:jc w:val="right"/>
            </w:pPr>
            <w:r>
              <w:rPr>
                <w:rFonts w:eastAsiaTheme="minorEastAsia"/>
                <w:szCs w:val="21"/>
              </w:rPr>
              <w:t>377,800.00</w:t>
            </w:r>
          </w:p>
        </w:tc>
        <w:tc>
          <w:tcPr>
            <w:tcW w:w="1932" w:type="dxa"/>
            <w:vAlign w:val="center"/>
          </w:tcPr>
          <w:p w14:paraId="79204D8E" w14:textId="77777777" w:rsidR="00F84F8A" w:rsidRDefault="008750EB">
            <w:pPr>
              <w:jc w:val="right"/>
            </w:pPr>
            <w:r>
              <w:rPr>
                <w:rFonts w:eastAsiaTheme="minorEastAsia"/>
                <w:szCs w:val="21"/>
              </w:rPr>
              <w:t>10,159,042.00</w:t>
            </w:r>
          </w:p>
        </w:tc>
        <w:tc>
          <w:tcPr>
            <w:tcW w:w="1612" w:type="dxa"/>
            <w:vAlign w:val="center"/>
          </w:tcPr>
          <w:p w14:paraId="674C3399" w14:textId="77777777" w:rsidR="00F84F8A" w:rsidRDefault="008750EB">
            <w:pPr>
              <w:jc w:val="right"/>
            </w:pPr>
            <w:r>
              <w:rPr>
                <w:rFonts w:eastAsiaTheme="minorEastAsia"/>
                <w:szCs w:val="21"/>
              </w:rPr>
              <w:t>0.09</w:t>
            </w:r>
          </w:p>
        </w:tc>
      </w:tr>
      <w:tr w:rsidR="00F84F8A" w14:paraId="5A8089ED" w14:textId="77777777">
        <w:tc>
          <w:tcPr>
            <w:tcW w:w="817" w:type="dxa"/>
            <w:vAlign w:val="center"/>
          </w:tcPr>
          <w:p w14:paraId="34D8A097" w14:textId="77777777" w:rsidR="00F84F8A" w:rsidRDefault="008750EB">
            <w:pPr>
              <w:jc w:val="center"/>
            </w:pPr>
            <w:r>
              <w:rPr>
                <w:rFonts w:eastAsiaTheme="minorEastAsia"/>
                <w:szCs w:val="21"/>
              </w:rPr>
              <w:t>293</w:t>
            </w:r>
          </w:p>
        </w:tc>
        <w:tc>
          <w:tcPr>
            <w:tcW w:w="1276" w:type="dxa"/>
            <w:vAlign w:val="center"/>
          </w:tcPr>
          <w:p w14:paraId="759595E5" w14:textId="77777777" w:rsidR="00F84F8A" w:rsidRDefault="008750EB">
            <w:pPr>
              <w:jc w:val="center"/>
            </w:pPr>
            <w:r>
              <w:rPr>
                <w:rFonts w:eastAsiaTheme="minorEastAsia"/>
                <w:szCs w:val="21"/>
              </w:rPr>
              <w:t>300699</w:t>
            </w:r>
          </w:p>
        </w:tc>
        <w:tc>
          <w:tcPr>
            <w:tcW w:w="1701" w:type="dxa"/>
            <w:vAlign w:val="center"/>
          </w:tcPr>
          <w:p w14:paraId="06A4789E" w14:textId="77777777" w:rsidR="00F84F8A" w:rsidRDefault="008750EB">
            <w:pPr>
              <w:jc w:val="center"/>
            </w:pPr>
            <w:r>
              <w:rPr>
                <w:rFonts w:eastAsiaTheme="minorEastAsia"/>
                <w:szCs w:val="21"/>
              </w:rPr>
              <w:t>光威复材</w:t>
            </w:r>
          </w:p>
        </w:tc>
        <w:tc>
          <w:tcPr>
            <w:tcW w:w="1559" w:type="dxa"/>
            <w:vAlign w:val="center"/>
          </w:tcPr>
          <w:p w14:paraId="6EB3F3C7" w14:textId="77777777" w:rsidR="00F84F8A" w:rsidRDefault="008750EB">
            <w:pPr>
              <w:jc w:val="right"/>
            </w:pPr>
            <w:r>
              <w:rPr>
                <w:rFonts w:eastAsiaTheme="minorEastAsia"/>
                <w:szCs w:val="21"/>
              </w:rPr>
              <w:t>292,600.00</w:t>
            </w:r>
          </w:p>
        </w:tc>
        <w:tc>
          <w:tcPr>
            <w:tcW w:w="1932" w:type="dxa"/>
            <w:vAlign w:val="center"/>
          </w:tcPr>
          <w:p w14:paraId="089C03D8" w14:textId="77777777" w:rsidR="00F84F8A" w:rsidRDefault="008750EB">
            <w:pPr>
              <w:jc w:val="right"/>
            </w:pPr>
            <w:r>
              <w:rPr>
                <w:rFonts w:eastAsiaTheme="minorEastAsia"/>
                <w:szCs w:val="21"/>
              </w:rPr>
              <w:t>10,138,590.00</w:t>
            </w:r>
          </w:p>
        </w:tc>
        <w:tc>
          <w:tcPr>
            <w:tcW w:w="1612" w:type="dxa"/>
            <w:vAlign w:val="center"/>
          </w:tcPr>
          <w:p w14:paraId="644C3455" w14:textId="77777777" w:rsidR="00F84F8A" w:rsidRDefault="008750EB">
            <w:pPr>
              <w:jc w:val="right"/>
            </w:pPr>
            <w:r>
              <w:rPr>
                <w:rFonts w:eastAsiaTheme="minorEastAsia"/>
                <w:szCs w:val="21"/>
              </w:rPr>
              <w:t>0.09</w:t>
            </w:r>
          </w:p>
        </w:tc>
      </w:tr>
      <w:tr w:rsidR="00F84F8A" w14:paraId="45C725E4" w14:textId="77777777">
        <w:tc>
          <w:tcPr>
            <w:tcW w:w="817" w:type="dxa"/>
            <w:vAlign w:val="center"/>
          </w:tcPr>
          <w:p w14:paraId="10383C44" w14:textId="77777777" w:rsidR="00F84F8A" w:rsidRDefault="008750EB">
            <w:pPr>
              <w:jc w:val="center"/>
            </w:pPr>
            <w:r>
              <w:rPr>
                <w:rFonts w:eastAsiaTheme="minorEastAsia"/>
                <w:szCs w:val="21"/>
              </w:rPr>
              <w:t>294</w:t>
            </w:r>
          </w:p>
        </w:tc>
        <w:tc>
          <w:tcPr>
            <w:tcW w:w="1276" w:type="dxa"/>
            <w:vAlign w:val="center"/>
          </w:tcPr>
          <w:p w14:paraId="586CB725" w14:textId="77777777" w:rsidR="00F84F8A" w:rsidRDefault="008750EB">
            <w:pPr>
              <w:jc w:val="center"/>
            </w:pPr>
            <w:r>
              <w:rPr>
                <w:rFonts w:eastAsiaTheme="minorEastAsia"/>
                <w:szCs w:val="21"/>
              </w:rPr>
              <w:t>688122</w:t>
            </w:r>
          </w:p>
        </w:tc>
        <w:tc>
          <w:tcPr>
            <w:tcW w:w="1701" w:type="dxa"/>
            <w:vAlign w:val="center"/>
          </w:tcPr>
          <w:p w14:paraId="5DBAFA5B" w14:textId="77777777" w:rsidR="00F84F8A" w:rsidRDefault="008750EB">
            <w:pPr>
              <w:jc w:val="center"/>
            </w:pPr>
            <w:r>
              <w:rPr>
                <w:rFonts w:eastAsiaTheme="minorEastAsia"/>
                <w:szCs w:val="21"/>
              </w:rPr>
              <w:t>西部超导</w:t>
            </w:r>
          </w:p>
        </w:tc>
        <w:tc>
          <w:tcPr>
            <w:tcW w:w="1559" w:type="dxa"/>
            <w:vAlign w:val="center"/>
          </w:tcPr>
          <w:p w14:paraId="69234ED2" w14:textId="77777777" w:rsidR="00F84F8A" w:rsidRDefault="008750EB">
            <w:pPr>
              <w:jc w:val="right"/>
            </w:pPr>
            <w:r>
              <w:rPr>
                <w:rFonts w:eastAsiaTheme="minorEastAsia"/>
                <w:szCs w:val="21"/>
              </w:rPr>
              <w:t>236,200.00</w:t>
            </w:r>
          </w:p>
        </w:tc>
        <w:tc>
          <w:tcPr>
            <w:tcW w:w="1932" w:type="dxa"/>
            <w:vAlign w:val="center"/>
          </w:tcPr>
          <w:p w14:paraId="0A93BF5C" w14:textId="77777777" w:rsidR="00F84F8A" w:rsidRDefault="008750EB">
            <w:pPr>
              <w:jc w:val="right"/>
            </w:pPr>
            <w:r>
              <w:rPr>
                <w:rFonts w:eastAsiaTheme="minorEastAsia"/>
                <w:szCs w:val="21"/>
              </w:rPr>
              <w:t>10,114,084.00</w:t>
            </w:r>
          </w:p>
        </w:tc>
        <w:tc>
          <w:tcPr>
            <w:tcW w:w="1612" w:type="dxa"/>
            <w:vAlign w:val="center"/>
          </w:tcPr>
          <w:p w14:paraId="6120E391" w14:textId="77777777" w:rsidR="00F84F8A" w:rsidRDefault="008750EB">
            <w:pPr>
              <w:jc w:val="right"/>
            </w:pPr>
            <w:r>
              <w:rPr>
                <w:rFonts w:eastAsiaTheme="minorEastAsia"/>
                <w:szCs w:val="21"/>
              </w:rPr>
              <w:t>0.09</w:t>
            </w:r>
          </w:p>
        </w:tc>
      </w:tr>
      <w:tr w:rsidR="00F84F8A" w14:paraId="09A60A10" w14:textId="77777777">
        <w:tc>
          <w:tcPr>
            <w:tcW w:w="817" w:type="dxa"/>
            <w:vAlign w:val="center"/>
          </w:tcPr>
          <w:p w14:paraId="04056B1B" w14:textId="77777777" w:rsidR="00F84F8A" w:rsidRDefault="008750EB">
            <w:pPr>
              <w:jc w:val="center"/>
            </w:pPr>
            <w:r>
              <w:rPr>
                <w:rFonts w:eastAsiaTheme="minorEastAsia"/>
                <w:szCs w:val="21"/>
              </w:rPr>
              <w:t>295</w:t>
            </w:r>
          </w:p>
        </w:tc>
        <w:tc>
          <w:tcPr>
            <w:tcW w:w="1276" w:type="dxa"/>
            <w:vAlign w:val="center"/>
          </w:tcPr>
          <w:p w14:paraId="5EEAA507" w14:textId="77777777" w:rsidR="00F84F8A" w:rsidRDefault="008750EB">
            <w:pPr>
              <w:jc w:val="center"/>
            </w:pPr>
            <w:r>
              <w:rPr>
                <w:rFonts w:eastAsiaTheme="minorEastAsia"/>
                <w:szCs w:val="21"/>
              </w:rPr>
              <w:t>601233</w:t>
            </w:r>
          </w:p>
        </w:tc>
        <w:tc>
          <w:tcPr>
            <w:tcW w:w="1701" w:type="dxa"/>
            <w:vAlign w:val="center"/>
          </w:tcPr>
          <w:p w14:paraId="6AC9DC8D" w14:textId="77777777" w:rsidR="00F84F8A" w:rsidRDefault="008750EB">
            <w:pPr>
              <w:jc w:val="center"/>
            </w:pPr>
            <w:r>
              <w:rPr>
                <w:rFonts w:eastAsiaTheme="minorEastAsia"/>
                <w:szCs w:val="21"/>
              </w:rPr>
              <w:t>桐昆股份</w:t>
            </w:r>
          </w:p>
        </w:tc>
        <w:tc>
          <w:tcPr>
            <w:tcW w:w="1559" w:type="dxa"/>
            <w:vAlign w:val="center"/>
          </w:tcPr>
          <w:p w14:paraId="5D1EF359" w14:textId="77777777" w:rsidR="00F84F8A" w:rsidRDefault="008750EB">
            <w:pPr>
              <w:jc w:val="right"/>
            </w:pPr>
            <w:r>
              <w:rPr>
                <w:rFonts w:eastAsiaTheme="minorEastAsia"/>
                <w:szCs w:val="21"/>
              </w:rPr>
              <w:t>852,600.00</w:t>
            </w:r>
          </w:p>
        </w:tc>
        <w:tc>
          <w:tcPr>
            <w:tcW w:w="1932" w:type="dxa"/>
            <w:vAlign w:val="center"/>
          </w:tcPr>
          <w:p w14:paraId="076A8D5B" w14:textId="77777777" w:rsidR="00F84F8A" w:rsidRDefault="008750EB">
            <w:pPr>
              <w:jc w:val="right"/>
            </w:pPr>
            <w:r>
              <w:rPr>
                <w:rFonts w:eastAsiaTheme="minorEastAsia"/>
                <w:szCs w:val="21"/>
              </w:rPr>
              <w:t>10,060,680.00</w:t>
            </w:r>
          </w:p>
        </w:tc>
        <w:tc>
          <w:tcPr>
            <w:tcW w:w="1612" w:type="dxa"/>
            <w:vAlign w:val="center"/>
          </w:tcPr>
          <w:p w14:paraId="1DBD7E61" w14:textId="77777777" w:rsidR="00F84F8A" w:rsidRDefault="008750EB">
            <w:pPr>
              <w:jc w:val="right"/>
            </w:pPr>
            <w:r>
              <w:rPr>
                <w:rFonts w:eastAsiaTheme="minorEastAsia"/>
                <w:szCs w:val="21"/>
              </w:rPr>
              <w:t>0.09</w:t>
            </w:r>
          </w:p>
        </w:tc>
      </w:tr>
      <w:tr w:rsidR="00F84F8A" w14:paraId="45E511E2" w14:textId="77777777">
        <w:tc>
          <w:tcPr>
            <w:tcW w:w="817" w:type="dxa"/>
            <w:vAlign w:val="center"/>
          </w:tcPr>
          <w:p w14:paraId="41DCAB7B" w14:textId="77777777" w:rsidR="00F84F8A" w:rsidRDefault="008750EB">
            <w:pPr>
              <w:jc w:val="center"/>
            </w:pPr>
            <w:r>
              <w:rPr>
                <w:rFonts w:eastAsiaTheme="minorEastAsia"/>
                <w:szCs w:val="21"/>
              </w:rPr>
              <w:t>296</w:t>
            </w:r>
          </w:p>
        </w:tc>
        <w:tc>
          <w:tcPr>
            <w:tcW w:w="1276" w:type="dxa"/>
            <w:vAlign w:val="center"/>
          </w:tcPr>
          <w:p w14:paraId="49AB52D8" w14:textId="77777777" w:rsidR="00F84F8A" w:rsidRDefault="008750EB">
            <w:pPr>
              <w:jc w:val="center"/>
            </w:pPr>
            <w:r>
              <w:rPr>
                <w:rFonts w:eastAsiaTheme="minorEastAsia"/>
                <w:szCs w:val="21"/>
              </w:rPr>
              <w:t>600332</w:t>
            </w:r>
          </w:p>
        </w:tc>
        <w:tc>
          <w:tcPr>
            <w:tcW w:w="1701" w:type="dxa"/>
            <w:vAlign w:val="center"/>
          </w:tcPr>
          <w:p w14:paraId="4C95F50C" w14:textId="77777777" w:rsidR="00F84F8A" w:rsidRDefault="008750EB">
            <w:pPr>
              <w:jc w:val="center"/>
            </w:pPr>
            <w:r>
              <w:rPr>
                <w:rFonts w:eastAsiaTheme="minorEastAsia"/>
                <w:szCs w:val="21"/>
              </w:rPr>
              <w:t>白云山</w:t>
            </w:r>
          </w:p>
        </w:tc>
        <w:tc>
          <w:tcPr>
            <w:tcW w:w="1559" w:type="dxa"/>
            <w:vAlign w:val="center"/>
          </w:tcPr>
          <w:p w14:paraId="2FE69943" w14:textId="77777777" w:rsidR="00F84F8A" w:rsidRDefault="008750EB">
            <w:pPr>
              <w:jc w:val="right"/>
            </w:pPr>
            <w:r>
              <w:rPr>
                <w:rFonts w:eastAsiaTheme="minorEastAsia"/>
                <w:szCs w:val="21"/>
              </w:rPr>
              <w:t>353,900.00</w:t>
            </w:r>
          </w:p>
        </w:tc>
        <w:tc>
          <w:tcPr>
            <w:tcW w:w="1932" w:type="dxa"/>
            <w:vAlign w:val="center"/>
          </w:tcPr>
          <w:p w14:paraId="3C927941" w14:textId="77777777" w:rsidR="00F84F8A" w:rsidRDefault="008750EB">
            <w:pPr>
              <w:jc w:val="right"/>
            </w:pPr>
            <w:r>
              <w:rPr>
                <w:rFonts w:eastAsiaTheme="minorEastAsia"/>
                <w:szCs w:val="21"/>
              </w:rPr>
              <w:t>10,057,838.00</w:t>
            </w:r>
          </w:p>
        </w:tc>
        <w:tc>
          <w:tcPr>
            <w:tcW w:w="1612" w:type="dxa"/>
            <w:vAlign w:val="center"/>
          </w:tcPr>
          <w:p w14:paraId="5A428B41" w14:textId="77777777" w:rsidR="00F84F8A" w:rsidRDefault="008750EB">
            <w:pPr>
              <w:jc w:val="right"/>
            </w:pPr>
            <w:r>
              <w:rPr>
                <w:rFonts w:eastAsiaTheme="minorEastAsia"/>
                <w:szCs w:val="21"/>
              </w:rPr>
              <w:t>0.09</w:t>
            </w:r>
          </w:p>
        </w:tc>
      </w:tr>
      <w:tr w:rsidR="00F84F8A" w14:paraId="32EC9C9D" w14:textId="77777777">
        <w:tc>
          <w:tcPr>
            <w:tcW w:w="817" w:type="dxa"/>
            <w:vAlign w:val="center"/>
          </w:tcPr>
          <w:p w14:paraId="7FEBD9B3" w14:textId="77777777" w:rsidR="00F84F8A" w:rsidRDefault="008750EB">
            <w:pPr>
              <w:jc w:val="center"/>
            </w:pPr>
            <w:r>
              <w:rPr>
                <w:rFonts w:eastAsiaTheme="minorEastAsia"/>
                <w:szCs w:val="21"/>
              </w:rPr>
              <w:t>297</w:t>
            </w:r>
          </w:p>
        </w:tc>
        <w:tc>
          <w:tcPr>
            <w:tcW w:w="1276" w:type="dxa"/>
            <w:vAlign w:val="center"/>
          </w:tcPr>
          <w:p w14:paraId="160B96A0" w14:textId="77777777" w:rsidR="00F84F8A" w:rsidRDefault="008750EB">
            <w:pPr>
              <w:jc w:val="center"/>
            </w:pPr>
            <w:r>
              <w:rPr>
                <w:rFonts w:eastAsiaTheme="minorEastAsia"/>
                <w:szCs w:val="21"/>
              </w:rPr>
              <w:t>300037</w:t>
            </w:r>
          </w:p>
        </w:tc>
        <w:tc>
          <w:tcPr>
            <w:tcW w:w="1701" w:type="dxa"/>
            <w:vAlign w:val="center"/>
          </w:tcPr>
          <w:p w14:paraId="559E2F7F" w14:textId="77777777" w:rsidR="00F84F8A" w:rsidRDefault="008750EB">
            <w:pPr>
              <w:jc w:val="center"/>
            </w:pPr>
            <w:r>
              <w:rPr>
                <w:rFonts w:eastAsiaTheme="minorEastAsia"/>
                <w:szCs w:val="21"/>
              </w:rPr>
              <w:t>新宙邦</w:t>
            </w:r>
          </w:p>
        </w:tc>
        <w:tc>
          <w:tcPr>
            <w:tcW w:w="1559" w:type="dxa"/>
            <w:vAlign w:val="center"/>
          </w:tcPr>
          <w:p w14:paraId="3090FDE5" w14:textId="77777777" w:rsidR="00F84F8A" w:rsidRDefault="008750EB">
            <w:pPr>
              <w:jc w:val="right"/>
            </w:pPr>
            <w:r>
              <w:rPr>
                <w:rFonts w:eastAsiaTheme="minorEastAsia"/>
                <w:szCs w:val="21"/>
              </w:rPr>
              <w:t>264,400.00</w:t>
            </w:r>
          </w:p>
        </w:tc>
        <w:tc>
          <w:tcPr>
            <w:tcW w:w="1932" w:type="dxa"/>
            <w:vAlign w:val="center"/>
          </w:tcPr>
          <w:p w14:paraId="4568FD1A" w14:textId="77777777" w:rsidR="00F84F8A" w:rsidRDefault="008750EB">
            <w:pPr>
              <w:jc w:val="right"/>
            </w:pPr>
            <w:r>
              <w:rPr>
                <w:rFonts w:eastAsiaTheme="minorEastAsia"/>
                <w:szCs w:val="21"/>
              </w:rPr>
              <w:t>9,899,136.00</w:t>
            </w:r>
          </w:p>
        </w:tc>
        <w:tc>
          <w:tcPr>
            <w:tcW w:w="1612" w:type="dxa"/>
            <w:vAlign w:val="center"/>
          </w:tcPr>
          <w:p w14:paraId="67C2B026" w14:textId="77777777" w:rsidR="00F84F8A" w:rsidRDefault="008750EB">
            <w:pPr>
              <w:jc w:val="right"/>
            </w:pPr>
            <w:r>
              <w:rPr>
                <w:rFonts w:eastAsiaTheme="minorEastAsia"/>
                <w:szCs w:val="21"/>
              </w:rPr>
              <w:t>0.09</w:t>
            </w:r>
          </w:p>
        </w:tc>
      </w:tr>
      <w:tr w:rsidR="00F84F8A" w14:paraId="43F532D9" w14:textId="77777777">
        <w:tc>
          <w:tcPr>
            <w:tcW w:w="817" w:type="dxa"/>
            <w:vAlign w:val="center"/>
          </w:tcPr>
          <w:p w14:paraId="3A4101B6" w14:textId="77777777" w:rsidR="00F84F8A" w:rsidRDefault="008750EB">
            <w:pPr>
              <w:jc w:val="center"/>
            </w:pPr>
            <w:r>
              <w:rPr>
                <w:rFonts w:eastAsiaTheme="minorEastAsia"/>
                <w:szCs w:val="21"/>
              </w:rPr>
              <w:t>298</w:t>
            </w:r>
          </w:p>
        </w:tc>
        <w:tc>
          <w:tcPr>
            <w:tcW w:w="1276" w:type="dxa"/>
            <w:vAlign w:val="center"/>
          </w:tcPr>
          <w:p w14:paraId="6AEB7250" w14:textId="77777777" w:rsidR="00F84F8A" w:rsidRDefault="008750EB">
            <w:pPr>
              <w:jc w:val="center"/>
            </w:pPr>
            <w:r>
              <w:rPr>
                <w:rFonts w:eastAsiaTheme="minorEastAsia"/>
                <w:szCs w:val="21"/>
              </w:rPr>
              <w:t>300054</w:t>
            </w:r>
          </w:p>
        </w:tc>
        <w:tc>
          <w:tcPr>
            <w:tcW w:w="1701" w:type="dxa"/>
            <w:vAlign w:val="center"/>
          </w:tcPr>
          <w:p w14:paraId="658D670A" w14:textId="77777777" w:rsidR="00F84F8A" w:rsidRDefault="008750EB">
            <w:pPr>
              <w:jc w:val="center"/>
            </w:pPr>
            <w:r>
              <w:rPr>
                <w:rFonts w:eastAsiaTheme="minorEastAsia"/>
                <w:szCs w:val="21"/>
              </w:rPr>
              <w:t>鼎龙股份</w:t>
            </w:r>
          </w:p>
        </w:tc>
        <w:tc>
          <w:tcPr>
            <w:tcW w:w="1559" w:type="dxa"/>
            <w:vAlign w:val="center"/>
          </w:tcPr>
          <w:p w14:paraId="7CB6CDC2" w14:textId="77777777" w:rsidR="00F84F8A" w:rsidRDefault="008750EB">
            <w:pPr>
              <w:jc w:val="right"/>
            </w:pPr>
            <w:r>
              <w:rPr>
                <w:rFonts w:eastAsiaTheme="minorEastAsia"/>
                <w:szCs w:val="21"/>
              </w:rPr>
              <w:t>380,400.00</w:t>
            </w:r>
          </w:p>
        </w:tc>
        <w:tc>
          <w:tcPr>
            <w:tcW w:w="1932" w:type="dxa"/>
            <w:vAlign w:val="center"/>
          </w:tcPr>
          <w:p w14:paraId="0C009799" w14:textId="77777777" w:rsidR="00F84F8A" w:rsidRDefault="008750EB">
            <w:pPr>
              <w:jc w:val="right"/>
            </w:pPr>
            <w:r>
              <w:rPr>
                <w:rFonts w:eastAsiaTheme="minorEastAsia"/>
                <w:szCs w:val="21"/>
              </w:rPr>
              <w:t>9,898,008.00</w:t>
            </w:r>
          </w:p>
        </w:tc>
        <w:tc>
          <w:tcPr>
            <w:tcW w:w="1612" w:type="dxa"/>
            <w:vAlign w:val="center"/>
          </w:tcPr>
          <w:p w14:paraId="0DC46F79" w14:textId="77777777" w:rsidR="00F84F8A" w:rsidRDefault="008750EB">
            <w:pPr>
              <w:jc w:val="right"/>
            </w:pPr>
            <w:r>
              <w:rPr>
                <w:rFonts w:eastAsiaTheme="minorEastAsia"/>
                <w:szCs w:val="21"/>
              </w:rPr>
              <w:t>0.09</w:t>
            </w:r>
          </w:p>
        </w:tc>
      </w:tr>
      <w:tr w:rsidR="00F84F8A" w14:paraId="5489A3D2" w14:textId="77777777">
        <w:tc>
          <w:tcPr>
            <w:tcW w:w="817" w:type="dxa"/>
            <w:vAlign w:val="center"/>
          </w:tcPr>
          <w:p w14:paraId="30AC8A05" w14:textId="77777777" w:rsidR="00F84F8A" w:rsidRDefault="008750EB">
            <w:pPr>
              <w:jc w:val="center"/>
            </w:pPr>
            <w:r>
              <w:rPr>
                <w:rFonts w:eastAsiaTheme="minorEastAsia"/>
                <w:szCs w:val="21"/>
              </w:rPr>
              <w:t>299</w:t>
            </w:r>
          </w:p>
        </w:tc>
        <w:tc>
          <w:tcPr>
            <w:tcW w:w="1276" w:type="dxa"/>
            <w:vAlign w:val="center"/>
          </w:tcPr>
          <w:p w14:paraId="6637BDD4" w14:textId="77777777" w:rsidR="00F84F8A" w:rsidRDefault="008750EB">
            <w:pPr>
              <w:jc w:val="center"/>
            </w:pPr>
            <w:r>
              <w:rPr>
                <w:rFonts w:eastAsiaTheme="minorEastAsia"/>
                <w:szCs w:val="21"/>
              </w:rPr>
              <w:t>000400</w:t>
            </w:r>
          </w:p>
        </w:tc>
        <w:tc>
          <w:tcPr>
            <w:tcW w:w="1701" w:type="dxa"/>
            <w:vAlign w:val="center"/>
          </w:tcPr>
          <w:p w14:paraId="037A49F5" w14:textId="77777777" w:rsidR="00F84F8A" w:rsidRDefault="008750EB">
            <w:pPr>
              <w:jc w:val="center"/>
            </w:pPr>
            <w:r>
              <w:rPr>
                <w:rFonts w:eastAsiaTheme="minorEastAsia"/>
                <w:szCs w:val="21"/>
              </w:rPr>
              <w:t>许继电气</w:t>
            </w:r>
          </w:p>
        </w:tc>
        <w:tc>
          <w:tcPr>
            <w:tcW w:w="1559" w:type="dxa"/>
            <w:vAlign w:val="center"/>
          </w:tcPr>
          <w:p w14:paraId="0573EA9D" w14:textId="77777777" w:rsidR="00F84F8A" w:rsidRDefault="008750EB">
            <w:pPr>
              <w:jc w:val="right"/>
            </w:pPr>
            <w:r>
              <w:rPr>
                <w:rFonts w:eastAsiaTheme="minorEastAsia"/>
                <w:szCs w:val="21"/>
              </w:rPr>
              <w:t>357,700.00</w:t>
            </w:r>
          </w:p>
        </w:tc>
        <w:tc>
          <w:tcPr>
            <w:tcW w:w="1932" w:type="dxa"/>
            <w:vAlign w:val="center"/>
          </w:tcPr>
          <w:p w14:paraId="4AFC3BC3" w14:textId="77777777" w:rsidR="00F84F8A" w:rsidRDefault="008750EB">
            <w:pPr>
              <w:jc w:val="right"/>
            </w:pPr>
            <w:r>
              <w:rPr>
                <w:rFonts w:eastAsiaTheme="minorEastAsia"/>
                <w:szCs w:val="21"/>
              </w:rPr>
              <w:t>9,847,481.00</w:t>
            </w:r>
          </w:p>
        </w:tc>
        <w:tc>
          <w:tcPr>
            <w:tcW w:w="1612" w:type="dxa"/>
            <w:vAlign w:val="center"/>
          </w:tcPr>
          <w:p w14:paraId="498D808E" w14:textId="77777777" w:rsidR="00F84F8A" w:rsidRDefault="008750EB">
            <w:pPr>
              <w:jc w:val="right"/>
            </w:pPr>
            <w:r>
              <w:rPr>
                <w:rFonts w:eastAsiaTheme="minorEastAsia"/>
                <w:szCs w:val="21"/>
              </w:rPr>
              <w:t>0.09</w:t>
            </w:r>
          </w:p>
        </w:tc>
      </w:tr>
      <w:tr w:rsidR="00F84F8A" w14:paraId="4F866BA1" w14:textId="77777777">
        <w:tc>
          <w:tcPr>
            <w:tcW w:w="817" w:type="dxa"/>
            <w:vAlign w:val="center"/>
          </w:tcPr>
          <w:p w14:paraId="3F5EA022" w14:textId="77777777" w:rsidR="00F84F8A" w:rsidRDefault="008750EB">
            <w:pPr>
              <w:jc w:val="center"/>
            </w:pPr>
            <w:r>
              <w:rPr>
                <w:rFonts w:eastAsiaTheme="minorEastAsia"/>
                <w:szCs w:val="21"/>
              </w:rPr>
              <w:t>300</w:t>
            </w:r>
          </w:p>
        </w:tc>
        <w:tc>
          <w:tcPr>
            <w:tcW w:w="1276" w:type="dxa"/>
            <w:vAlign w:val="center"/>
          </w:tcPr>
          <w:p w14:paraId="2C3200F5" w14:textId="77777777" w:rsidR="00F84F8A" w:rsidRDefault="008750EB">
            <w:pPr>
              <w:jc w:val="center"/>
            </w:pPr>
            <w:r>
              <w:rPr>
                <w:rFonts w:eastAsiaTheme="minorEastAsia"/>
                <w:szCs w:val="21"/>
              </w:rPr>
              <w:t>300395</w:t>
            </w:r>
          </w:p>
        </w:tc>
        <w:tc>
          <w:tcPr>
            <w:tcW w:w="1701" w:type="dxa"/>
            <w:vAlign w:val="center"/>
          </w:tcPr>
          <w:p w14:paraId="155B9138" w14:textId="77777777" w:rsidR="00F84F8A" w:rsidRDefault="008750EB">
            <w:pPr>
              <w:jc w:val="center"/>
            </w:pPr>
            <w:r>
              <w:rPr>
                <w:rFonts w:eastAsiaTheme="minorEastAsia"/>
                <w:szCs w:val="21"/>
              </w:rPr>
              <w:t>菲利华</w:t>
            </w:r>
          </w:p>
        </w:tc>
        <w:tc>
          <w:tcPr>
            <w:tcW w:w="1559" w:type="dxa"/>
            <w:vAlign w:val="center"/>
          </w:tcPr>
          <w:p w14:paraId="74DEDF7E" w14:textId="77777777" w:rsidR="00F84F8A" w:rsidRDefault="008750EB">
            <w:pPr>
              <w:jc w:val="right"/>
            </w:pPr>
            <w:r>
              <w:rPr>
                <w:rFonts w:eastAsiaTheme="minorEastAsia"/>
                <w:szCs w:val="21"/>
              </w:rPr>
              <w:t>261,600.00</w:t>
            </w:r>
          </w:p>
        </w:tc>
        <w:tc>
          <w:tcPr>
            <w:tcW w:w="1932" w:type="dxa"/>
            <w:vAlign w:val="center"/>
          </w:tcPr>
          <w:p w14:paraId="2530CFEC" w14:textId="77777777" w:rsidR="00F84F8A" w:rsidRDefault="008750EB">
            <w:pPr>
              <w:jc w:val="right"/>
            </w:pPr>
            <w:r>
              <w:rPr>
                <w:rFonts w:eastAsiaTheme="minorEastAsia"/>
                <w:szCs w:val="21"/>
              </w:rPr>
              <w:t>9,838,776.00</w:t>
            </w:r>
          </w:p>
        </w:tc>
        <w:tc>
          <w:tcPr>
            <w:tcW w:w="1612" w:type="dxa"/>
            <w:vAlign w:val="center"/>
          </w:tcPr>
          <w:p w14:paraId="5CA560FB" w14:textId="77777777" w:rsidR="00F84F8A" w:rsidRDefault="008750EB">
            <w:pPr>
              <w:jc w:val="right"/>
            </w:pPr>
            <w:r>
              <w:rPr>
                <w:rFonts w:eastAsiaTheme="minorEastAsia"/>
                <w:szCs w:val="21"/>
              </w:rPr>
              <w:t>0.09</w:t>
            </w:r>
          </w:p>
        </w:tc>
      </w:tr>
      <w:tr w:rsidR="00F84F8A" w14:paraId="72F33CF4" w14:textId="77777777">
        <w:tc>
          <w:tcPr>
            <w:tcW w:w="817" w:type="dxa"/>
            <w:vAlign w:val="center"/>
          </w:tcPr>
          <w:p w14:paraId="72DBCF49" w14:textId="77777777" w:rsidR="00F84F8A" w:rsidRDefault="008750EB">
            <w:pPr>
              <w:jc w:val="center"/>
            </w:pPr>
            <w:r>
              <w:rPr>
                <w:rFonts w:eastAsiaTheme="minorEastAsia"/>
                <w:szCs w:val="21"/>
              </w:rPr>
              <w:t>301</w:t>
            </w:r>
          </w:p>
        </w:tc>
        <w:tc>
          <w:tcPr>
            <w:tcW w:w="1276" w:type="dxa"/>
            <w:vAlign w:val="center"/>
          </w:tcPr>
          <w:p w14:paraId="75AC0E84" w14:textId="77777777" w:rsidR="00F84F8A" w:rsidRDefault="008750EB">
            <w:pPr>
              <w:jc w:val="center"/>
            </w:pPr>
            <w:r>
              <w:rPr>
                <w:rFonts w:eastAsiaTheme="minorEastAsia"/>
                <w:szCs w:val="21"/>
              </w:rPr>
              <w:t>601799</w:t>
            </w:r>
          </w:p>
        </w:tc>
        <w:tc>
          <w:tcPr>
            <w:tcW w:w="1701" w:type="dxa"/>
            <w:vAlign w:val="center"/>
          </w:tcPr>
          <w:p w14:paraId="64B5C67A" w14:textId="77777777" w:rsidR="00F84F8A" w:rsidRDefault="008750EB">
            <w:pPr>
              <w:jc w:val="center"/>
            </w:pPr>
            <w:r>
              <w:rPr>
                <w:rFonts w:eastAsiaTheme="minorEastAsia"/>
                <w:szCs w:val="21"/>
              </w:rPr>
              <w:t>星宇股份</w:t>
            </w:r>
          </w:p>
        </w:tc>
        <w:tc>
          <w:tcPr>
            <w:tcW w:w="1559" w:type="dxa"/>
            <w:vAlign w:val="center"/>
          </w:tcPr>
          <w:p w14:paraId="2C8C1F26" w14:textId="77777777" w:rsidR="00F84F8A" w:rsidRDefault="008750EB">
            <w:pPr>
              <w:jc w:val="right"/>
            </w:pPr>
            <w:r>
              <w:rPr>
                <w:rFonts w:eastAsiaTheme="minorEastAsia"/>
                <w:szCs w:val="21"/>
              </w:rPr>
              <w:t>73,500.00</w:t>
            </w:r>
          </w:p>
        </w:tc>
        <w:tc>
          <w:tcPr>
            <w:tcW w:w="1932" w:type="dxa"/>
            <w:vAlign w:val="center"/>
          </w:tcPr>
          <w:p w14:paraId="1693ACB4" w14:textId="77777777" w:rsidR="00F84F8A" w:rsidRDefault="008750EB">
            <w:pPr>
              <w:jc w:val="right"/>
            </w:pPr>
            <w:r>
              <w:rPr>
                <w:rFonts w:eastAsiaTheme="minorEastAsia"/>
                <w:szCs w:val="21"/>
              </w:rPr>
              <w:t>9,810,780.00</w:t>
            </w:r>
          </w:p>
        </w:tc>
        <w:tc>
          <w:tcPr>
            <w:tcW w:w="1612" w:type="dxa"/>
            <w:vAlign w:val="center"/>
          </w:tcPr>
          <w:p w14:paraId="3A553C33" w14:textId="77777777" w:rsidR="00F84F8A" w:rsidRDefault="008750EB">
            <w:pPr>
              <w:jc w:val="right"/>
            </w:pPr>
            <w:r>
              <w:rPr>
                <w:rFonts w:eastAsiaTheme="minorEastAsia"/>
                <w:szCs w:val="21"/>
              </w:rPr>
              <w:t>0.09</w:t>
            </w:r>
          </w:p>
        </w:tc>
      </w:tr>
      <w:tr w:rsidR="00F84F8A" w14:paraId="6F3B8A19" w14:textId="77777777">
        <w:tc>
          <w:tcPr>
            <w:tcW w:w="817" w:type="dxa"/>
            <w:vAlign w:val="center"/>
          </w:tcPr>
          <w:p w14:paraId="787640F7" w14:textId="77777777" w:rsidR="00F84F8A" w:rsidRDefault="008750EB">
            <w:pPr>
              <w:jc w:val="center"/>
            </w:pPr>
            <w:r>
              <w:rPr>
                <w:rFonts w:eastAsiaTheme="minorEastAsia"/>
                <w:szCs w:val="21"/>
              </w:rPr>
              <w:t>302</w:t>
            </w:r>
          </w:p>
        </w:tc>
        <w:tc>
          <w:tcPr>
            <w:tcW w:w="1276" w:type="dxa"/>
            <w:vAlign w:val="center"/>
          </w:tcPr>
          <w:p w14:paraId="6BA74C53" w14:textId="77777777" w:rsidR="00F84F8A" w:rsidRDefault="008750EB">
            <w:pPr>
              <w:jc w:val="center"/>
            </w:pPr>
            <w:r>
              <w:rPr>
                <w:rFonts w:eastAsiaTheme="minorEastAsia"/>
                <w:szCs w:val="21"/>
              </w:rPr>
              <w:t>300142</w:t>
            </w:r>
          </w:p>
        </w:tc>
        <w:tc>
          <w:tcPr>
            <w:tcW w:w="1701" w:type="dxa"/>
            <w:vAlign w:val="center"/>
          </w:tcPr>
          <w:p w14:paraId="0C27EB17" w14:textId="77777777" w:rsidR="00F84F8A" w:rsidRDefault="008750EB">
            <w:pPr>
              <w:jc w:val="center"/>
            </w:pPr>
            <w:r>
              <w:rPr>
                <w:rFonts w:eastAsiaTheme="minorEastAsia"/>
                <w:szCs w:val="21"/>
              </w:rPr>
              <w:t>沃森生物</w:t>
            </w:r>
          </w:p>
        </w:tc>
        <w:tc>
          <w:tcPr>
            <w:tcW w:w="1559" w:type="dxa"/>
            <w:vAlign w:val="center"/>
          </w:tcPr>
          <w:p w14:paraId="72728A39" w14:textId="77777777" w:rsidR="00F84F8A" w:rsidRDefault="008750EB">
            <w:pPr>
              <w:jc w:val="right"/>
            </w:pPr>
            <w:r>
              <w:rPr>
                <w:rFonts w:eastAsiaTheme="minorEastAsia"/>
                <w:szCs w:val="21"/>
              </w:rPr>
              <w:t>807,600.00</w:t>
            </w:r>
          </w:p>
        </w:tc>
        <w:tc>
          <w:tcPr>
            <w:tcW w:w="1932" w:type="dxa"/>
            <w:vAlign w:val="center"/>
          </w:tcPr>
          <w:p w14:paraId="2F2DA7BE" w14:textId="77777777" w:rsidR="00F84F8A" w:rsidRDefault="008750EB">
            <w:pPr>
              <w:jc w:val="right"/>
            </w:pPr>
            <w:r>
              <w:rPr>
                <w:rFonts w:eastAsiaTheme="minorEastAsia"/>
                <w:szCs w:val="21"/>
              </w:rPr>
              <w:t>9,755,808.00</w:t>
            </w:r>
          </w:p>
        </w:tc>
        <w:tc>
          <w:tcPr>
            <w:tcW w:w="1612" w:type="dxa"/>
            <w:vAlign w:val="center"/>
          </w:tcPr>
          <w:p w14:paraId="0588E165" w14:textId="77777777" w:rsidR="00F84F8A" w:rsidRDefault="008750EB">
            <w:pPr>
              <w:jc w:val="right"/>
            </w:pPr>
            <w:r>
              <w:rPr>
                <w:rFonts w:eastAsiaTheme="minorEastAsia"/>
                <w:szCs w:val="21"/>
              </w:rPr>
              <w:t>0.09</w:t>
            </w:r>
          </w:p>
        </w:tc>
      </w:tr>
      <w:tr w:rsidR="00F84F8A" w14:paraId="22BB0C25" w14:textId="77777777">
        <w:tc>
          <w:tcPr>
            <w:tcW w:w="817" w:type="dxa"/>
            <w:vAlign w:val="center"/>
          </w:tcPr>
          <w:p w14:paraId="5A2DD9F1" w14:textId="77777777" w:rsidR="00F84F8A" w:rsidRDefault="008750EB">
            <w:pPr>
              <w:jc w:val="center"/>
            </w:pPr>
            <w:r>
              <w:rPr>
                <w:rFonts w:eastAsiaTheme="minorEastAsia"/>
                <w:szCs w:val="21"/>
              </w:rPr>
              <w:t>303</w:t>
            </w:r>
          </w:p>
        </w:tc>
        <w:tc>
          <w:tcPr>
            <w:tcW w:w="1276" w:type="dxa"/>
            <w:vAlign w:val="center"/>
          </w:tcPr>
          <w:p w14:paraId="2C0ECBF1" w14:textId="77777777" w:rsidR="00F84F8A" w:rsidRDefault="008750EB">
            <w:pPr>
              <w:jc w:val="center"/>
            </w:pPr>
            <w:r>
              <w:rPr>
                <w:rFonts w:eastAsiaTheme="minorEastAsia"/>
                <w:szCs w:val="21"/>
              </w:rPr>
              <w:t>300999</w:t>
            </w:r>
          </w:p>
        </w:tc>
        <w:tc>
          <w:tcPr>
            <w:tcW w:w="1701" w:type="dxa"/>
            <w:vAlign w:val="center"/>
          </w:tcPr>
          <w:p w14:paraId="4EB2AAC6" w14:textId="77777777" w:rsidR="00F84F8A" w:rsidRDefault="008750EB">
            <w:pPr>
              <w:jc w:val="center"/>
            </w:pPr>
            <w:r>
              <w:rPr>
                <w:rFonts w:eastAsiaTheme="minorEastAsia"/>
                <w:szCs w:val="21"/>
              </w:rPr>
              <w:t>金龙鱼</w:t>
            </w:r>
          </w:p>
        </w:tc>
        <w:tc>
          <w:tcPr>
            <w:tcW w:w="1559" w:type="dxa"/>
            <w:vAlign w:val="center"/>
          </w:tcPr>
          <w:p w14:paraId="374E600C" w14:textId="77777777" w:rsidR="00F84F8A" w:rsidRDefault="008750EB">
            <w:pPr>
              <w:jc w:val="right"/>
            </w:pPr>
            <w:r>
              <w:rPr>
                <w:rFonts w:eastAsiaTheme="minorEastAsia"/>
                <w:szCs w:val="21"/>
              </w:rPr>
              <w:t>297,700.00</w:t>
            </w:r>
          </w:p>
        </w:tc>
        <w:tc>
          <w:tcPr>
            <w:tcW w:w="1932" w:type="dxa"/>
            <w:vAlign w:val="center"/>
          </w:tcPr>
          <w:p w14:paraId="54C77856" w14:textId="77777777" w:rsidR="00F84F8A" w:rsidRDefault="008750EB">
            <w:pPr>
              <w:jc w:val="right"/>
            </w:pPr>
            <w:r>
              <w:rPr>
                <w:rFonts w:eastAsiaTheme="minorEastAsia"/>
                <w:szCs w:val="21"/>
              </w:rPr>
              <w:t>9,707,997.00</w:t>
            </w:r>
          </w:p>
        </w:tc>
        <w:tc>
          <w:tcPr>
            <w:tcW w:w="1612" w:type="dxa"/>
            <w:vAlign w:val="center"/>
          </w:tcPr>
          <w:p w14:paraId="03605C21" w14:textId="77777777" w:rsidR="00F84F8A" w:rsidRDefault="008750EB">
            <w:pPr>
              <w:jc w:val="right"/>
            </w:pPr>
            <w:r>
              <w:rPr>
                <w:rFonts w:eastAsiaTheme="minorEastAsia"/>
                <w:szCs w:val="21"/>
              </w:rPr>
              <w:t>0.09</w:t>
            </w:r>
          </w:p>
        </w:tc>
      </w:tr>
      <w:tr w:rsidR="00F84F8A" w14:paraId="77671E4E" w14:textId="77777777">
        <w:tc>
          <w:tcPr>
            <w:tcW w:w="817" w:type="dxa"/>
            <w:vAlign w:val="center"/>
          </w:tcPr>
          <w:p w14:paraId="7CCDBD15" w14:textId="77777777" w:rsidR="00F84F8A" w:rsidRDefault="008750EB">
            <w:pPr>
              <w:jc w:val="center"/>
            </w:pPr>
            <w:r>
              <w:rPr>
                <w:rFonts w:eastAsiaTheme="minorEastAsia"/>
                <w:szCs w:val="21"/>
              </w:rPr>
              <w:t>304</w:t>
            </w:r>
          </w:p>
        </w:tc>
        <w:tc>
          <w:tcPr>
            <w:tcW w:w="1276" w:type="dxa"/>
            <w:vAlign w:val="center"/>
          </w:tcPr>
          <w:p w14:paraId="7BDBC011" w14:textId="77777777" w:rsidR="00F84F8A" w:rsidRDefault="008750EB">
            <w:pPr>
              <w:jc w:val="center"/>
            </w:pPr>
            <w:r>
              <w:rPr>
                <w:rFonts w:eastAsiaTheme="minorEastAsia"/>
                <w:szCs w:val="21"/>
              </w:rPr>
              <w:t>300628</w:t>
            </w:r>
          </w:p>
        </w:tc>
        <w:tc>
          <w:tcPr>
            <w:tcW w:w="1701" w:type="dxa"/>
            <w:vAlign w:val="center"/>
          </w:tcPr>
          <w:p w14:paraId="38644CAE" w14:textId="77777777" w:rsidR="00F84F8A" w:rsidRDefault="008750EB">
            <w:pPr>
              <w:jc w:val="center"/>
            </w:pPr>
            <w:r>
              <w:rPr>
                <w:rFonts w:eastAsiaTheme="minorEastAsia"/>
                <w:szCs w:val="21"/>
              </w:rPr>
              <w:t>亿联网络</w:t>
            </w:r>
          </w:p>
        </w:tc>
        <w:tc>
          <w:tcPr>
            <w:tcW w:w="1559" w:type="dxa"/>
            <w:vAlign w:val="center"/>
          </w:tcPr>
          <w:p w14:paraId="7ADE7677" w14:textId="77777777" w:rsidR="00F84F8A" w:rsidRDefault="008750EB">
            <w:pPr>
              <w:jc w:val="right"/>
            </w:pPr>
            <w:r>
              <w:rPr>
                <w:rFonts w:eastAsiaTheme="minorEastAsia"/>
                <w:szCs w:val="21"/>
              </w:rPr>
              <w:t>251,500.00</w:t>
            </w:r>
          </w:p>
        </w:tc>
        <w:tc>
          <w:tcPr>
            <w:tcW w:w="1932" w:type="dxa"/>
            <w:vAlign w:val="center"/>
          </w:tcPr>
          <w:p w14:paraId="4373A978" w14:textId="77777777" w:rsidR="00F84F8A" w:rsidRDefault="008750EB">
            <w:pPr>
              <w:jc w:val="right"/>
            </w:pPr>
            <w:r>
              <w:rPr>
                <w:rFonts w:eastAsiaTheme="minorEastAsia"/>
                <w:szCs w:val="21"/>
              </w:rPr>
              <w:t>9,707,900.00</w:t>
            </w:r>
          </w:p>
        </w:tc>
        <w:tc>
          <w:tcPr>
            <w:tcW w:w="1612" w:type="dxa"/>
            <w:vAlign w:val="center"/>
          </w:tcPr>
          <w:p w14:paraId="47392C59" w14:textId="77777777" w:rsidR="00F84F8A" w:rsidRDefault="008750EB">
            <w:pPr>
              <w:jc w:val="right"/>
            </w:pPr>
            <w:r>
              <w:rPr>
                <w:rFonts w:eastAsiaTheme="minorEastAsia"/>
                <w:szCs w:val="21"/>
              </w:rPr>
              <w:t>0.09</w:t>
            </w:r>
          </w:p>
        </w:tc>
      </w:tr>
      <w:tr w:rsidR="00F84F8A" w14:paraId="28206CE4" w14:textId="77777777">
        <w:tc>
          <w:tcPr>
            <w:tcW w:w="817" w:type="dxa"/>
            <w:vAlign w:val="center"/>
          </w:tcPr>
          <w:p w14:paraId="4A029D95" w14:textId="77777777" w:rsidR="00F84F8A" w:rsidRDefault="008750EB">
            <w:pPr>
              <w:jc w:val="center"/>
            </w:pPr>
            <w:r>
              <w:rPr>
                <w:rFonts w:eastAsiaTheme="minorEastAsia"/>
                <w:szCs w:val="21"/>
              </w:rPr>
              <w:t>305</w:t>
            </w:r>
          </w:p>
        </w:tc>
        <w:tc>
          <w:tcPr>
            <w:tcW w:w="1276" w:type="dxa"/>
            <w:vAlign w:val="center"/>
          </w:tcPr>
          <w:p w14:paraId="616431B9" w14:textId="77777777" w:rsidR="00F84F8A" w:rsidRDefault="008750EB">
            <w:pPr>
              <w:jc w:val="center"/>
            </w:pPr>
            <w:r>
              <w:rPr>
                <w:rFonts w:eastAsiaTheme="minorEastAsia"/>
                <w:szCs w:val="21"/>
              </w:rPr>
              <w:t>300604</w:t>
            </w:r>
          </w:p>
        </w:tc>
        <w:tc>
          <w:tcPr>
            <w:tcW w:w="1701" w:type="dxa"/>
            <w:vAlign w:val="center"/>
          </w:tcPr>
          <w:p w14:paraId="5BD462D1" w14:textId="77777777" w:rsidR="00F84F8A" w:rsidRDefault="008750EB">
            <w:pPr>
              <w:jc w:val="center"/>
            </w:pPr>
            <w:r>
              <w:rPr>
                <w:rFonts w:eastAsiaTheme="minorEastAsia"/>
                <w:szCs w:val="21"/>
              </w:rPr>
              <w:t>长川科技</w:t>
            </w:r>
          </w:p>
        </w:tc>
        <w:tc>
          <w:tcPr>
            <w:tcW w:w="1559" w:type="dxa"/>
            <w:vAlign w:val="center"/>
          </w:tcPr>
          <w:p w14:paraId="7DDFD93E" w14:textId="77777777" w:rsidR="00F84F8A" w:rsidRDefault="008750EB">
            <w:pPr>
              <w:jc w:val="right"/>
            </w:pPr>
            <w:r>
              <w:rPr>
                <w:rFonts w:eastAsiaTheme="minorEastAsia"/>
                <w:szCs w:val="21"/>
              </w:rPr>
              <w:t>218,200.00</w:t>
            </w:r>
          </w:p>
        </w:tc>
        <w:tc>
          <w:tcPr>
            <w:tcW w:w="1932" w:type="dxa"/>
            <w:vAlign w:val="center"/>
          </w:tcPr>
          <w:p w14:paraId="0F9E2041" w14:textId="77777777" w:rsidR="00F84F8A" w:rsidRDefault="008750EB">
            <w:pPr>
              <w:jc w:val="right"/>
            </w:pPr>
            <w:r>
              <w:rPr>
                <w:rFonts w:eastAsiaTheme="minorEastAsia"/>
                <w:szCs w:val="21"/>
              </w:rPr>
              <w:t>9,629,166.00</w:t>
            </w:r>
          </w:p>
        </w:tc>
        <w:tc>
          <w:tcPr>
            <w:tcW w:w="1612" w:type="dxa"/>
            <w:vAlign w:val="center"/>
          </w:tcPr>
          <w:p w14:paraId="4048137D" w14:textId="77777777" w:rsidR="00F84F8A" w:rsidRDefault="008750EB">
            <w:pPr>
              <w:jc w:val="right"/>
            </w:pPr>
            <w:r>
              <w:rPr>
                <w:rFonts w:eastAsiaTheme="minorEastAsia"/>
                <w:szCs w:val="21"/>
              </w:rPr>
              <w:t>0.08</w:t>
            </w:r>
          </w:p>
        </w:tc>
      </w:tr>
      <w:tr w:rsidR="00F84F8A" w14:paraId="72B0F59F" w14:textId="77777777">
        <w:tc>
          <w:tcPr>
            <w:tcW w:w="817" w:type="dxa"/>
            <w:vAlign w:val="center"/>
          </w:tcPr>
          <w:p w14:paraId="7EFE2F6E" w14:textId="77777777" w:rsidR="00F84F8A" w:rsidRDefault="008750EB">
            <w:pPr>
              <w:jc w:val="center"/>
            </w:pPr>
            <w:r>
              <w:rPr>
                <w:rFonts w:eastAsiaTheme="minorEastAsia"/>
                <w:szCs w:val="21"/>
              </w:rPr>
              <w:t>306</w:t>
            </w:r>
          </w:p>
        </w:tc>
        <w:tc>
          <w:tcPr>
            <w:tcW w:w="1276" w:type="dxa"/>
            <w:vAlign w:val="center"/>
          </w:tcPr>
          <w:p w14:paraId="786E8F89" w14:textId="77777777" w:rsidR="00F84F8A" w:rsidRDefault="008750EB">
            <w:pPr>
              <w:jc w:val="center"/>
            </w:pPr>
            <w:r>
              <w:rPr>
                <w:rFonts w:eastAsiaTheme="minorEastAsia"/>
                <w:szCs w:val="21"/>
              </w:rPr>
              <w:t>600027</w:t>
            </w:r>
          </w:p>
        </w:tc>
        <w:tc>
          <w:tcPr>
            <w:tcW w:w="1701" w:type="dxa"/>
            <w:vAlign w:val="center"/>
          </w:tcPr>
          <w:p w14:paraId="44856F48" w14:textId="77777777" w:rsidR="00F84F8A" w:rsidRDefault="008750EB">
            <w:pPr>
              <w:jc w:val="center"/>
            </w:pPr>
            <w:r>
              <w:rPr>
                <w:rFonts w:eastAsiaTheme="minorEastAsia"/>
                <w:szCs w:val="21"/>
              </w:rPr>
              <w:t>华电国际</w:t>
            </w:r>
          </w:p>
        </w:tc>
        <w:tc>
          <w:tcPr>
            <w:tcW w:w="1559" w:type="dxa"/>
            <w:vAlign w:val="center"/>
          </w:tcPr>
          <w:p w14:paraId="4E0B0861" w14:textId="77777777" w:rsidR="00F84F8A" w:rsidRDefault="008750EB">
            <w:pPr>
              <w:jc w:val="right"/>
            </w:pPr>
            <w:r>
              <w:rPr>
                <w:rFonts w:eastAsiaTheme="minorEastAsia"/>
                <w:szCs w:val="21"/>
              </w:rPr>
              <w:t>1,712,600.00</w:t>
            </w:r>
          </w:p>
        </w:tc>
        <w:tc>
          <w:tcPr>
            <w:tcW w:w="1932" w:type="dxa"/>
            <w:vAlign w:val="center"/>
          </w:tcPr>
          <w:p w14:paraId="184D484F" w14:textId="77777777" w:rsidR="00F84F8A" w:rsidRDefault="008750EB">
            <w:pPr>
              <w:jc w:val="right"/>
            </w:pPr>
            <w:r>
              <w:rPr>
                <w:rFonts w:eastAsiaTheme="minorEastAsia"/>
                <w:szCs w:val="21"/>
              </w:rPr>
              <w:t>9,607,686.00</w:t>
            </w:r>
          </w:p>
        </w:tc>
        <w:tc>
          <w:tcPr>
            <w:tcW w:w="1612" w:type="dxa"/>
            <w:vAlign w:val="center"/>
          </w:tcPr>
          <w:p w14:paraId="67DBB4B8" w14:textId="77777777" w:rsidR="00F84F8A" w:rsidRDefault="008750EB">
            <w:pPr>
              <w:jc w:val="right"/>
            </w:pPr>
            <w:r>
              <w:rPr>
                <w:rFonts w:eastAsiaTheme="minorEastAsia"/>
                <w:szCs w:val="21"/>
              </w:rPr>
              <w:t>0.08</w:t>
            </w:r>
          </w:p>
        </w:tc>
      </w:tr>
      <w:tr w:rsidR="00F84F8A" w14:paraId="06ED92C3" w14:textId="77777777">
        <w:tc>
          <w:tcPr>
            <w:tcW w:w="817" w:type="dxa"/>
            <w:vAlign w:val="center"/>
          </w:tcPr>
          <w:p w14:paraId="09CBBB7E" w14:textId="77777777" w:rsidR="00F84F8A" w:rsidRDefault="008750EB">
            <w:pPr>
              <w:jc w:val="center"/>
            </w:pPr>
            <w:r>
              <w:rPr>
                <w:rFonts w:eastAsiaTheme="minorEastAsia"/>
                <w:szCs w:val="21"/>
              </w:rPr>
              <w:lastRenderedPageBreak/>
              <w:t>307</w:t>
            </w:r>
          </w:p>
        </w:tc>
        <w:tc>
          <w:tcPr>
            <w:tcW w:w="1276" w:type="dxa"/>
            <w:vAlign w:val="center"/>
          </w:tcPr>
          <w:p w14:paraId="67E48572" w14:textId="77777777" w:rsidR="00F84F8A" w:rsidRDefault="008750EB">
            <w:pPr>
              <w:jc w:val="center"/>
            </w:pPr>
            <w:r>
              <w:rPr>
                <w:rFonts w:eastAsiaTheme="minorEastAsia"/>
                <w:szCs w:val="21"/>
              </w:rPr>
              <w:t>600039</w:t>
            </w:r>
          </w:p>
        </w:tc>
        <w:tc>
          <w:tcPr>
            <w:tcW w:w="1701" w:type="dxa"/>
            <w:vAlign w:val="center"/>
          </w:tcPr>
          <w:p w14:paraId="44E05ADA" w14:textId="77777777" w:rsidR="00F84F8A" w:rsidRDefault="008750EB">
            <w:pPr>
              <w:jc w:val="center"/>
            </w:pPr>
            <w:r>
              <w:rPr>
                <w:rFonts w:eastAsiaTheme="minorEastAsia"/>
                <w:szCs w:val="21"/>
              </w:rPr>
              <w:t>四川路桥</w:t>
            </w:r>
          </w:p>
        </w:tc>
        <w:tc>
          <w:tcPr>
            <w:tcW w:w="1559" w:type="dxa"/>
            <w:vAlign w:val="center"/>
          </w:tcPr>
          <w:p w14:paraId="6E0A415F" w14:textId="77777777" w:rsidR="00F84F8A" w:rsidRDefault="008750EB">
            <w:pPr>
              <w:jc w:val="right"/>
            </w:pPr>
            <w:r>
              <w:rPr>
                <w:rFonts w:eastAsiaTheme="minorEastAsia"/>
                <w:szCs w:val="21"/>
              </w:rPr>
              <w:t>1,316,740.00</w:t>
            </w:r>
          </w:p>
        </w:tc>
        <w:tc>
          <w:tcPr>
            <w:tcW w:w="1932" w:type="dxa"/>
            <w:vAlign w:val="center"/>
          </w:tcPr>
          <w:p w14:paraId="1A7AD419" w14:textId="77777777" w:rsidR="00F84F8A" w:rsidRDefault="008750EB">
            <w:pPr>
              <w:jc w:val="right"/>
            </w:pPr>
            <w:r>
              <w:rPr>
                <w:rFonts w:eastAsiaTheme="minorEastAsia"/>
                <w:szCs w:val="21"/>
              </w:rPr>
              <w:t>9,585,867.20</w:t>
            </w:r>
          </w:p>
        </w:tc>
        <w:tc>
          <w:tcPr>
            <w:tcW w:w="1612" w:type="dxa"/>
            <w:vAlign w:val="center"/>
          </w:tcPr>
          <w:p w14:paraId="75277CD9" w14:textId="77777777" w:rsidR="00F84F8A" w:rsidRDefault="008750EB">
            <w:pPr>
              <w:jc w:val="right"/>
            </w:pPr>
            <w:r>
              <w:rPr>
                <w:rFonts w:eastAsiaTheme="minorEastAsia"/>
                <w:szCs w:val="21"/>
              </w:rPr>
              <w:t>0.08</w:t>
            </w:r>
          </w:p>
        </w:tc>
      </w:tr>
      <w:tr w:rsidR="00F84F8A" w14:paraId="688D33E3" w14:textId="77777777">
        <w:tc>
          <w:tcPr>
            <w:tcW w:w="817" w:type="dxa"/>
            <w:vAlign w:val="center"/>
          </w:tcPr>
          <w:p w14:paraId="6323F51D" w14:textId="77777777" w:rsidR="00F84F8A" w:rsidRDefault="008750EB">
            <w:pPr>
              <w:jc w:val="center"/>
            </w:pPr>
            <w:r>
              <w:rPr>
                <w:rFonts w:eastAsiaTheme="minorEastAsia"/>
                <w:szCs w:val="21"/>
              </w:rPr>
              <w:t>308</w:t>
            </w:r>
          </w:p>
        </w:tc>
        <w:tc>
          <w:tcPr>
            <w:tcW w:w="1276" w:type="dxa"/>
            <w:vAlign w:val="center"/>
          </w:tcPr>
          <w:p w14:paraId="757F552A" w14:textId="77777777" w:rsidR="00F84F8A" w:rsidRDefault="008750EB">
            <w:pPr>
              <w:jc w:val="center"/>
            </w:pPr>
            <w:r>
              <w:rPr>
                <w:rFonts w:eastAsiaTheme="minorEastAsia"/>
                <w:szCs w:val="21"/>
              </w:rPr>
              <w:t>688235</w:t>
            </w:r>
          </w:p>
        </w:tc>
        <w:tc>
          <w:tcPr>
            <w:tcW w:w="1701" w:type="dxa"/>
            <w:vAlign w:val="center"/>
          </w:tcPr>
          <w:p w14:paraId="30F32139" w14:textId="77777777" w:rsidR="00F84F8A" w:rsidRDefault="008750EB">
            <w:pPr>
              <w:jc w:val="center"/>
            </w:pPr>
            <w:r>
              <w:rPr>
                <w:rFonts w:eastAsiaTheme="minorEastAsia"/>
                <w:szCs w:val="21"/>
              </w:rPr>
              <w:t>百济神州</w:t>
            </w:r>
          </w:p>
        </w:tc>
        <w:tc>
          <w:tcPr>
            <w:tcW w:w="1559" w:type="dxa"/>
            <w:vAlign w:val="center"/>
          </w:tcPr>
          <w:p w14:paraId="7A4E5002" w14:textId="77777777" w:rsidR="00F84F8A" w:rsidRDefault="008750EB">
            <w:pPr>
              <w:jc w:val="right"/>
            </w:pPr>
            <w:r>
              <w:rPr>
                <w:rFonts w:eastAsiaTheme="minorEastAsia"/>
                <w:szCs w:val="21"/>
              </w:rPr>
              <w:t>59,400.00</w:t>
            </w:r>
          </w:p>
        </w:tc>
        <w:tc>
          <w:tcPr>
            <w:tcW w:w="1932" w:type="dxa"/>
            <w:vAlign w:val="center"/>
          </w:tcPr>
          <w:p w14:paraId="296067CC" w14:textId="77777777" w:rsidR="00F84F8A" w:rsidRDefault="008750EB">
            <w:pPr>
              <w:jc w:val="right"/>
            </w:pPr>
            <w:r>
              <w:rPr>
                <w:rFonts w:eastAsiaTheme="minorEastAsia"/>
                <w:szCs w:val="21"/>
              </w:rPr>
              <w:t>9,564,588.00</w:t>
            </w:r>
          </w:p>
        </w:tc>
        <w:tc>
          <w:tcPr>
            <w:tcW w:w="1612" w:type="dxa"/>
            <w:vAlign w:val="center"/>
          </w:tcPr>
          <w:p w14:paraId="727AB561" w14:textId="77777777" w:rsidR="00F84F8A" w:rsidRDefault="008750EB">
            <w:pPr>
              <w:jc w:val="right"/>
            </w:pPr>
            <w:r>
              <w:rPr>
                <w:rFonts w:eastAsiaTheme="minorEastAsia"/>
                <w:szCs w:val="21"/>
              </w:rPr>
              <w:t>0.08</w:t>
            </w:r>
          </w:p>
        </w:tc>
      </w:tr>
      <w:tr w:rsidR="00F84F8A" w14:paraId="0DBB5622" w14:textId="77777777">
        <w:tc>
          <w:tcPr>
            <w:tcW w:w="817" w:type="dxa"/>
            <w:vAlign w:val="center"/>
          </w:tcPr>
          <w:p w14:paraId="0C0C69CE" w14:textId="77777777" w:rsidR="00F84F8A" w:rsidRDefault="008750EB">
            <w:pPr>
              <w:jc w:val="center"/>
            </w:pPr>
            <w:r>
              <w:rPr>
                <w:rFonts w:eastAsiaTheme="minorEastAsia"/>
                <w:szCs w:val="21"/>
              </w:rPr>
              <w:t>309</w:t>
            </w:r>
          </w:p>
        </w:tc>
        <w:tc>
          <w:tcPr>
            <w:tcW w:w="1276" w:type="dxa"/>
            <w:vAlign w:val="center"/>
          </w:tcPr>
          <w:p w14:paraId="5343AB3F" w14:textId="77777777" w:rsidR="00F84F8A" w:rsidRDefault="008750EB">
            <w:pPr>
              <w:jc w:val="center"/>
            </w:pPr>
            <w:r>
              <w:rPr>
                <w:rFonts w:eastAsiaTheme="minorEastAsia"/>
                <w:szCs w:val="21"/>
              </w:rPr>
              <w:t>002436</w:t>
            </w:r>
          </w:p>
        </w:tc>
        <w:tc>
          <w:tcPr>
            <w:tcW w:w="1701" w:type="dxa"/>
            <w:vAlign w:val="center"/>
          </w:tcPr>
          <w:p w14:paraId="660D7E8E" w14:textId="77777777" w:rsidR="00F84F8A" w:rsidRDefault="008750EB">
            <w:pPr>
              <w:jc w:val="center"/>
            </w:pPr>
            <w:r>
              <w:rPr>
                <w:rFonts w:eastAsiaTheme="minorEastAsia"/>
                <w:szCs w:val="21"/>
              </w:rPr>
              <w:t>兴森科技</w:t>
            </w:r>
          </w:p>
        </w:tc>
        <w:tc>
          <w:tcPr>
            <w:tcW w:w="1559" w:type="dxa"/>
            <w:vAlign w:val="center"/>
          </w:tcPr>
          <w:p w14:paraId="2EBCF24A" w14:textId="77777777" w:rsidR="00F84F8A" w:rsidRDefault="008750EB">
            <w:pPr>
              <w:jc w:val="right"/>
            </w:pPr>
            <w:r>
              <w:rPr>
                <w:rFonts w:eastAsiaTheme="minorEastAsia"/>
                <w:szCs w:val="21"/>
              </w:rPr>
              <w:t>857,000.00</w:t>
            </w:r>
          </w:p>
        </w:tc>
        <w:tc>
          <w:tcPr>
            <w:tcW w:w="1932" w:type="dxa"/>
            <w:vAlign w:val="center"/>
          </w:tcPr>
          <w:p w14:paraId="21A7DF85" w14:textId="77777777" w:rsidR="00F84F8A" w:rsidRDefault="008750EB">
            <w:pPr>
              <w:jc w:val="right"/>
            </w:pPr>
            <w:r>
              <w:rPr>
                <w:rFonts w:eastAsiaTheme="minorEastAsia"/>
                <w:szCs w:val="21"/>
              </w:rPr>
              <w:t>9,521,270.00</w:t>
            </w:r>
          </w:p>
        </w:tc>
        <w:tc>
          <w:tcPr>
            <w:tcW w:w="1612" w:type="dxa"/>
            <w:vAlign w:val="center"/>
          </w:tcPr>
          <w:p w14:paraId="4036B49A" w14:textId="77777777" w:rsidR="00F84F8A" w:rsidRDefault="008750EB">
            <w:pPr>
              <w:jc w:val="right"/>
            </w:pPr>
            <w:r>
              <w:rPr>
                <w:rFonts w:eastAsiaTheme="minorEastAsia"/>
                <w:szCs w:val="21"/>
              </w:rPr>
              <w:t>0.08</w:t>
            </w:r>
          </w:p>
        </w:tc>
      </w:tr>
      <w:tr w:rsidR="00F84F8A" w14:paraId="5F98176F" w14:textId="77777777">
        <w:tc>
          <w:tcPr>
            <w:tcW w:w="817" w:type="dxa"/>
            <w:vAlign w:val="center"/>
          </w:tcPr>
          <w:p w14:paraId="66E41630" w14:textId="77777777" w:rsidR="00F84F8A" w:rsidRDefault="008750EB">
            <w:pPr>
              <w:jc w:val="center"/>
            </w:pPr>
            <w:r>
              <w:rPr>
                <w:rFonts w:eastAsiaTheme="minorEastAsia"/>
                <w:szCs w:val="21"/>
              </w:rPr>
              <w:t>310</w:t>
            </w:r>
          </w:p>
        </w:tc>
        <w:tc>
          <w:tcPr>
            <w:tcW w:w="1276" w:type="dxa"/>
            <w:vAlign w:val="center"/>
          </w:tcPr>
          <w:p w14:paraId="57342659" w14:textId="77777777" w:rsidR="00F84F8A" w:rsidRDefault="008750EB">
            <w:pPr>
              <w:jc w:val="center"/>
            </w:pPr>
            <w:r>
              <w:rPr>
                <w:rFonts w:eastAsiaTheme="minorEastAsia"/>
                <w:szCs w:val="21"/>
              </w:rPr>
              <w:t>000009</w:t>
            </w:r>
          </w:p>
        </w:tc>
        <w:tc>
          <w:tcPr>
            <w:tcW w:w="1701" w:type="dxa"/>
            <w:vAlign w:val="center"/>
          </w:tcPr>
          <w:p w14:paraId="06B0084A" w14:textId="77777777" w:rsidR="00F84F8A" w:rsidRDefault="008750EB">
            <w:pPr>
              <w:jc w:val="center"/>
            </w:pPr>
            <w:r>
              <w:rPr>
                <w:rFonts w:eastAsiaTheme="minorEastAsia"/>
                <w:szCs w:val="21"/>
              </w:rPr>
              <w:t>中国宝安</w:t>
            </w:r>
          </w:p>
        </w:tc>
        <w:tc>
          <w:tcPr>
            <w:tcW w:w="1559" w:type="dxa"/>
            <w:vAlign w:val="center"/>
          </w:tcPr>
          <w:p w14:paraId="2A3ABE33" w14:textId="77777777" w:rsidR="00F84F8A" w:rsidRDefault="008750EB">
            <w:pPr>
              <w:jc w:val="right"/>
            </w:pPr>
            <w:r>
              <w:rPr>
                <w:rFonts w:eastAsiaTheme="minorEastAsia"/>
                <w:szCs w:val="21"/>
              </w:rPr>
              <w:t>1,035,300.00</w:t>
            </w:r>
          </w:p>
        </w:tc>
        <w:tc>
          <w:tcPr>
            <w:tcW w:w="1932" w:type="dxa"/>
            <w:vAlign w:val="center"/>
          </w:tcPr>
          <w:p w14:paraId="2A9F70A9" w14:textId="77777777" w:rsidR="00F84F8A" w:rsidRDefault="008750EB">
            <w:pPr>
              <w:jc w:val="right"/>
            </w:pPr>
            <w:r>
              <w:rPr>
                <w:rFonts w:eastAsiaTheme="minorEastAsia"/>
                <w:szCs w:val="21"/>
              </w:rPr>
              <w:t>9,472,995.00</w:t>
            </w:r>
          </w:p>
        </w:tc>
        <w:tc>
          <w:tcPr>
            <w:tcW w:w="1612" w:type="dxa"/>
            <w:vAlign w:val="center"/>
          </w:tcPr>
          <w:p w14:paraId="41B1DDD5" w14:textId="77777777" w:rsidR="00F84F8A" w:rsidRDefault="008750EB">
            <w:pPr>
              <w:jc w:val="right"/>
            </w:pPr>
            <w:r>
              <w:rPr>
                <w:rFonts w:eastAsiaTheme="minorEastAsia"/>
                <w:szCs w:val="21"/>
              </w:rPr>
              <w:t>0.08</w:t>
            </w:r>
          </w:p>
        </w:tc>
      </w:tr>
      <w:tr w:rsidR="00F84F8A" w14:paraId="1EE18953" w14:textId="77777777">
        <w:tc>
          <w:tcPr>
            <w:tcW w:w="817" w:type="dxa"/>
            <w:vAlign w:val="center"/>
          </w:tcPr>
          <w:p w14:paraId="68C7DC1B" w14:textId="77777777" w:rsidR="00F84F8A" w:rsidRDefault="008750EB">
            <w:pPr>
              <w:jc w:val="center"/>
            </w:pPr>
            <w:r>
              <w:rPr>
                <w:rFonts w:eastAsiaTheme="minorEastAsia"/>
                <w:szCs w:val="21"/>
              </w:rPr>
              <w:t>311</w:t>
            </w:r>
          </w:p>
        </w:tc>
        <w:tc>
          <w:tcPr>
            <w:tcW w:w="1276" w:type="dxa"/>
            <w:vAlign w:val="center"/>
          </w:tcPr>
          <w:p w14:paraId="5653EF65" w14:textId="77777777" w:rsidR="00F84F8A" w:rsidRDefault="008750EB">
            <w:pPr>
              <w:jc w:val="center"/>
            </w:pPr>
            <w:r>
              <w:rPr>
                <w:rFonts w:eastAsiaTheme="minorEastAsia"/>
                <w:szCs w:val="21"/>
              </w:rPr>
              <w:t>600153</w:t>
            </w:r>
          </w:p>
        </w:tc>
        <w:tc>
          <w:tcPr>
            <w:tcW w:w="1701" w:type="dxa"/>
            <w:vAlign w:val="center"/>
          </w:tcPr>
          <w:p w14:paraId="6D13CBA2" w14:textId="77777777" w:rsidR="00F84F8A" w:rsidRDefault="008750EB">
            <w:pPr>
              <w:jc w:val="center"/>
            </w:pPr>
            <w:r>
              <w:rPr>
                <w:rFonts w:eastAsiaTheme="minorEastAsia"/>
                <w:szCs w:val="21"/>
              </w:rPr>
              <w:t>建发股份</w:t>
            </w:r>
          </w:p>
        </w:tc>
        <w:tc>
          <w:tcPr>
            <w:tcW w:w="1559" w:type="dxa"/>
            <w:vAlign w:val="center"/>
          </w:tcPr>
          <w:p w14:paraId="2B77ECCE" w14:textId="77777777" w:rsidR="00F84F8A" w:rsidRDefault="008750EB">
            <w:pPr>
              <w:jc w:val="right"/>
            </w:pPr>
            <w:r>
              <w:rPr>
                <w:rFonts w:eastAsiaTheme="minorEastAsia"/>
                <w:szCs w:val="21"/>
              </w:rPr>
              <w:t>893,500.00</w:t>
            </w:r>
          </w:p>
        </w:tc>
        <w:tc>
          <w:tcPr>
            <w:tcW w:w="1932" w:type="dxa"/>
            <w:vAlign w:val="center"/>
          </w:tcPr>
          <w:p w14:paraId="32C4647E" w14:textId="77777777" w:rsidR="00F84F8A" w:rsidRDefault="008750EB">
            <w:pPr>
              <w:jc w:val="right"/>
            </w:pPr>
            <w:r>
              <w:rPr>
                <w:rFonts w:eastAsiaTheme="minorEastAsia"/>
                <w:szCs w:val="21"/>
              </w:rPr>
              <w:t>9,399,620.00</w:t>
            </w:r>
          </w:p>
        </w:tc>
        <w:tc>
          <w:tcPr>
            <w:tcW w:w="1612" w:type="dxa"/>
            <w:vAlign w:val="center"/>
          </w:tcPr>
          <w:p w14:paraId="334FFE74" w14:textId="77777777" w:rsidR="00F84F8A" w:rsidRDefault="008750EB">
            <w:pPr>
              <w:jc w:val="right"/>
            </w:pPr>
            <w:r>
              <w:rPr>
                <w:rFonts w:eastAsiaTheme="minorEastAsia"/>
                <w:szCs w:val="21"/>
              </w:rPr>
              <w:t>0.08</w:t>
            </w:r>
          </w:p>
        </w:tc>
      </w:tr>
      <w:tr w:rsidR="00F84F8A" w14:paraId="660C7E75" w14:textId="77777777">
        <w:tc>
          <w:tcPr>
            <w:tcW w:w="817" w:type="dxa"/>
            <w:vAlign w:val="center"/>
          </w:tcPr>
          <w:p w14:paraId="4D5DFF2E" w14:textId="77777777" w:rsidR="00F84F8A" w:rsidRDefault="008750EB">
            <w:pPr>
              <w:jc w:val="center"/>
            </w:pPr>
            <w:r>
              <w:rPr>
                <w:rFonts w:eastAsiaTheme="minorEastAsia"/>
                <w:szCs w:val="21"/>
              </w:rPr>
              <w:t>312</w:t>
            </w:r>
          </w:p>
        </w:tc>
        <w:tc>
          <w:tcPr>
            <w:tcW w:w="1276" w:type="dxa"/>
            <w:vAlign w:val="center"/>
          </w:tcPr>
          <w:p w14:paraId="2A13733C" w14:textId="77777777" w:rsidR="00F84F8A" w:rsidRDefault="008750EB">
            <w:pPr>
              <w:jc w:val="center"/>
            </w:pPr>
            <w:r>
              <w:rPr>
                <w:rFonts w:eastAsiaTheme="minorEastAsia"/>
                <w:szCs w:val="21"/>
              </w:rPr>
              <w:t>002007</w:t>
            </w:r>
          </w:p>
        </w:tc>
        <w:tc>
          <w:tcPr>
            <w:tcW w:w="1701" w:type="dxa"/>
            <w:vAlign w:val="center"/>
          </w:tcPr>
          <w:p w14:paraId="47389160" w14:textId="77777777" w:rsidR="00F84F8A" w:rsidRDefault="008750EB">
            <w:pPr>
              <w:jc w:val="center"/>
            </w:pPr>
            <w:r>
              <w:rPr>
                <w:rFonts w:eastAsiaTheme="minorEastAsia"/>
                <w:szCs w:val="21"/>
              </w:rPr>
              <w:t>华兰生物</w:t>
            </w:r>
          </w:p>
        </w:tc>
        <w:tc>
          <w:tcPr>
            <w:tcW w:w="1559" w:type="dxa"/>
            <w:vAlign w:val="center"/>
          </w:tcPr>
          <w:p w14:paraId="602DDBC7" w14:textId="77777777" w:rsidR="00F84F8A" w:rsidRDefault="008750EB">
            <w:pPr>
              <w:jc w:val="right"/>
            </w:pPr>
            <w:r>
              <w:rPr>
                <w:rFonts w:eastAsiaTheme="minorEastAsia"/>
                <w:szCs w:val="21"/>
              </w:rPr>
              <w:t>556,200.00</w:t>
            </w:r>
          </w:p>
        </w:tc>
        <w:tc>
          <w:tcPr>
            <w:tcW w:w="1932" w:type="dxa"/>
            <w:vAlign w:val="center"/>
          </w:tcPr>
          <w:p w14:paraId="5A553B35" w14:textId="77777777" w:rsidR="00F84F8A" w:rsidRDefault="008750EB">
            <w:pPr>
              <w:jc w:val="right"/>
            </w:pPr>
            <w:r>
              <w:rPr>
                <w:rFonts w:eastAsiaTheme="minorEastAsia"/>
                <w:szCs w:val="21"/>
              </w:rPr>
              <w:t>9,371,970.00</w:t>
            </w:r>
          </w:p>
        </w:tc>
        <w:tc>
          <w:tcPr>
            <w:tcW w:w="1612" w:type="dxa"/>
            <w:vAlign w:val="center"/>
          </w:tcPr>
          <w:p w14:paraId="12CD38E6" w14:textId="77777777" w:rsidR="00F84F8A" w:rsidRDefault="008750EB">
            <w:pPr>
              <w:jc w:val="right"/>
            </w:pPr>
            <w:r>
              <w:rPr>
                <w:rFonts w:eastAsiaTheme="minorEastAsia"/>
                <w:szCs w:val="21"/>
              </w:rPr>
              <w:t>0.08</w:t>
            </w:r>
          </w:p>
        </w:tc>
      </w:tr>
      <w:tr w:rsidR="00F84F8A" w14:paraId="7EAA30C0" w14:textId="77777777">
        <w:tc>
          <w:tcPr>
            <w:tcW w:w="817" w:type="dxa"/>
            <w:vAlign w:val="center"/>
          </w:tcPr>
          <w:p w14:paraId="085C4378" w14:textId="77777777" w:rsidR="00F84F8A" w:rsidRDefault="008750EB">
            <w:pPr>
              <w:jc w:val="center"/>
            </w:pPr>
            <w:r>
              <w:rPr>
                <w:rFonts w:eastAsiaTheme="minorEastAsia"/>
                <w:szCs w:val="21"/>
              </w:rPr>
              <w:t>313</w:t>
            </w:r>
          </w:p>
        </w:tc>
        <w:tc>
          <w:tcPr>
            <w:tcW w:w="1276" w:type="dxa"/>
            <w:vAlign w:val="center"/>
          </w:tcPr>
          <w:p w14:paraId="56951AD3" w14:textId="77777777" w:rsidR="00F84F8A" w:rsidRDefault="008750EB">
            <w:pPr>
              <w:jc w:val="center"/>
            </w:pPr>
            <w:r>
              <w:rPr>
                <w:rFonts w:eastAsiaTheme="minorEastAsia"/>
                <w:szCs w:val="21"/>
              </w:rPr>
              <w:t>600549</w:t>
            </w:r>
          </w:p>
        </w:tc>
        <w:tc>
          <w:tcPr>
            <w:tcW w:w="1701" w:type="dxa"/>
            <w:vAlign w:val="center"/>
          </w:tcPr>
          <w:p w14:paraId="3132EE64" w14:textId="77777777" w:rsidR="00F84F8A" w:rsidRDefault="008750EB">
            <w:pPr>
              <w:jc w:val="center"/>
            </w:pPr>
            <w:r>
              <w:rPr>
                <w:rFonts w:eastAsiaTheme="minorEastAsia"/>
                <w:szCs w:val="21"/>
              </w:rPr>
              <w:t>厦门钨业</w:t>
            </w:r>
          </w:p>
        </w:tc>
        <w:tc>
          <w:tcPr>
            <w:tcW w:w="1559" w:type="dxa"/>
            <w:vAlign w:val="center"/>
          </w:tcPr>
          <w:p w14:paraId="09F02EB9" w14:textId="77777777" w:rsidR="00F84F8A" w:rsidRDefault="008750EB">
            <w:pPr>
              <w:jc w:val="right"/>
            </w:pPr>
            <w:r>
              <w:rPr>
                <w:rFonts w:eastAsiaTheme="minorEastAsia"/>
                <w:szCs w:val="21"/>
              </w:rPr>
              <w:t>485,200.00</w:t>
            </w:r>
          </w:p>
        </w:tc>
        <w:tc>
          <w:tcPr>
            <w:tcW w:w="1932" w:type="dxa"/>
            <w:vAlign w:val="center"/>
          </w:tcPr>
          <w:p w14:paraId="5E3D321E" w14:textId="77777777" w:rsidR="00F84F8A" w:rsidRDefault="008750EB">
            <w:pPr>
              <w:jc w:val="right"/>
            </w:pPr>
            <w:r>
              <w:rPr>
                <w:rFonts w:eastAsiaTheme="minorEastAsia"/>
                <w:szCs w:val="21"/>
              </w:rPr>
              <w:t>9,349,804.00</w:t>
            </w:r>
          </w:p>
        </w:tc>
        <w:tc>
          <w:tcPr>
            <w:tcW w:w="1612" w:type="dxa"/>
            <w:vAlign w:val="center"/>
          </w:tcPr>
          <w:p w14:paraId="6CB88A9A" w14:textId="77777777" w:rsidR="00F84F8A" w:rsidRDefault="008750EB">
            <w:pPr>
              <w:jc w:val="right"/>
            </w:pPr>
            <w:r>
              <w:rPr>
                <w:rFonts w:eastAsiaTheme="minorEastAsia"/>
                <w:szCs w:val="21"/>
              </w:rPr>
              <w:t>0.08</w:t>
            </w:r>
          </w:p>
        </w:tc>
      </w:tr>
      <w:tr w:rsidR="00F84F8A" w14:paraId="14AEC496" w14:textId="77777777">
        <w:tc>
          <w:tcPr>
            <w:tcW w:w="817" w:type="dxa"/>
            <w:vAlign w:val="center"/>
          </w:tcPr>
          <w:p w14:paraId="621D2ADC" w14:textId="77777777" w:rsidR="00F84F8A" w:rsidRDefault="008750EB">
            <w:pPr>
              <w:jc w:val="center"/>
            </w:pPr>
            <w:r>
              <w:rPr>
                <w:rFonts w:eastAsiaTheme="minorEastAsia"/>
                <w:szCs w:val="21"/>
              </w:rPr>
              <w:t>314</w:t>
            </w:r>
          </w:p>
        </w:tc>
        <w:tc>
          <w:tcPr>
            <w:tcW w:w="1276" w:type="dxa"/>
            <w:vAlign w:val="center"/>
          </w:tcPr>
          <w:p w14:paraId="14023688" w14:textId="77777777" w:rsidR="00F84F8A" w:rsidRDefault="008750EB">
            <w:pPr>
              <w:jc w:val="center"/>
            </w:pPr>
            <w:r>
              <w:rPr>
                <w:rFonts w:eastAsiaTheme="minorEastAsia"/>
                <w:szCs w:val="21"/>
              </w:rPr>
              <w:t>002812</w:t>
            </w:r>
          </w:p>
        </w:tc>
        <w:tc>
          <w:tcPr>
            <w:tcW w:w="1701" w:type="dxa"/>
            <w:vAlign w:val="center"/>
          </w:tcPr>
          <w:p w14:paraId="33F2B581" w14:textId="77777777" w:rsidR="00F84F8A" w:rsidRDefault="008750EB">
            <w:pPr>
              <w:jc w:val="center"/>
            </w:pPr>
            <w:r>
              <w:rPr>
                <w:rFonts w:eastAsiaTheme="minorEastAsia"/>
                <w:szCs w:val="21"/>
              </w:rPr>
              <w:t>恩捷股份</w:t>
            </w:r>
          </w:p>
        </w:tc>
        <w:tc>
          <w:tcPr>
            <w:tcW w:w="1559" w:type="dxa"/>
            <w:vAlign w:val="center"/>
          </w:tcPr>
          <w:p w14:paraId="0129F540" w14:textId="77777777" w:rsidR="00F84F8A" w:rsidRDefault="008750EB">
            <w:pPr>
              <w:jc w:val="right"/>
            </w:pPr>
            <w:r>
              <w:rPr>
                <w:rFonts w:eastAsiaTheme="minorEastAsia"/>
                <w:szCs w:val="21"/>
              </w:rPr>
              <w:t>292,200.00</w:t>
            </w:r>
          </w:p>
        </w:tc>
        <w:tc>
          <w:tcPr>
            <w:tcW w:w="1932" w:type="dxa"/>
            <w:vAlign w:val="center"/>
          </w:tcPr>
          <w:p w14:paraId="41B2547E" w14:textId="77777777" w:rsidR="00F84F8A" w:rsidRDefault="008750EB">
            <w:pPr>
              <w:jc w:val="right"/>
            </w:pPr>
            <w:r>
              <w:rPr>
                <w:rFonts w:eastAsiaTheme="minorEastAsia"/>
                <w:szCs w:val="21"/>
              </w:rPr>
              <w:t>9,347,478.00</w:t>
            </w:r>
          </w:p>
        </w:tc>
        <w:tc>
          <w:tcPr>
            <w:tcW w:w="1612" w:type="dxa"/>
            <w:vAlign w:val="center"/>
          </w:tcPr>
          <w:p w14:paraId="7160411C" w14:textId="77777777" w:rsidR="00F84F8A" w:rsidRDefault="008750EB">
            <w:pPr>
              <w:jc w:val="right"/>
            </w:pPr>
            <w:r>
              <w:rPr>
                <w:rFonts w:eastAsiaTheme="minorEastAsia"/>
                <w:szCs w:val="21"/>
              </w:rPr>
              <w:t>0.08</w:t>
            </w:r>
          </w:p>
        </w:tc>
      </w:tr>
      <w:tr w:rsidR="00F84F8A" w14:paraId="50894B82" w14:textId="77777777">
        <w:tc>
          <w:tcPr>
            <w:tcW w:w="817" w:type="dxa"/>
            <w:vAlign w:val="center"/>
          </w:tcPr>
          <w:p w14:paraId="0FB87A3F" w14:textId="77777777" w:rsidR="00F84F8A" w:rsidRDefault="008750EB">
            <w:pPr>
              <w:jc w:val="center"/>
            </w:pPr>
            <w:r>
              <w:rPr>
                <w:rFonts w:eastAsiaTheme="minorEastAsia"/>
                <w:szCs w:val="21"/>
              </w:rPr>
              <w:t>315</w:t>
            </w:r>
          </w:p>
        </w:tc>
        <w:tc>
          <w:tcPr>
            <w:tcW w:w="1276" w:type="dxa"/>
            <w:vAlign w:val="center"/>
          </w:tcPr>
          <w:p w14:paraId="33368EDD" w14:textId="77777777" w:rsidR="00F84F8A" w:rsidRDefault="008750EB">
            <w:pPr>
              <w:jc w:val="center"/>
            </w:pPr>
            <w:r>
              <w:rPr>
                <w:rFonts w:eastAsiaTheme="minorEastAsia"/>
                <w:szCs w:val="21"/>
              </w:rPr>
              <w:t>002821</w:t>
            </w:r>
          </w:p>
        </w:tc>
        <w:tc>
          <w:tcPr>
            <w:tcW w:w="1701" w:type="dxa"/>
            <w:vAlign w:val="center"/>
          </w:tcPr>
          <w:p w14:paraId="4F13952B" w14:textId="77777777" w:rsidR="00F84F8A" w:rsidRDefault="008750EB">
            <w:pPr>
              <w:jc w:val="center"/>
            </w:pPr>
            <w:r>
              <w:rPr>
                <w:rFonts w:eastAsiaTheme="minorEastAsia"/>
                <w:szCs w:val="21"/>
              </w:rPr>
              <w:t>凯莱英</w:t>
            </w:r>
          </w:p>
        </w:tc>
        <w:tc>
          <w:tcPr>
            <w:tcW w:w="1559" w:type="dxa"/>
            <w:vAlign w:val="center"/>
          </w:tcPr>
          <w:p w14:paraId="3D4E6724" w14:textId="77777777" w:rsidR="00F84F8A" w:rsidRDefault="008750EB">
            <w:pPr>
              <w:jc w:val="right"/>
            </w:pPr>
            <w:r>
              <w:rPr>
                <w:rFonts w:eastAsiaTheme="minorEastAsia"/>
                <w:szCs w:val="21"/>
              </w:rPr>
              <w:t>122,800.00</w:t>
            </w:r>
          </w:p>
        </w:tc>
        <w:tc>
          <w:tcPr>
            <w:tcW w:w="1932" w:type="dxa"/>
            <w:vAlign w:val="center"/>
          </w:tcPr>
          <w:p w14:paraId="03D7A5BA" w14:textId="77777777" w:rsidR="00F84F8A" w:rsidRDefault="008750EB">
            <w:pPr>
              <w:jc w:val="right"/>
            </w:pPr>
            <w:r>
              <w:rPr>
                <w:rFonts w:eastAsiaTheme="minorEastAsia"/>
                <w:szCs w:val="21"/>
              </w:rPr>
              <w:t>9,343,852.00</w:t>
            </w:r>
          </w:p>
        </w:tc>
        <w:tc>
          <w:tcPr>
            <w:tcW w:w="1612" w:type="dxa"/>
            <w:vAlign w:val="center"/>
          </w:tcPr>
          <w:p w14:paraId="02FD754A" w14:textId="77777777" w:rsidR="00F84F8A" w:rsidRDefault="008750EB">
            <w:pPr>
              <w:jc w:val="right"/>
            </w:pPr>
            <w:r>
              <w:rPr>
                <w:rFonts w:eastAsiaTheme="minorEastAsia"/>
                <w:szCs w:val="21"/>
              </w:rPr>
              <w:t>0.08</w:t>
            </w:r>
          </w:p>
        </w:tc>
      </w:tr>
      <w:tr w:rsidR="00F84F8A" w14:paraId="26365614" w14:textId="77777777">
        <w:tc>
          <w:tcPr>
            <w:tcW w:w="817" w:type="dxa"/>
            <w:vAlign w:val="center"/>
          </w:tcPr>
          <w:p w14:paraId="3E2299D6" w14:textId="77777777" w:rsidR="00F84F8A" w:rsidRDefault="008750EB">
            <w:pPr>
              <w:jc w:val="center"/>
            </w:pPr>
            <w:r>
              <w:rPr>
                <w:rFonts w:eastAsiaTheme="minorEastAsia"/>
                <w:szCs w:val="21"/>
              </w:rPr>
              <w:t>316</w:t>
            </w:r>
          </w:p>
        </w:tc>
        <w:tc>
          <w:tcPr>
            <w:tcW w:w="1276" w:type="dxa"/>
            <w:vAlign w:val="center"/>
          </w:tcPr>
          <w:p w14:paraId="50748EE4" w14:textId="77777777" w:rsidR="00F84F8A" w:rsidRDefault="008750EB">
            <w:pPr>
              <w:jc w:val="center"/>
            </w:pPr>
            <w:r>
              <w:rPr>
                <w:rFonts w:eastAsiaTheme="minorEastAsia"/>
                <w:szCs w:val="21"/>
              </w:rPr>
              <w:t>603596</w:t>
            </w:r>
          </w:p>
        </w:tc>
        <w:tc>
          <w:tcPr>
            <w:tcW w:w="1701" w:type="dxa"/>
            <w:vAlign w:val="center"/>
          </w:tcPr>
          <w:p w14:paraId="229AAD1A" w14:textId="77777777" w:rsidR="00F84F8A" w:rsidRDefault="008750EB">
            <w:pPr>
              <w:jc w:val="center"/>
            </w:pPr>
            <w:r>
              <w:rPr>
                <w:rFonts w:eastAsiaTheme="minorEastAsia"/>
                <w:szCs w:val="21"/>
              </w:rPr>
              <w:t>伯特利</w:t>
            </w:r>
          </w:p>
        </w:tc>
        <w:tc>
          <w:tcPr>
            <w:tcW w:w="1559" w:type="dxa"/>
            <w:vAlign w:val="center"/>
          </w:tcPr>
          <w:p w14:paraId="22EF83FB" w14:textId="77777777" w:rsidR="00F84F8A" w:rsidRDefault="008750EB">
            <w:pPr>
              <w:jc w:val="right"/>
            </w:pPr>
            <w:r>
              <w:rPr>
                <w:rFonts w:eastAsiaTheme="minorEastAsia"/>
                <w:szCs w:val="21"/>
              </w:rPr>
              <w:t>208,800.00</w:t>
            </w:r>
          </w:p>
        </w:tc>
        <w:tc>
          <w:tcPr>
            <w:tcW w:w="1932" w:type="dxa"/>
            <w:vAlign w:val="center"/>
          </w:tcPr>
          <w:p w14:paraId="59A6FD3D" w14:textId="77777777" w:rsidR="00F84F8A" w:rsidRDefault="008750EB">
            <w:pPr>
              <w:jc w:val="right"/>
            </w:pPr>
            <w:r>
              <w:rPr>
                <w:rFonts w:eastAsiaTheme="minorEastAsia"/>
                <w:szCs w:val="21"/>
              </w:rPr>
              <w:t>9,310,392.00</w:t>
            </w:r>
          </w:p>
        </w:tc>
        <w:tc>
          <w:tcPr>
            <w:tcW w:w="1612" w:type="dxa"/>
            <w:vAlign w:val="center"/>
          </w:tcPr>
          <w:p w14:paraId="764DEAD1" w14:textId="77777777" w:rsidR="00F84F8A" w:rsidRDefault="008750EB">
            <w:pPr>
              <w:jc w:val="right"/>
            </w:pPr>
            <w:r>
              <w:rPr>
                <w:rFonts w:eastAsiaTheme="minorEastAsia"/>
                <w:szCs w:val="21"/>
              </w:rPr>
              <w:t>0.08</w:t>
            </w:r>
          </w:p>
        </w:tc>
      </w:tr>
      <w:tr w:rsidR="00F84F8A" w14:paraId="34879345" w14:textId="77777777">
        <w:tc>
          <w:tcPr>
            <w:tcW w:w="817" w:type="dxa"/>
            <w:vAlign w:val="center"/>
          </w:tcPr>
          <w:p w14:paraId="0D910460" w14:textId="77777777" w:rsidR="00F84F8A" w:rsidRDefault="008750EB">
            <w:pPr>
              <w:jc w:val="center"/>
            </w:pPr>
            <w:r>
              <w:rPr>
                <w:rFonts w:eastAsiaTheme="minorEastAsia"/>
                <w:szCs w:val="21"/>
              </w:rPr>
              <w:t>317</w:t>
            </w:r>
          </w:p>
        </w:tc>
        <w:tc>
          <w:tcPr>
            <w:tcW w:w="1276" w:type="dxa"/>
            <w:vAlign w:val="center"/>
          </w:tcPr>
          <w:p w14:paraId="0F6198D1" w14:textId="77777777" w:rsidR="00F84F8A" w:rsidRDefault="008750EB">
            <w:pPr>
              <w:jc w:val="center"/>
            </w:pPr>
            <w:r>
              <w:rPr>
                <w:rFonts w:eastAsiaTheme="minorEastAsia"/>
                <w:szCs w:val="21"/>
              </w:rPr>
              <w:t>600143</w:t>
            </w:r>
          </w:p>
        </w:tc>
        <w:tc>
          <w:tcPr>
            <w:tcW w:w="1701" w:type="dxa"/>
            <w:vAlign w:val="center"/>
          </w:tcPr>
          <w:p w14:paraId="2E303769" w14:textId="77777777" w:rsidR="00F84F8A" w:rsidRDefault="008750EB">
            <w:pPr>
              <w:jc w:val="center"/>
            </w:pPr>
            <w:r>
              <w:rPr>
                <w:rFonts w:eastAsiaTheme="minorEastAsia"/>
                <w:szCs w:val="21"/>
              </w:rPr>
              <w:t>金发科技</w:t>
            </w:r>
          </w:p>
        </w:tc>
        <w:tc>
          <w:tcPr>
            <w:tcW w:w="1559" w:type="dxa"/>
            <w:vAlign w:val="center"/>
          </w:tcPr>
          <w:p w14:paraId="0ACA7470" w14:textId="77777777" w:rsidR="00F84F8A" w:rsidRDefault="008750EB">
            <w:pPr>
              <w:jc w:val="right"/>
            </w:pPr>
            <w:r>
              <w:rPr>
                <w:rFonts w:eastAsiaTheme="minorEastAsia"/>
                <w:szCs w:val="21"/>
              </w:rPr>
              <w:t>1,061,000.00</w:t>
            </w:r>
          </w:p>
        </w:tc>
        <w:tc>
          <w:tcPr>
            <w:tcW w:w="1932" w:type="dxa"/>
            <w:vAlign w:val="center"/>
          </w:tcPr>
          <w:p w14:paraId="13E1B67F" w14:textId="77777777" w:rsidR="00F84F8A" w:rsidRDefault="008750EB">
            <w:pPr>
              <w:jc w:val="right"/>
            </w:pPr>
            <w:r>
              <w:rPr>
                <w:rFonts w:eastAsiaTheme="minorEastAsia"/>
                <w:szCs w:val="21"/>
              </w:rPr>
              <w:t>9,167,040.00</w:t>
            </w:r>
          </w:p>
        </w:tc>
        <w:tc>
          <w:tcPr>
            <w:tcW w:w="1612" w:type="dxa"/>
            <w:vAlign w:val="center"/>
          </w:tcPr>
          <w:p w14:paraId="5522D664" w14:textId="77777777" w:rsidR="00F84F8A" w:rsidRDefault="008750EB">
            <w:pPr>
              <w:jc w:val="right"/>
            </w:pPr>
            <w:r>
              <w:rPr>
                <w:rFonts w:eastAsiaTheme="minorEastAsia"/>
                <w:szCs w:val="21"/>
              </w:rPr>
              <w:t>0.08</w:t>
            </w:r>
          </w:p>
        </w:tc>
      </w:tr>
      <w:tr w:rsidR="00F84F8A" w14:paraId="738C7EDA" w14:textId="77777777">
        <w:tc>
          <w:tcPr>
            <w:tcW w:w="817" w:type="dxa"/>
            <w:vAlign w:val="center"/>
          </w:tcPr>
          <w:p w14:paraId="502988D8" w14:textId="77777777" w:rsidR="00F84F8A" w:rsidRDefault="008750EB">
            <w:pPr>
              <w:jc w:val="center"/>
            </w:pPr>
            <w:r>
              <w:rPr>
                <w:rFonts w:eastAsiaTheme="minorEastAsia"/>
                <w:szCs w:val="21"/>
              </w:rPr>
              <w:t>318</w:t>
            </w:r>
          </w:p>
        </w:tc>
        <w:tc>
          <w:tcPr>
            <w:tcW w:w="1276" w:type="dxa"/>
            <w:vAlign w:val="center"/>
          </w:tcPr>
          <w:p w14:paraId="6473AAF2" w14:textId="77777777" w:rsidR="00F84F8A" w:rsidRDefault="008750EB">
            <w:pPr>
              <w:jc w:val="center"/>
            </w:pPr>
            <w:r>
              <w:rPr>
                <w:rFonts w:eastAsiaTheme="minorEastAsia"/>
                <w:szCs w:val="21"/>
              </w:rPr>
              <w:t>600398</w:t>
            </w:r>
          </w:p>
        </w:tc>
        <w:tc>
          <w:tcPr>
            <w:tcW w:w="1701" w:type="dxa"/>
            <w:vAlign w:val="center"/>
          </w:tcPr>
          <w:p w14:paraId="4471F602" w14:textId="77777777" w:rsidR="00F84F8A" w:rsidRDefault="008750EB">
            <w:pPr>
              <w:jc w:val="center"/>
            </w:pPr>
            <w:r>
              <w:rPr>
                <w:rFonts w:eastAsiaTheme="minorEastAsia"/>
                <w:szCs w:val="21"/>
              </w:rPr>
              <w:t>海澜之家</w:t>
            </w:r>
          </w:p>
        </w:tc>
        <w:tc>
          <w:tcPr>
            <w:tcW w:w="1559" w:type="dxa"/>
            <w:vAlign w:val="center"/>
          </w:tcPr>
          <w:p w14:paraId="62F77A60" w14:textId="77777777" w:rsidR="00F84F8A" w:rsidRDefault="008750EB">
            <w:pPr>
              <w:jc w:val="right"/>
            </w:pPr>
            <w:r>
              <w:rPr>
                <w:rFonts w:eastAsiaTheme="minorEastAsia"/>
                <w:szCs w:val="21"/>
              </w:rPr>
              <w:t>1,217,500.00</w:t>
            </w:r>
          </w:p>
        </w:tc>
        <w:tc>
          <w:tcPr>
            <w:tcW w:w="1932" w:type="dxa"/>
            <w:vAlign w:val="center"/>
          </w:tcPr>
          <w:p w14:paraId="4B1E91F0" w14:textId="77777777" w:rsidR="00F84F8A" w:rsidRDefault="008750EB">
            <w:pPr>
              <w:jc w:val="right"/>
            </w:pPr>
            <w:r>
              <w:rPr>
                <w:rFonts w:eastAsiaTheme="minorEastAsia"/>
                <w:szCs w:val="21"/>
              </w:rPr>
              <w:t>9,131,250.00</w:t>
            </w:r>
          </w:p>
        </w:tc>
        <w:tc>
          <w:tcPr>
            <w:tcW w:w="1612" w:type="dxa"/>
            <w:vAlign w:val="center"/>
          </w:tcPr>
          <w:p w14:paraId="6ED16E97" w14:textId="77777777" w:rsidR="00F84F8A" w:rsidRDefault="008750EB">
            <w:pPr>
              <w:jc w:val="right"/>
            </w:pPr>
            <w:r>
              <w:rPr>
                <w:rFonts w:eastAsiaTheme="minorEastAsia"/>
                <w:szCs w:val="21"/>
              </w:rPr>
              <w:t>0.08</w:t>
            </w:r>
          </w:p>
        </w:tc>
      </w:tr>
      <w:tr w:rsidR="00F84F8A" w14:paraId="1C62F288" w14:textId="77777777">
        <w:tc>
          <w:tcPr>
            <w:tcW w:w="817" w:type="dxa"/>
            <w:vAlign w:val="center"/>
          </w:tcPr>
          <w:p w14:paraId="6FEB75E4" w14:textId="77777777" w:rsidR="00F84F8A" w:rsidRDefault="008750EB">
            <w:pPr>
              <w:jc w:val="center"/>
            </w:pPr>
            <w:r>
              <w:rPr>
                <w:rFonts w:eastAsiaTheme="minorEastAsia"/>
                <w:szCs w:val="21"/>
              </w:rPr>
              <w:t>319</w:t>
            </w:r>
          </w:p>
        </w:tc>
        <w:tc>
          <w:tcPr>
            <w:tcW w:w="1276" w:type="dxa"/>
            <w:vAlign w:val="center"/>
          </w:tcPr>
          <w:p w14:paraId="3716A00B" w14:textId="77777777" w:rsidR="00F84F8A" w:rsidRDefault="008750EB">
            <w:pPr>
              <w:jc w:val="center"/>
            </w:pPr>
            <w:r>
              <w:rPr>
                <w:rFonts w:eastAsiaTheme="minorEastAsia"/>
                <w:szCs w:val="21"/>
              </w:rPr>
              <w:t>300724</w:t>
            </w:r>
          </w:p>
        </w:tc>
        <w:tc>
          <w:tcPr>
            <w:tcW w:w="1701" w:type="dxa"/>
            <w:vAlign w:val="center"/>
          </w:tcPr>
          <w:p w14:paraId="7A069558" w14:textId="77777777" w:rsidR="00F84F8A" w:rsidRDefault="008750EB">
            <w:pPr>
              <w:jc w:val="center"/>
            </w:pPr>
            <w:r>
              <w:rPr>
                <w:rFonts w:eastAsiaTheme="minorEastAsia"/>
                <w:szCs w:val="21"/>
              </w:rPr>
              <w:t>捷佳伟创</w:t>
            </w:r>
          </w:p>
        </w:tc>
        <w:tc>
          <w:tcPr>
            <w:tcW w:w="1559" w:type="dxa"/>
            <w:vAlign w:val="center"/>
          </w:tcPr>
          <w:p w14:paraId="699C3884" w14:textId="77777777" w:rsidR="00F84F8A" w:rsidRDefault="008750EB">
            <w:pPr>
              <w:jc w:val="right"/>
            </w:pPr>
            <w:r>
              <w:rPr>
                <w:rFonts w:eastAsiaTheme="minorEastAsia"/>
                <w:szCs w:val="21"/>
              </w:rPr>
              <w:t>143,200.00</w:t>
            </w:r>
          </w:p>
        </w:tc>
        <w:tc>
          <w:tcPr>
            <w:tcW w:w="1932" w:type="dxa"/>
            <w:vAlign w:val="center"/>
          </w:tcPr>
          <w:p w14:paraId="2931215B" w14:textId="77777777" w:rsidR="00F84F8A" w:rsidRDefault="008750EB">
            <w:pPr>
              <w:jc w:val="right"/>
            </w:pPr>
            <w:r>
              <w:rPr>
                <w:rFonts w:eastAsiaTheme="minorEastAsia"/>
                <w:szCs w:val="21"/>
              </w:rPr>
              <w:t>9,051,672.00</w:t>
            </w:r>
          </w:p>
        </w:tc>
        <w:tc>
          <w:tcPr>
            <w:tcW w:w="1612" w:type="dxa"/>
            <w:vAlign w:val="center"/>
          </w:tcPr>
          <w:p w14:paraId="5CD96E22" w14:textId="77777777" w:rsidR="00F84F8A" w:rsidRDefault="008750EB">
            <w:pPr>
              <w:jc w:val="right"/>
            </w:pPr>
            <w:r>
              <w:rPr>
                <w:rFonts w:eastAsiaTheme="minorEastAsia"/>
                <w:szCs w:val="21"/>
              </w:rPr>
              <w:t>0.08</w:t>
            </w:r>
          </w:p>
        </w:tc>
      </w:tr>
      <w:tr w:rsidR="00F84F8A" w14:paraId="1BA78FD1" w14:textId="77777777">
        <w:tc>
          <w:tcPr>
            <w:tcW w:w="817" w:type="dxa"/>
            <w:vAlign w:val="center"/>
          </w:tcPr>
          <w:p w14:paraId="1AFF1FA1" w14:textId="77777777" w:rsidR="00F84F8A" w:rsidRDefault="008750EB">
            <w:pPr>
              <w:jc w:val="center"/>
            </w:pPr>
            <w:r>
              <w:rPr>
                <w:rFonts w:eastAsiaTheme="minorEastAsia"/>
                <w:szCs w:val="21"/>
              </w:rPr>
              <w:t>320</w:t>
            </w:r>
          </w:p>
        </w:tc>
        <w:tc>
          <w:tcPr>
            <w:tcW w:w="1276" w:type="dxa"/>
            <w:vAlign w:val="center"/>
          </w:tcPr>
          <w:p w14:paraId="486D1D42" w14:textId="77777777" w:rsidR="00F84F8A" w:rsidRDefault="008750EB">
            <w:pPr>
              <w:jc w:val="center"/>
            </w:pPr>
            <w:r>
              <w:rPr>
                <w:rFonts w:eastAsiaTheme="minorEastAsia"/>
                <w:szCs w:val="21"/>
              </w:rPr>
              <w:t>601216</w:t>
            </w:r>
          </w:p>
        </w:tc>
        <w:tc>
          <w:tcPr>
            <w:tcW w:w="1701" w:type="dxa"/>
            <w:vAlign w:val="center"/>
          </w:tcPr>
          <w:p w14:paraId="1D08488B" w14:textId="77777777" w:rsidR="00F84F8A" w:rsidRDefault="008750EB">
            <w:pPr>
              <w:jc w:val="center"/>
            </w:pPr>
            <w:r>
              <w:rPr>
                <w:rFonts w:eastAsiaTheme="minorEastAsia"/>
                <w:szCs w:val="21"/>
              </w:rPr>
              <w:t>君正集团</w:t>
            </w:r>
          </w:p>
        </w:tc>
        <w:tc>
          <w:tcPr>
            <w:tcW w:w="1559" w:type="dxa"/>
            <w:vAlign w:val="center"/>
          </w:tcPr>
          <w:p w14:paraId="61D3AE9F" w14:textId="77777777" w:rsidR="00F84F8A" w:rsidRDefault="008750EB">
            <w:pPr>
              <w:jc w:val="right"/>
            </w:pPr>
            <w:r>
              <w:rPr>
                <w:rFonts w:eastAsiaTheme="minorEastAsia"/>
                <w:szCs w:val="21"/>
              </w:rPr>
              <w:t>1,714,600.00</w:t>
            </w:r>
          </w:p>
        </w:tc>
        <w:tc>
          <w:tcPr>
            <w:tcW w:w="1932" w:type="dxa"/>
            <w:vAlign w:val="center"/>
          </w:tcPr>
          <w:p w14:paraId="10DEF776" w14:textId="77777777" w:rsidR="00F84F8A" w:rsidRDefault="008750EB">
            <w:pPr>
              <w:jc w:val="right"/>
            </w:pPr>
            <w:r>
              <w:rPr>
                <w:rFonts w:eastAsiaTheme="minorEastAsia"/>
                <w:szCs w:val="21"/>
              </w:rPr>
              <w:t>9,018,796.00</w:t>
            </w:r>
          </w:p>
        </w:tc>
        <w:tc>
          <w:tcPr>
            <w:tcW w:w="1612" w:type="dxa"/>
            <w:vAlign w:val="center"/>
          </w:tcPr>
          <w:p w14:paraId="54C81A58" w14:textId="77777777" w:rsidR="00F84F8A" w:rsidRDefault="008750EB">
            <w:pPr>
              <w:jc w:val="right"/>
            </w:pPr>
            <w:r>
              <w:rPr>
                <w:rFonts w:eastAsiaTheme="minorEastAsia"/>
                <w:szCs w:val="21"/>
              </w:rPr>
              <w:t>0.08</w:t>
            </w:r>
          </w:p>
        </w:tc>
      </w:tr>
      <w:tr w:rsidR="00F84F8A" w14:paraId="25BB90DB" w14:textId="77777777">
        <w:tc>
          <w:tcPr>
            <w:tcW w:w="817" w:type="dxa"/>
            <w:vAlign w:val="center"/>
          </w:tcPr>
          <w:p w14:paraId="06450358" w14:textId="77777777" w:rsidR="00F84F8A" w:rsidRDefault="008750EB">
            <w:pPr>
              <w:jc w:val="center"/>
            </w:pPr>
            <w:r>
              <w:rPr>
                <w:rFonts w:eastAsiaTheme="minorEastAsia"/>
                <w:szCs w:val="21"/>
              </w:rPr>
              <w:t>321</w:t>
            </w:r>
          </w:p>
        </w:tc>
        <w:tc>
          <w:tcPr>
            <w:tcW w:w="1276" w:type="dxa"/>
            <w:vAlign w:val="center"/>
          </w:tcPr>
          <w:p w14:paraId="209E0636" w14:textId="77777777" w:rsidR="00F84F8A" w:rsidRDefault="008750EB">
            <w:pPr>
              <w:jc w:val="center"/>
            </w:pPr>
            <w:r>
              <w:rPr>
                <w:rFonts w:eastAsiaTheme="minorEastAsia"/>
                <w:szCs w:val="21"/>
              </w:rPr>
              <w:t>000617</w:t>
            </w:r>
          </w:p>
        </w:tc>
        <w:tc>
          <w:tcPr>
            <w:tcW w:w="1701" w:type="dxa"/>
            <w:vAlign w:val="center"/>
          </w:tcPr>
          <w:p w14:paraId="696104C8" w14:textId="77777777" w:rsidR="00F84F8A" w:rsidRDefault="008750EB">
            <w:pPr>
              <w:jc w:val="center"/>
            </w:pPr>
            <w:r>
              <w:rPr>
                <w:rFonts w:eastAsiaTheme="minorEastAsia"/>
                <w:szCs w:val="21"/>
              </w:rPr>
              <w:t>中油资本</w:t>
            </w:r>
          </w:p>
        </w:tc>
        <w:tc>
          <w:tcPr>
            <w:tcW w:w="1559" w:type="dxa"/>
            <w:vAlign w:val="center"/>
          </w:tcPr>
          <w:p w14:paraId="4A014B37" w14:textId="77777777" w:rsidR="00F84F8A" w:rsidRDefault="008750EB">
            <w:pPr>
              <w:jc w:val="right"/>
            </w:pPr>
            <w:r>
              <w:rPr>
                <w:rFonts w:eastAsiaTheme="minorEastAsia"/>
                <w:szCs w:val="21"/>
              </w:rPr>
              <w:t>1,280,400.00</w:t>
            </w:r>
          </w:p>
        </w:tc>
        <w:tc>
          <w:tcPr>
            <w:tcW w:w="1932" w:type="dxa"/>
            <w:vAlign w:val="center"/>
          </w:tcPr>
          <w:p w14:paraId="2EAF5FAA" w14:textId="77777777" w:rsidR="00F84F8A" w:rsidRDefault="008750EB">
            <w:pPr>
              <w:jc w:val="right"/>
            </w:pPr>
            <w:r>
              <w:rPr>
                <w:rFonts w:eastAsiaTheme="minorEastAsia"/>
                <w:szCs w:val="21"/>
              </w:rPr>
              <w:t>8,821,956.00</w:t>
            </w:r>
          </w:p>
        </w:tc>
        <w:tc>
          <w:tcPr>
            <w:tcW w:w="1612" w:type="dxa"/>
            <w:vAlign w:val="center"/>
          </w:tcPr>
          <w:p w14:paraId="18F5B8B4" w14:textId="77777777" w:rsidR="00F84F8A" w:rsidRDefault="008750EB">
            <w:pPr>
              <w:jc w:val="right"/>
            </w:pPr>
            <w:r>
              <w:rPr>
                <w:rFonts w:eastAsiaTheme="minorEastAsia"/>
                <w:szCs w:val="21"/>
              </w:rPr>
              <w:t>0.08</w:t>
            </w:r>
          </w:p>
        </w:tc>
      </w:tr>
      <w:tr w:rsidR="00F84F8A" w14:paraId="371EA964" w14:textId="77777777">
        <w:tc>
          <w:tcPr>
            <w:tcW w:w="817" w:type="dxa"/>
            <w:vAlign w:val="center"/>
          </w:tcPr>
          <w:p w14:paraId="27B0F5A1" w14:textId="77777777" w:rsidR="00F84F8A" w:rsidRDefault="008750EB">
            <w:pPr>
              <w:jc w:val="center"/>
            </w:pPr>
            <w:r>
              <w:rPr>
                <w:rFonts w:eastAsiaTheme="minorEastAsia"/>
                <w:szCs w:val="21"/>
              </w:rPr>
              <w:t>322</w:t>
            </w:r>
          </w:p>
        </w:tc>
        <w:tc>
          <w:tcPr>
            <w:tcW w:w="1276" w:type="dxa"/>
            <w:vAlign w:val="center"/>
          </w:tcPr>
          <w:p w14:paraId="4ACBF3AF" w14:textId="77777777" w:rsidR="00F84F8A" w:rsidRDefault="008750EB">
            <w:pPr>
              <w:jc w:val="center"/>
            </w:pPr>
            <w:r>
              <w:rPr>
                <w:rFonts w:eastAsiaTheme="minorEastAsia"/>
                <w:szCs w:val="21"/>
              </w:rPr>
              <w:t>000738</w:t>
            </w:r>
          </w:p>
        </w:tc>
        <w:tc>
          <w:tcPr>
            <w:tcW w:w="1701" w:type="dxa"/>
            <w:vAlign w:val="center"/>
          </w:tcPr>
          <w:p w14:paraId="0D506462" w14:textId="77777777" w:rsidR="00F84F8A" w:rsidRDefault="008750EB">
            <w:pPr>
              <w:jc w:val="center"/>
            </w:pPr>
            <w:r>
              <w:rPr>
                <w:rFonts w:eastAsiaTheme="minorEastAsia"/>
                <w:szCs w:val="21"/>
              </w:rPr>
              <w:t>航发控制</w:t>
            </w:r>
          </w:p>
        </w:tc>
        <w:tc>
          <w:tcPr>
            <w:tcW w:w="1559" w:type="dxa"/>
            <w:vAlign w:val="center"/>
          </w:tcPr>
          <w:p w14:paraId="6027B4FA" w14:textId="77777777" w:rsidR="00F84F8A" w:rsidRDefault="008750EB">
            <w:pPr>
              <w:jc w:val="right"/>
            </w:pPr>
            <w:r>
              <w:rPr>
                <w:rFonts w:eastAsiaTheme="minorEastAsia"/>
                <w:szCs w:val="21"/>
              </w:rPr>
              <w:t>396,100.00</w:t>
            </w:r>
          </w:p>
        </w:tc>
        <w:tc>
          <w:tcPr>
            <w:tcW w:w="1932" w:type="dxa"/>
            <w:vAlign w:val="center"/>
          </w:tcPr>
          <w:p w14:paraId="6E56CF8E" w14:textId="77777777" w:rsidR="00F84F8A" w:rsidRDefault="008750EB">
            <w:pPr>
              <w:jc w:val="right"/>
            </w:pPr>
            <w:r>
              <w:rPr>
                <w:rFonts w:eastAsiaTheme="minorEastAsia"/>
                <w:szCs w:val="21"/>
              </w:rPr>
              <w:t>8,809,264.00</w:t>
            </w:r>
          </w:p>
        </w:tc>
        <w:tc>
          <w:tcPr>
            <w:tcW w:w="1612" w:type="dxa"/>
            <w:vAlign w:val="center"/>
          </w:tcPr>
          <w:p w14:paraId="13657AA4" w14:textId="77777777" w:rsidR="00F84F8A" w:rsidRDefault="008750EB">
            <w:pPr>
              <w:jc w:val="right"/>
            </w:pPr>
            <w:r>
              <w:rPr>
                <w:rFonts w:eastAsiaTheme="minorEastAsia"/>
                <w:szCs w:val="21"/>
              </w:rPr>
              <w:t>0.08</w:t>
            </w:r>
          </w:p>
        </w:tc>
      </w:tr>
      <w:tr w:rsidR="00F84F8A" w14:paraId="6F4DB8AE" w14:textId="77777777">
        <w:tc>
          <w:tcPr>
            <w:tcW w:w="817" w:type="dxa"/>
            <w:vAlign w:val="center"/>
          </w:tcPr>
          <w:p w14:paraId="2E552391" w14:textId="77777777" w:rsidR="00F84F8A" w:rsidRDefault="008750EB">
            <w:pPr>
              <w:jc w:val="center"/>
            </w:pPr>
            <w:r>
              <w:rPr>
                <w:rFonts w:eastAsiaTheme="minorEastAsia"/>
                <w:szCs w:val="21"/>
              </w:rPr>
              <w:t>323</w:t>
            </w:r>
          </w:p>
        </w:tc>
        <w:tc>
          <w:tcPr>
            <w:tcW w:w="1276" w:type="dxa"/>
            <w:vAlign w:val="center"/>
          </w:tcPr>
          <w:p w14:paraId="13423B09" w14:textId="77777777" w:rsidR="00F84F8A" w:rsidRDefault="008750EB">
            <w:pPr>
              <w:jc w:val="center"/>
            </w:pPr>
            <w:r>
              <w:rPr>
                <w:rFonts w:eastAsiaTheme="minorEastAsia"/>
                <w:szCs w:val="21"/>
              </w:rPr>
              <w:t>688002</w:t>
            </w:r>
          </w:p>
        </w:tc>
        <w:tc>
          <w:tcPr>
            <w:tcW w:w="1701" w:type="dxa"/>
            <w:vAlign w:val="center"/>
          </w:tcPr>
          <w:p w14:paraId="6EDF7513" w14:textId="77777777" w:rsidR="00F84F8A" w:rsidRDefault="008750EB">
            <w:pPr>
              <w:jc w:val="center"/>
            </w:pPr>
            <w:r>
              <w:rPr>
                <w:rFonts w:eastAsiaTheme="minorEastAsia"/>
                <w:szCs w:val="21"/>
              </w:rPr>
              <w:t>睿创微纳</w:t>
            </w:r>
          </w:p>
        </w:tc>
        <w:tc>
          <w:tcPr>
            <w:tcW w:w="1559" w:type="dxa"/>
            <w:vAlign w:val="center"/>
          </w:tcPr>
          <w:p w14:paraId="0D9B4B92" w14:textId="77777777" w:rsidR="00F84F8A" w:rsidRDefault="008750EB">
            <w:pPr>
              <w:jc w:val="right"/>
            </w:pPr>
            <w:r>
              <w:rPr>
                <w:rFonts w:eastAsiaTheme="minorEastAsia"/>
                <w:szCs w:val="21"/>
              </w:rPr>
              <w:t>186,100.00</w:t>
            </w:r>
          </w:p>
        </w:tc>
        <w:tc>
          <w:tcPr>
            <w:tcW w:w="1932" w:type="dxa"/>
            <w:vAlign w:val="center"/>
          </w:tcPr>
          <w:p w14:paraId="19AEE8A6" w14:textId="77777777" w:rsidR="00F84F8A" w:rsidRDefault="008750EB">
            <w:pPr>
              <w:jc w:val="right"/>
            </w:pPr>
            <w:r>
              <w:rPr>
                <w:rFonts w:eastAsiaTheme="minorEastAsia"/>
                <w:szCs w:val="21"/>
              </w:rPr>
              <w:t>8,748,561.00</w:t>
            </w:r>
          </w:p>
        </w:tc>
        <w:tc>
          <w:tcPr>
            <w:tcW w:w="1612" w:type="dxa"/>
            <w:vAlign w:val="center"/>
          </w:tcPr>
          <w:p w14:paraId="661FDC27" w14:textId="77777777" w:rsidR="00F84F8A" w:rsidRDefault="008750EB">
            <w:pPr>
              <w:jc w:val="right"/>
            </w:pPr>
            <w:r>
              <w:rPr>
                <w:rFonts w:eastAsiaTheme="minorEastAsia"/>
                <w:szCs w:val="21"/>
              </w:rPr>
              <w:t>0.08</w:t>
            </w:r>
          </w:p>
        </w:tc>
      </w:tr>
      <w:tr w:rsidR="00F84F8A" w14:paraId="34A9C002" w14:textId="77777777">
        <w:tc>
          <w:tcPr>
            <w:tcW w:w="817" w:type="dxa"/>
            <w:vAlign w:val="center"/>
          </w:tcPr>
          <w:p w14:paraId="13B2D65D" w14:textId="77777777" w:rsidR="00F84F8A" w:rsidRDefault="008750EB">
            <w:pPr>
              <w:jc w:val="center"/>
            </w:pPr>
            <w:r>
              <w:rPr>
                <w:rFonts w:eastAsiaTheme="minorEastAsia"/>
                <w:szCs w:val="21"/>
              </w:rPr>
              <w:t>324</w:t>
            </w:r>
          </w:p>
        </w:tc>
        <w:tc>
          <w:tcPr>
            <w:tcW w:w="1276" w:type="dxa"/>
            <w:vAlign w:val="center"/>
          </w:tcPr>
          <w:p w14:paraId="4ED657AB" w14:textId="77777777" w:rsidR="00F84F8A" w:rsidRDefault="008750EB">
            <w:pPr>
              <w:jc w:val="center"/>
            </w:pPr>
            <w:r>
              <w:rPr>
                <w:rFonts w:eastAsiaTheme="minorEastAsia"/>
                <w:szCs w:val="21"/>
              </w:rPr>
              <w:t>000932</w:t>
            </w:r>
          </w:p>
        </w:tc>
        <w:tc>
          <w:tcPr>
            <w:tcW w:w="1701" w:type="dxa"/>
            <w:vAlign w:val="center"/>
          </w:tcPr>
          <w:p w14:paraId="0FEE2992" w14:textId="77777777" w:rsidR="00F84F8A" w:rsidRDefault="008750EB">
            <w:pPr>
              <w:jc w:val="center"/>
            </w:pPr>
            <w:r>
              <w:rPr>
                <w:rFonts w:eastAsiaTheme="minorEastAsia"/>
                <w:szCs w:val="21"/>
              </w:rPr>
              <w:t>华菱钢铁</w:t>
            </w:r>
          </w:p>
        </w:tc>
        <w:tc>
          <w:tcPr>
            <w:tcW w:w="1559" w:type="dxa"/>
            <w:vAlign w:val="center"/>
          </w:tcPr>
          <w:p w14:paraId="3EBD6F7A" w14:textId="77777777" w:rsidR="00F84F8A" w:rsidRDefault="008750EB">
            <w:pPr>
              <w:jc w:val="right"/>
            </w:pPr>
            <w:r>
              <w:rPr>
                <w:rFonts w:eastAsiaTheme="minorEastAsia"/>
                <w:szCs w:val="21"/>
              </w:rPr>
              <w:t>2,084,700.00</w:t>
            </w:r>
          </w:p>
        </w:tc>
        <w:tc>
          <w:tcPr>
            <w:tcW w:w="1932" w:type="dxa"/>
            <w:vAlign w:val="center"/>
          </w:tcPr>
          <w:p w14:paraId="046A5FF5" w14:textId="77777777" w:rsidR="00F84F8A" w:rsidRDefault="008750EB">
            <w:pPr>
              <w:jc w:val="right"/>
            </w:pPr>
            <w:r>
              <w:rPr>
                <w:rFonts w:eastAsiaTheme="minorEastAsia"/>
                <w:szCs w:val="21"/>
              </w:rPr>
              <w:t>8,714,046.00</w:t>
            </w:r>
          </w:p>
        </w:tc>
        <w:tc>
          <w:tcPr>
            <w:tcW w:w="1612" w:type="dxa"/>
            <w:vAlign w:val="center"/>
          </w:tcPr>
          <w:p w14:paraId="7FEFFC29" w14:textId="77777777" w:rsidR="00F84F8A" w:rsidRDefault="008750EB">
            <w:pPr>
              <w:jc w:val="right"/>
            </w:pPr>
            <w:r>
              <w:rPr>
                <w:rFonts w:eastAsiaTheme="minorEastAsia"/>
                <w:szCs w:val="21"/>
              </w:rPr>
              <w:t>0.08</w:t>
            </w:r>
          </w:p>
        </w:tc>
      </w:tr>
      <w:tr w:rsidR="00F84F8A" w14:paraId="75C4356B" w14:textId="77777777">
        <w:tc>
          <w:tcPr>
            <w:tcW w:w="817" w:type="dxa"/>
            <w:vAlign w:val="center"/>
          </w:tcPr>
          <w:p w14:paraId="6F37E42A" w14:textId="77777777" w:rsidR="00F84F8A" w:rsidRDefault="008750EB">
            <w:pPr>
              <w:jc w:val="center"/>
            </w:pPr>
            <w:r>
              <w:rPr>
                <w:rFonts w:eastAsiaTheme="minorEastAsia"/>
                <w:szCs w:val="21"/>
              </w:rPr>
              <w:t>325</w:t>
            </w:r>
          </w:p>
        </w:tc>
        <w:tc>
          <w:tcPr>
            <w:tcW w:w="1276" w:type="dxa"/>
            <w:vAlign w:val="center"/>
          </w:tcPr>
          <w:p w14:paraId="4E391E7C" w14:textId="77777777" w:rsidR="00F84F8A" w:rsidRDefault="008750EB">
            <w:pPr>
              <w:jc w:val="center"/>
            </w:pPr>
            <w:r>
              <w:rPr>
                <w:rFonts w:eastAsiaTheme="minorEastAsia"/>
                <w:szCs w:val="21"/>
              </w:rPr>
              <w:t>002558</w:t>
            </w:r>
          </w:p>
        </w:tc>
        <w:tc>
          <w:tcPr>
            <w:tcW w:w="1701" w:type="dxa"/>
            <w:vAlign w:val="center"/>
          </w:tcPr>
          <w:p w14:paraId="00536560" w14:textId="77777777" w:rsidR="00F84F8A" w:rsidRDefault="008750EB">
            <w:pPr>
              <w:jc w:val="center"/>
            </w:pPr>
            <w:r>
              <w:rPr>
                <w:rFonts w:eastAsiaTheme="minorEastAsia"/>
                <w:szCs w:val="21"/>
              </w:rPr>
              <w:t>巨人网络</w:t>
            </w:r>
          </w:p>
        </w:tc>
        <w:tc>
          <w:tcPr>
            <w:tcW w:w="1559" w:type="dxa"/>
            <w:vAlign w:val="center"/>
          </w:tcPr>
          <w:p w14:paraId="1A64BDB0" w14:textId="77777777" w:rsidR="00F84F8A" w:rsidRDefault="008750EB">
            <w:pPr>
              <w:jc w:val="right"/>
            </w:pPr>
            <w:r>
              <w:rPr>
                <w:rFonts w:eastAsiaTheme="minorEastAsia"/>
                <w:szCs w:val="21"/>
              </w:rPr>
              <w:t>681,600.00</w:t>
            </w:r>
          </w:p>
        </w:tc>
        <w:tc>
          <w:tcPr>
            <w:tcW w:w="1932" w:type="dxa"/>
            <w:vAlign w:val="center"/>
          </w:tcPr>
          <w:p w14:paraId="25CDCA0E" w14:textId="77777777" w:rsidR="00F84F8A" w:rsidRDefault="008750EB">
            <w:pPr>
              <w:jc w:val="right"/>
            </w:pPr>
            <w:r>
              <w:rPr>
                <w:rFonts w:eastAsiaTheme="minorEastAsia"/>
                <w:szCs w:val="21"/>
              </w:rPr>
              <w:t>8,649,504.00</w:t>
            </w:r>
          </w:p>
        </w:tc>
        <w:tc>
          <w:tcPr>
            <w:tcW w:w="1612" w:type="dxa"/>
            <w:vAlign w:val="center"/>
          </w:tcPr>
          <w:p w14:paraId="62CD3702" w14:textId="77777777" w:rsidR="00F84F8A" w:rsidRDefault="008750EB">
            <w:pPr>
              <w:jc w:val="right"/>
            </w:pPr>
            <w:r>
              <w:rPr>
                <w:rFonts w:eastAsiaTheme="minorEastAsia"/>
                <w:szCs w:val="21"/>
              </w:rPr>
              <w:t>0.08</w:t>
            </w:r>
          </w:p>
        </w:tc>
      </w:tr>
      <w:tr w:rsidR="00F84F8A" w14:paraId="7B071F13" w14:textId="77777777">
        <w:tc>
          <w:tcPr>
            <w:tcW w:w="817" w:type="dxa"/>
            <w:vAlign w:val="center"/>
          </w:tcPr>
          <w:p w14:paraId="03424715" w14:textId="77777777" w:rsidR="00F84F8A" w:rsidRDefault="008750EB">
            <w:pPr>
              <w:jc w:val="center"/>
            </w:pPr>
            <w:r>
              <w:rPr>
                <w:rFonts w:eastAsiaTheme="minorEastAsia"/>
                <w:szCs w:val="21"/>
              </w:rPr>
              <w:t>326</w:t>
            </w:r>
          </w:p>
        </w:tc>
        <w:tc>
          <w:tcPr>
            <w:tcW w:w="1276" w:type="dxa"/>
            <w:vAlign w:val="center"/>
          </w:tcPr>
          <w:p w14:paraId="20AD91D3" w14:textId="77777777" w:rsidR="00F84F8A" w:rsidRDefault="008750EB">
            <w:pPr>
              <w:jc w:val="center"/>
            </w:pPr>
            <w:r>
              <w:rPr>
                <w:rFonts w:eastAsiaTheme="minorEastAsia"/>
                <w:szCs w:val="21"/>
              </w:rPr>
              <w:t>600529</w:t>
            </w:r>
          </w:p>
        </w:tc>
        <w:tc>
          <w:tcPr>
            <w:tcW w:w="1701" w:type="dxa"/>
            <w:vAlign w:val="center"/>
          </w:tcPr>
          <w:p w14:paraId="3DC0110A" w14:textId="77777777" w:rsidR="00F84F8A" w:rsidRDefault="008750EB">
            <w:pPr>
              <w:jc w:val="center"/>
            </w:pPr>
            <w:r>
              <w:rPr>
                <w:rFonts w:eastAsiaTheme="minorEastAsia"/>
                <w:szCs w:val="21"/>
              </w:rPr>
              <w:t>山东药玻</w:t>
            </w:r>
          </w:p>
        </w:tc>
        <w:tc>
          <w:tcPr>
            <w:tcW w:w="1559" w:type="dxa"/>
            <w:vAlign w:val="center"/>
          </w:tcPr>
          <w:p w14:paraId="0C5A7EC2" w14:textId="77777777" w:rsidR="00F84F8A" w:rsidRDefault="008750EB">
            <w:pPr>
              <w:jc w:val="right"/>
            </w:pPr>
            <w:r>
              <w:rPr>
                <w:rFonts w:eastAsiaTheme="minorEastAsia"/>
                <w:szCs w:val="21"/>
              </w:rPr>
              <w:t>334,200.00</w:t>
            </w:r>
          </w:p>
        </w:tc>
        <w:tc>
          <w:tcPr>
            <w:tcW w:w="1932" w:type="dxa"/>
            <w:vAlign w:val="center"/>
          </w:tcPr>
          <w:p w14:paraId="06BD8EF4" w14:textId="77777777" w:rsidR="00F84F8A" w:rsidRDefault="008750EB">
            <w:pPr>
              <w:jc w:val="right"/>
            </w:pPr>
            <w:r>
              <w:rPr>
                <w:rFonts w:eastAsiaTheme="minorEastAsia"/>
                <w:szCs w:val="21"/>
              </w:rPr>
              <w:t>8,612,334.00</w:t>
            </w:r>
          </w:p>
        </w:tc>
        <w:tc>
          <w:tcPr>
            <w:tcW w:w="1612" w:type="dxa"/>
            <w:vAlign w:val="center"/>
          </w:tcPr>
          <w:p w14:paraId="3121DC24" w14:textId="77777777" w:rsidR="00F84F8A" w:rsidRDefault="008750EB">
            <w:pPr>
              <w:jc w:val="right"/>
            </w:pPr>
            <w:r>
              <w:rPr>
                <w:rFonts w:eastAsiaTheme="minorEastAsia"/>
                <w:szCs w:val="21"/>
              </w:rPr>
              <w:t>0.08</w:t>
            </w:r>
          </w:p>
        </w:tc>
      </w:tr>
      <w:tr w:rsidR="00F84F8A" w14:paraId="6C987DD5" w14:textId="77777777">
        <w:tc>
          <w:tcPr>
            <w:tcW w:w="817" w:type="dxa"/>
            <w:vAlign w:val="center"/>
          </w:tcPr>
          <w:p w14:paraId="5B401F7A" w14:textId="77777777" w:rsidR="00F84F8A" w:rsidRDefault="008750EB">
            <w:pPr>
              <w:jc w:val="center"/>
            </w:pPr>
            <w:r>
              <w:rPr>
                <w:rFonts w:eastAsiaTheme="minorEastAsia"/>
                <w:szCs w:val="21"/>
              </w:rPr>
              <w:t>327</w:t>
            </w:r>
          </w:p>
        </w:tc>
        <w:tc>
          <w:tcPr>
            <w:tcW w:w="1276" w:type="dxa"/>
            <w:vAlign w:val="center"/>
          </w:tcPr>
          <w:p w14:paraId="460463A9" w14:textId="77777777" w:rsidR="00F84F8A" w:rsidRDefault="008750EB">
            <w:pPr>
              <w:jc w:val="center"/>
            </w:pPr>
            <w:r>
              <w:rPr>
                <w:rFonts w:eastAsiaTheme="minorEastAsia"/>
                <w:szCs w:val="21"/>
              </w:rPr>
              <w:t>603659</w:t>
            </w:r>
          </w:p>
        </w:tc>
        <w:tc>
          <w:tcPr>
            <w:tcW w:w="1701" w:type="dxa"/>
            <w:vAlign w:val="center"/>
          </w:tcPr>
          <w:p w14:paraId="31702A27" w14:textId="77777777" w:rsidR="00F84F8A" w:rsidRDefault="008750EB">
            <w:pPr>
              <w:jc w:val="center"/>
            </w:pPr>
            <w:r>
              <w:rPr>
                <w:rFonts w:eastAsiaTheme="minorEastAsia"/>
                <w:szCs w:val="21"/>
              </w:rPr>
              <w:t>璞泰来</w:t>
            </w:r>
          </w:p>
        </w:tc>
        <w:tc>
          <w:tcPr>
            <w:tcW w:w="1559" w:type="dxa"/>
            <w:vAlign w:val="center"/>
          </w:tcPr>
          <w:p w14:paraId="370DF941" w14:textId="77777777" w:rsidR="00F84F8A" w:rsidRDefault="008750EB">
            <w:pPr>
              <w:jc w:val="right"/>
            </w:pPr>
            <w:r>
              <w:rPr>
                <w:rFonts w:eastAsiaTheme="minorEastAsia"/>
                <w:szCs w:val="21"/>
              </w:rPr>
              <w:t>540,400.00</w:t>
            </w:r>
          </w:p>
        </w:tc>
        <w:tc>
          <w:tcPr>
            <w:tcW w:w="1932" w:type="dxa"/>
            <w:vAlign w:val="center"/>
          </w:tcPr>
          <w:p w14:paraId="2E1FF959" w14:textId="77777777" w:rsidR="00F84F8A" w:rsidRDefault="008750EB">
            <w:pPr>
              <w:jc w:val="right"/>
            </w:pPr>
            <w:r>
              <w:rPr>
                <w:rFonts w:eastAsiaTheme="minorEastAsia"/>
                <w:szCs w:val="21"/>
              </w:rPr>
              <w:t>8,597,764.00</w:t>
            </w:r>
          </w:p>
        </w:tc>
        <w:tc>
          <w:tcPr>
            <w:tcW w:w="1612" w:type="dxa"/>
            <w:vAlign w:val="center"/>
          </w:tcPr>
          <w:p w14:paraId="1BAD90CB" w14:textId="77777777" w:rsidR="00F84F8A" w:rsidRDefault="008750EB">
            <w:pPr>
              <w:jc w:val="right"/>
            </w:pPr>
            <w:r>
              <w:rPr>
                <w:rFonts w:eastAsiaTheme="minorEastAsia"/>
                <w:szCs w:val="21"/>
              </w:rPr>
              <w:t>0.08</w:t>
            </w:r>
          </w:p>
        </w:tc>
      </w:tr>
      <w:tr w:rsidR="00F84F8A" w14:paraId="7FA09EBB" w14:textId="77777777">
        <w:tc>
          <w:tcPr>
            <w:tcW w:w="817" w:type="dxa"/>
            <w:vAlign w:val="center"/>
          </w:tcPr>
          <w:p w14:paraId="31203629" w14:textId="77777777" w:rsidR="00F84F8A" w:rsidRDefault="008750EB">
            <w:pPr>
              <w:jc w:val="center"/>
            </w:pPr>
            <w:r>
              <w:rPr>
                <w:rFonts w:eastAsiaTheme="minorEastAsia"/>
                <w:szCs w:val="21"/>
              </w:rPr>
              <w:t>328</w:t>
            </w:r>
          </w:p>
        </w:tc>
        <w:tc>
          <w:tcPr>
            <w:tcW w:w="1276" w:type="dxa"/>
            <w:vAlign w:val="center"/>
          </w:tcPr>
          <w:p w14:paraId="3BCA9E62" w14:textId="77777777" w:rsidR="00F84F8A" w:rsidRDefault="008750EB">
            <w:pPr>
              <w:jc w:val="center"/>
            </w:pPr>
            <w:r>
              <w:rPr>
                <w:rFonts w:eastAsiaTheme="minorEastAsia"/>
                <w:szCs w:val="21"/>
              </w:rPr>
              <w:t>600018</w:t>
            </w:r>
          </w:p>
        </w:tc>
        <w:tc>
          <w:tcPr>
            <w:tcW w:w="1701" w:type="dxa"/>
            <w:vAlign w:val="center"/>
          </w:tcPr>
          <w:p w14:paraId="672AE71F" w14:textId="77777777" w:rsidR="00F84F8A" w:rsidRDefault="008750EB">
            <w:pPr>
              <w:jc w:val="center"/>
            </w:pPr>
            <w:r>
              <w:rPr>
                <w:rFonts w:eastAsiaTheme="minorEastAsia"/>
                <w:szCs w:val="21"/>
              </w:rPr>
              <w:t>上港集团</w:t>
            </w:r>
          </w:p>
        </w:tc>
        <w:tc>
          <w:tcPr>
            <w:tcW w:w="1559" w:type="dxa"/>
            <w:vAlign w:val="center"/>
          </w:tcPr>
          <w:p w14:paraId="73F18213" w14:textId="77777777" w:rsidR="00F84F8A" w:rsidRDefault="008750EB">
            <w:pPr>
              <w:jc w:val="right"/>
            </w:pPr>
            <w:r>
              <w:rPr>
                <w:rFonts w:eastAsiaTheme="minorEastAsia"/>
                <w:szCs w:val="21"/>
              </w:rPr>
              <w:t>1,404,700.00</w:t>
            </w:r>
          </w:p>
        </w:tc>
        <w:tc>
          <w:tcPr>
            <w:tcW w:w="1932" w:type="dxa"/>
            <w:vAlign w:val="center"/>
          </w:tcPr>
          <w:p w14:paraId="13180FBC" w14:textId="77777777" w:rsidR="00F84F8A" w:rsidRDefault="008750EB">
            <w:pPr>
              <w:jc w:val="right"/>
            </w:pPr>
            <w:r>
              <w:rPr>
                <w:rFonts w:eastAsiaTheme="minorEastAsia"/>
                <w:szCs w:val="21"/>
              </w:rPr>
              <w:t>8,596,764.00</w:t>
            </w:r>
          </w:p>
        </w:tc>
        <w:tc>
          <w:tcPr>
            <w:tcW w:w="1612" w:type="dxa"/>
            <w:vAlign w:val="center"/>
          </w:tcPr>
          <w:p w14:paraId="1D206A74" w14:textId="77777777" w:rsidR="00F84F8A" w:rsidRDefault="008750EB">
            <w:pPr>
              <w:jc w:val="right"/>
            </w:pPr>
            <w:r>
              <w:rPr>
                <w:rFonts w:eastAsiaTheme="minorEastAsia"/>
                <w:szCs w:val="21"/>
              </w:rPr>
              <w:t>0.08</w:t>
            </w:r>
          </w:p>
        </w:tc>
      </w:tr>
      <w:tr w:rsidR="00F84F8A" w14:paraId="211DCDF9" w14:textId="77777777">
        <w:tc>
          <w:tcPr>
            <w:tcW w:w="817" w:type="dxa"/>
            <w:vAlign w:val="center"/>
          </w:tcPr>
          <w:p w14:paraId="4FF66DC9" w14:textId="77777777" w:rsidR="00F84F8A" w:rsidRDefault="008750EB">
            <w:pPr>
              <w:jc w:val="center"/>
            </w:pPr>
            <w:r>
              <w:rPr>
                <w:rFonts w:eastAsiaTheme="minorEastAsia"/>
                <w:szCs w:val="21"/>
              </w:rPr>
              <w:t>329</w:t>
            </w:r>
          </w:p>
        </w:tc>
        <w:tc>
          <w:tcPr>
            <w:tcW w:w="1276" w:type="dxa"/>
            <w:vAlign w:val="center"/>
          </w:tcPr>
          <w:p w14:paraId="3BDE899E" w14:textId="77777777" w:rsidR="00F84F8A" w:rsidRDefault="008750EB">
            <w:pPr>
              <w:jc w:val="center"/>
            </w:pPr>
            <w:r>
              <w:rPr>
                <w:rFonts w:eastAsiaTheme="minorEastAsia"/>
                <w:szCs w:val="21"/>
              </w:rPr>
              <w:t>000878</w:t>
            </w:r>
          </w:p>
        </w:tc>
        <w:tc>
          <w:tcPr>
            <w:tcW w:w="1701" w:type="dxa"/>
            <w:vAlign w:val="center"/>
          </w:tcPr>
          <w:p w14:paraId="635244D1" w14:textId="77777777" w:rsidR="00F84F8A" w:rsidRDefault="008750EB">
            <w:pPr>
              <w:jc w:val="center"/>
            </w:pPr>
            <w:r>
              <w:rPr>
                <w:rFonts w:eastAsiaTheme="minorEastAsia"/>
                <w:szCs w:val="21"/>
              </w:rPr>
              <w:t>云南铜业</w:t>
            </w:r>
          </w:p>
        </w:tc>
        <w:tc>
          <w:tcPr>
            <w:tcW w:w="1559" w:type="dxa"/>
            <w:vAlign w:val="center"/>
          </w:tcPr>
          <w:p w14:paraId="6626FEA2" w14:textId="77777777" w:rsidR="00F84F8A" w:rsidRDefault="008750EB">
            <w:pPr>
              <w:jc w:val="right"/>
            </w:pPr>
            <w:r>
              <w:rPr>
                <w:rFonts w:eastAsiaTheme="minorEastAsia"/>
                <w:szCs w:val="21"/>
              </w:rPr>
              <w:t>704,900.00</w:t>
            </w:r>
          </w:p>
        </w:tc>
        <w:tc>
          <w:tcPr>
            <w:tcW w:w="1932" w:type="dxa"/>
            <w:vAlign w:val="center"/>
          </w:tcPr>
          <w:p w14:paraId="01037E99" w14:textId="77777777" w:rsidR="00F84F8A" w:rsidRDefault="008750EB">
            <w:pPr>
              <w:jc w:val="right"/>
            </w:pPr>
            <w:r>
              <w:rPr>
                <w:rFonts w:eastAsiaTheme="minorEastAsia"/>
                <w:szCs w:val="21"/>
              </w:rPr>
              <w:t>8,592,731.00</w:t>
            </w:r>
          </w:p>
        </w:tc>
        <w:tc>
          <w:tcPr>
            <w:tcW w:w="1612" w:type="dxa"/>
            <w:vAlign w:val="center"/>
          </w:tcPr>
          <w:p w14:paraId="7E1C5CB7" w14:textId="77777777" w:rsidR="00F84F8A" w:rsidRDefault="008750EB">
            <w:pPr>
              <w:jc w:val="right"/>
            </w:pPr>
            <w:r>
              <w:rPr>
                <w:rFonts w:eastAsiaTheme="minorEastAsia"/>
                <w:szCs w:val="21"/>
              </w:rPr>
              <w:t>0.08</w:t>
            </w:r>
          </w:p>
        </w:tc>
      </w:tr>
      <w:tr w:rsidR="00F84F8A" w14:paraId="427AF48B" w14:textId="77777777">
        <w:tc>
          <w:tcPr>
            <w:tcW w:w="817" w:type="dxa"/>
            <w:vAlign w:val="center"/>
          </w:tcPr>
          <w:p w14:paraId="0F738148" w14:textId="77777777" w:rsidR="00F84F8A" w:rsidRDefault="008750EB">
            <w:pPr>
              <w:jc w:val="center"/>
            </w:pPr>
            <w:r>
              <w:rPr>
                <w:rFonts w:eastAsiaTheme="minorEastAsia"/>
                <w:szCs w:val="21"/>
              </w:rPr>
              <w:t>330</w:t>
            </w:r>
          </w:p>
        </w:tc>
        <w:tc>
          <w:tcPr>
            <w:tcW w:w="1276" w:type="dxa"/>
            <w:vAlign w:val="center"/>
          </w:tcPr>
          <w:p w14:paraId="5D3366FE" w14:textId="77777777" w:rsidR="00F84F8A" w:rsidRDefault="008750EB">
            <w:pPr>
              <w:jc w:val="center"/>
            </w:pPr>
            <w:r>
              <w:rPr>
                <w:rFonts w:eastAsiaTheme="minorEastAsia"/>
                <w:szCs w:val="21"/>
              </w:rPr>
              <w:t>002294</w:t>
            </w:r>
          </w:p>
        </w:tc>
        <w:tc>
          <w:tcPr>
            <w:tcW w:w="1701" w:type="dxa"/>
            <w:vAlign w:val="center"/>
          </w:tcPr>
          <w:p w14:paraId="18031530" w14:textId="77777777" w:rsidR="00F84F8A" w:rsidRDefault="008750EB">
            <w:pPr>
              <w:jc w:val="center"/>
            </w:pPr>
            <w:r>
              <w:rPr>
                <w:rFonts w:eastAsiaTheme="minorEastAsia"/>
                <w:szCs w:val="21"/>
              </w:rPr>
              <w:t>信立泰</w:t>
            </w:r>
          </w:p>
        </w:tc>
        <w:tc>
          <w:tcPr>
            <w:tcW w:w="1559" w:type="dxa"/>
            <w:vAlign w:val="center"/>
          </w:tcPr>
          <w:p w14:paraId="49509007" w14:textId="77777777" w:rsidR="00F84F8A" w:rsidRDefault="008750EB">
            <w:pPr>
              <w:jc w:val="right"/>
            </w:pPr>
            <w:r>
              <w:rPr>
                <w:rFonts w:eastAsiaTheme="minorEastAsia"/>
                <w:szCs w:val="21"/>
              </w:rPr>
              <w:t>277,700.00</w:t>
            </w:r>
          </w:p>
        </w:tc>
        <w:tc>
          <w:tcPr>
            <w:tcW w:w="1932" w:type="dxa"/>
            <w:vAlign w:val="center"/>
          </w:tcPr>
          <w:p w14:paraId="32B24239" w14:textId="77777777" w:rsidR="00F84F8A" w:rsidRDefault="008750EB">
            <w:pPr>
              <w:jc w:val="right"/>
            </w:pPr>
            <w:r>
              <w:rPr>
                <w:rFonts w:eastAsiaTheme="minorEastAsia"/>
                <w:szCs w:val="21"/>
              </w:rPr>
              <w:t>8,589,261.00</w:t>
            </w:r>
          </w:p>
        </w:tc>
        <w:tc>
          <w:tcPr>
            <w:tcW w:w="1612" w:type="dxa"/>
            <w:vAlign w:val="center"/>
          </w:tcPr>
          <w:p w14:paraId="7BA34AD6" w14:textId="77777777" w:rsidR="00F84F8A" w:rsidRDefault="008750EB">
            <w:pPr>
              <w:jc w:val="right"/>
            </w:pPr>
            <w:r>
              <w:rPr>
                <w:rFonts w:eastAsiaTheme="minorEastAsia"/>
                <w:szCs w:val="21"/>
              </w:rPr>
              <w:t>0.08</w:t>
            </w:r>
          </w:p>
        </w:tc>
      </w:tr>
      <w:tr w:rsidR="00F84F8A" w14:paraId="4264340C" w14:textId="77777777">
        <w:tc>
          <w:tcPr>
            <w:tcW w:w="817" w:type="dxa"/>
            <w:vAlign w:val="center"/>
          </w:tcPr>
          <w:p w14:paraId="02045BA1" w14:textId="77777777" w:rsidR="00F84F8A" w:rsidRDefault="008750EB">
            <w:pPr>
              <w:jc w:val="center"/>
            </w:pPr>
            <w:r>
              <w:rPr>
                <w:rFonts w:eastAsiaTheme="minorEastAsia"/>
                <w:szCs w:val="21"/>
              </w:rPr>
              <w:t>331</w:t>
            </w:r>
          </w:p>
        </w:tc>
        <w:tc>
          <w:tcPr>
            <w:tcW w:w="1276" w:type="dxa"/>
            <w:vAlign w:val="center"/>
          </w:tcPr>
          <w:p w14:paraId="7C3BEEE0" w14:textId="77777777" w:rsidR="00F84F8A" w:rsidRDefault="008750EB">
            <w:pPr>
              <w:jc w:val="center"/>
            </w:pPr>
            <w:r>
              <w:rPr>
                <w:rFonts w:eastAsiaTheme="minorEastAsia"/>
                <w:szCs w:val="21"/>
              </w:rPr>
              <w:t>600497</w:t>
            </w:r>
          </w:p>
        </w:tc>
        <w:tc>
          <w:tcPr>
            <w:tcW w:w="1701" w:type="dxa"/>
            <w:vAlign w:val="center"/>
          </w:tcPr>
          <w:p w14:paraId="2247FAD8" w14:textId="77777777" w:rsidR="00F84F8A" w:rsidRDefault="008750EB">
            <w:pPr>
              <w:jc w:val="center"/>
            </w:pPr>
            <w:r>
              <w:rPr>
                <w:rFonts w:eastAsiaTheme="minorEastAsia"/>
                <w:szCs w:val="21"/>
              </w:rPr>
              <w:t>驰宏锌锗</w:t>
            </w:r>
          </w:p>
        </w:tc>
        <w:tc>
          <w:tcPr>
            <w:tcW w:w="1559" w:type="dxa"/>
            <w:vAlign w:val="center"/>
          </w:tcPr>
          <w:p w14:paraId="3E6EF76D" w14:textId="77777777" w:rsidR="00F84F8A" w:rsidRDefault="008750EB">
            <w:pPr>
              <w:jc w:val="right"/>
            </w:pPr>
            <w:r>
              <w:rPr>
                <w:rFonts w:eastAsiaTheme="minorEastAsia"/>
                <w:szCs w:val="21"/>
              </w:rPr>
              <w:t>1,539,600.00</w:t>
            </w:r>
          </w:p>
        </w:tc>
        <w:tc>
          <w:tcPr>
            <w:tcW w:w="1932" w:type="dxa"/>
            <w:vAlign w:val="center"/>
          </w:tcPr>
          <w:p w14:paraId="4216EAF6" w14:textId="77777777" w:rsidR="00F84F8A" w:rsidRDefault="008750EB">
            <w:pPr>
              <w:jc w:val="right"/>
            </w:pPr>
            <w:r>
              <w:rPr>
                <w:rFonts w:eastAsiaTheme="minorEastAsia"/>
                <w:szCs w:val="21"/>
              </w:rPr>
              <w:t>8,575,572.00</w:t>
            </w:r>
          </w:p>
        </w:tc>
        <w:tc>
          <w:tcPr>
            <w:tcW w:w="1612" w:type="dxa"/>
            <w:vAlign w:val="center"/>
          </w:tcPr>
          <w:p w14:paraId="0440BB75" w14:textId="77777777" w:rsidR="00F84F8A" w:rsidRDefault="008750EB">
            <w:pPr>
              <w:jc w:val="right"/>
            </w:pPr>
            <w:r>
              <w:rPr>
                <w:rFonts w:eastAsiaTheme="minorEastAsia"/>
                <w:szCs w:val="21"/>
              </w:rPr>
              <w:t>0.08</w:t>
            </w:r>
          </w:p>
        </w:tc>
      </w:tr>
      <w:tr w:rsidR="00F84F8A" w14:paraId="1EC4E121" w14:textId="77777777">
        <w:tc>
          <w:tcPr>
            <w:tcW w:w="817" w:type="dxa"/>
            <w:vAlign w:val="center"/>
          </w:tcPr>
          <w:p w14:paraId="192D8136" w14:textId="77777777" w:rsidR="00F84F8A" w:rsidRDefault="008750EB">
            <w:pPr>
              <w:jc w:val="center"/>
            </w:pPr>
            <w:r>
              <w:rPr>
                <w:rFonts w:eastAsiaTheme="minorEastAsia"/>
                <w:szCs w:val="21"/>
              </w:rPr>
              <w:t>332</w:t>
            </w:r>
          </w:p>
        </w:tc>
        <w:tc>
          <w:tcPr>
            <w:tcW w:w="1276" w:type="dxa"/>
            <w:vAlign w:val="center"/>
          </w:tcPr>
          <w:p w14:paraId="01C2A7B9" w14:textId="77777777" w:rsidR="00F84F8A" w:rsidRDefault="008750EB">
            <w:pPr>
              <w:jc w:val="center"/>
            </w:pPr>
            <w:r>
              <w:rPr>
                <w:rFonts w:eastAsiaTheme="minorEastAsia"/>
                <w:szCs w:val="21"/>
              </w:rPr>
              <w:t>002409</w:t>
            </w:r>
          </w:p>
        </w:tc>
        <w:tc>
          <w:tcPr>
            <w:tcW w:w="1701" w:type="dxa"/>
            <w:vAlign w:val="center"/>
          </w:tcPr>
          <w:p w14:paraId="23A9130A" w14:textId="77777777" w:rsidR="00F84F8A" w:rsidRDefault="008750EB">
            <w:pPr>
              <w:jc w:val="center"/>
            </w:pPr>
            <w:r>
              <w:rPr>
                <w:rFonts w:eastAsiaTheme="minorEastAsia"/>
                <w:szCs w:val="21"/>
              </w:rPr>
              <w:t>雅克科技</w:t>
            </w:r>
          </w:p>
        </w:tc>
        <w:tc>
          <w:tcPr>
            <w:tcW w:w="1559" w:type="dxa"/>
            <w:vAlign w:val="center"/>
          </w:tcPr>
          <w:p w14:paraId="284C2E45" w14:textId="77777777" w:rsidR="00F84F8A" w:rsidRDefault="008750EB">
            <w:pPr>
              <w:jc w:val="right"/>
            </w:pPr>
            <w:r>
              <w:rPr>
                <w:rFonts w:eastAsiaTheme="minorEastAsia"/>
                <w:szCs w:val="21"/>
              </w:rPr>
              <w:t>147,500.00</w:t>
            </w:r>
          </w:p>
        </w:tc>
        <w:tc>
          <w:tcPr>
            <w:tcW w:w="1932" w:type="dxa"/>
            <w:vAlign w:val="center"/>
          </w:tcPr>
          <w:p w14:paraId="0D97CA10" w14:textId="77777777" w:rsidR="00F84F8A" w:rsidRDefault="008750EB">
            <w:pPr>
              <w:jc w:val="right"/>
            </w:pPr>
            <w:r>
              <w:rPr>
                <w:rFonts w:eastAsiaTheme="minorEastAsia"/>
                <w:szCs w:val="21"/>
              </w:rPr>
              <w:t>8,547,625.00</w:t>
            </w:r>
          </w:p>
        </w:tc>
        <w:tc>
          <w:tcPr>
            <w:tcW w:w="1612" w:type="dxa"/>
            <w:vAlign w:val="center"/>
          </w:tcPr>
          <w:p w14:paraId="132F75BF" w14:textId="77777777" w:rsidR="00F84F8A" w:rsidRDefault="008750EB">
            <w:pPr>
              <w:jc w:val="right"/>
            </w:pPr>
            <w:r>
              <w:rPr>
                <w:rFonts w:eastAsiaTheme="minorEastAsia"/>
                <w:szCs w:val="21"/>
              </w:rPr>
              <w:t>0.07</w:t>
            </w:r>
          </w:p>
        </w:tc>
      </w:tr>
      <w:tr w:rsidR="00F84F8A" w14:paraId="3997E911" w14:textId="77777777">
        <w:tc>
          <w:tcPr>
            <w:tcW w:w="817" w:type="dxa"/>
            <w:vAlign w:val="center"/>
          </w:tcPr>
          <w:p w14:paraId="01FD6012" w14:textId="77777777" w:rsidR="00F84F8A" w:rsidRDefault="008750EB">
            <w:pPr>
              <w:jc w:val="center"/>
            </w:pPr>
            <w:r>
              <w:rPr>
                <w:rFonts w:eastAsiaTheme="minorEastAsia"/>
                <w:szCs w:val="21"/>
              </w:rPr>
              <w:t>333</w:t>
            </w:r>
          </w:p>
        </w:tc>
        <w:tc>
          <w:tcPr>
            <w:tcW w:w="1276" w:type="dxa"/>
            <w:vAlign w:val="center"/>
          </w:tcPr>
          <w:p w14:paraId="705B450A" w14:textId="77777777" w:rsidR="00F84F8A" w:rsidRDefault="008750EB">
            <w:pPr>
              <w:jc w:val="center"/>
            </w:pPr>
            <w:r>
              <w:rPr>
                <w:rFonts w:eastAsiaTheme="minorEastAsia"/>
                <w:szCs w:val="21"/>
              </w:rPr>
              <w:t>600141</w:t>
            </w:r>
          </w:p>
        </w:tc>
        <w:tc>
          <w:tcPr>
            <w:tcW w:w="1701" w:type="dxa"/>
            <w:vAlign w:val="center"/>
          </w:tcPr>
          <w:p w14:paraId="78747ACE" w14:textId="77777777" w:rsidR="00F84F8A" w:rsidRDefault="008750EB">
            <w:pPr>
              <w:jc w:val="center"/>
            </w:pPr>
            <w:r>
              <w:rPr>
                <w:rFonts w:eastAsiaTheme="minorEastAsia"/>
                <w:szCs w:val="21"/>
              </w:rPr>
              <w:t>兴发集团</w:t>
            </w:r>
          </w:p>
        </w:tc>
        <w:tc>
          <w:tcPr>
            <w:tcW w:w="1559" w:type="dxa"/>
            <w:vAlign w:val="center"/>
          </w:tcPr>
          <w:p w14:paraId="27983071" w14:textId="77777777" w:rsidR="00F84F8A" w:rsidRDefault="008750EB">
            <w:pPr>
              <w:jc w:val="right"/>
            </w:pPr>
            <w:r>
              <w:rPr>
                <w:rFonts w:eastAsiaTheme="minorEastAsia"/>
                <w:szCs w:val="21"/>
              </w:rPr>
              <w:t>389,800.00</w:t>
            </w:r>
          </w:p>
        </w:tc>
        <w:tc>
          <w:tcPr>
            <w:tcW w:w="1932" w:type="dxa"/>
            <w:vAlign w:val="center"/>
          </w:tcPr>
          <w:p w14:paraId="14871F6B" w14:textId="77777777" w:rsidR="00F84F8A" w:rsidRDefault="008750EB">
            <w:pPr>
              <w:jc w:val="right"/>
            </w:pPr>
            <w:r>
              <w:rPr>
                <w:rFonts w:eastAsiaTheme="minorEastAsia"/>
                <w:szCs w:val="21"/>
              </w:rPr>
              <w:t>8,458,660.00</w:t>
            </w:r>
          </w:p>
        </w:tc>
        <w:tc>
          <w:tcPr>
            <w:tcW w:w="1612" w:type="dxa"/>
            <w:vAlign w:val="center"/>
          </w:tcPr>
          <w:p w14:paraId="1ECD0079" w14:textId="77777777" w:rsidR="00F84F8A" w:rsidRDefault="008750EB">
            <w:pPr>
              <w:jc w:val="right"/>
            </w:pPr>
            <w:r>
              <w:rPr>
                <w:rFonts w:eastAsiaTheme="minorEastAsia"/>
                <w:szCs w:val="21"/>
              </w:rPr>
              <w:t>0.07</w:t>
            </w:r>
          </w:p>
        </w:tc>
      </w:tr>
      <w:tr w:rsidR="00F84F8A" w14:paraId="45658AC5" w14:textId="77777777">
        <w:tc>
          <w:tcPr>
            <w:tcW w:w="817" w:type="dxa"/>
            <w:vAlign w:val="center"/>
          </w:tcPr>
          <w:p w14:paraId="13D4F31E" w14:textId="77777777" w:rsidR="00F84F8A" w:rsidRDefault="008750EB">
            <w:pPr>
              <w:jc w:val="center"/>
            </w:pPr>
            <w:r>
              <w:rPr>
                <w:rFonts w:eastAsiaTheme="minorEastAsia"/>
                <w:szCs w:val="21"/>
              </w:rPr>
              <w:t>334</w:t>
            </w:r>
          </w:p>
        </w:tc>
        <w:tc>
          <w:tcPr>
            <w:tcW w:w="1276" w:type="dxa"/>
            <w:vAlign w:val="center"/>
          </w:tcPr>
          <w:p w14:paraId="6B7F7361" w14:textId="77777777" w:rsidR="00F84F8A" w:rsidRDefault="008750EB">
            <w:pPr>
              <w:jc w:val="center"/>
            </w:pPr>
            <w:r>
              <w:rPr>
                <w:rFonts w:eastAsiaTheme="minorEastAsia"/>
                <w:szCs w:val="21"/>
              </w:rPr>
              <w:t>002607</w:t>
            </w:r>
          </w:p>
        </w:tc>
        <w:tc>
          <w:tcPr>
            <w:tcW w:w="1701" w:type="dxa"/>
            <w:vAlign w:val="center"/>
          </w:tcPr>
          <w:p w14:paraId="137A33E5" w14:textId="77777777" w:rsidR="00F84F8A" w:rsidRDefault="008750EB">
            <w:pPr>
              <w:jc w:val="center"/>
            </w:pPr>
            <w:r>
              <w:rPr>
                <w:rFonts w:eastAsiaTheme="minorEastAsia"/>
                <w:szCs w:val="21"/>
              </w:rPr>
              <w:t>中公教育</w:t>
            </w:r>
          </w:p>
        </w:tc>
        <w:tc>
          <w:tcPr>
            <w:tcW w:w="1559" w:type="dxa"/>
            <w:vAlign w:val="center"/>
          </w:tcPr>
          <w:p w14:paraId="5225A225" w14:textId="77777777" w:rsidR="00F84F8A" w:rsidRDefault="008750EB">
            <w:pPr>
              <w:jc w:val="right"/>
            </w:pPr>
            <w:r>
              <w:rPr>
                <w:rFonts w:eastAsiaTheme="minorEastAsia"/>
                <w:szCs w:val="21"/>
              </w:rPr>
              <w:t>2,482,400.00</w:t>
            </w:r>
          </w:p>
        </w:tc>
        <w:tc>
          <w:tcPr>
            <w:tcW w:w="1932" w:type="dxa"/>
            <w:vAlign w:val="center"/>
          </w:tcPr>
          <w:p w14:paraId="08CA4A00" w14:textId="77777777" w:rsidR="00F84F8A" w:rsidRDefault="008750EB">
            <w:pPr>
              <w:jc w:val="right"/>
            </w:pPr>
            <w:r>
              <w:rPr>
                <w:rFonts w:eastAsiaTheme="minorEastAsia"/>
                <w:szCs w:val="21"/>
              </w:rPr>
              <w:t>8,440,160.00</w:t>
            </w:r>
          </w:p>
        </w:tc>
        <w:tc>
          <w:tcPr>
            <w:tcW w:w="1612" w:type="dxa"/>
            <w:vAlign w:val="center"/>
          </w:tcPr>
          <w:p w14:paraId="53858C55" w14:textId="77777777" w:rsidR="00F84F8A" w:rsidRDefault="008750EB">
            <w:pPr>
              <w:jc w:val="right"/>
            </w:pPr>
            <w:r>
              <w:rPr>
                <w:rFonts w:eastAsiaTheme="minorEastAsia"/>
                <w:szCs w:val="21"/>
              </w:rPr>
              <w:t>0.07</w:t>
            </w:r>
          </w:p>
        </w:tc>
      </w:tr>
      <w:tr w:rsidR="00F84F8A" w14:paraId="4C5132D1" w14:textId="77777777">
        <w:tc>
          <w:tcPr>
            <w:tcW w:w="817" w:type="dxa"/>
            <w:vAlign w:val="center"/>
          </w:tcPr>
          <w:p w14:paraId="63898500" w14:textId="77777777" w:rsidR="00F84F8A" w:rsidRDefault="008750EB">
            <w:pPr>
              <w:jc w:val="center"/>
            </w:pPr>
            <w:r>
              <w:rPr>
                <w:rFonts w:eastAsiaTheme="minorEastAsia"/>
                <w:szCs w:val="21"/>
              </w:rPr>
              <w:t>335</w:t>
            </w:r>
          </w:p>
        </w:tc>
        <w:tc>
          <w:tcPr>
            <w:tcW w:w="1276" w:type="dxa"/>
            <w:vAlign w:val="center"/>
          </w:tcPr>
          <w:p w14:paraId="2DC03E3F" w14:textId="77777777" w:rsidR="00F84F8A" w:rsidRDefault="008750EB">
            <w:pPr>
              <w:jc w:val="center"/>
            </w:pPr>
            <w:r>
              <w:rPr>
                <w:rFonts w:eastAsiaTheme="minorEastAsia"/>
                <w:szCs w:val="21"/>
              </w:rPr>
              <w:t>300919</w:t>
            </w:r>
          </w:p>
        </w:tc>
        <w:tc>
          <w:tcPr>
            <w:tcW w:w="1701" w:type="dxa"/>
            <w:vAlign w:val="center"/>
          </w:tcPr>
          <w:p w14:paraId="4320CA48" w14:textId="77777777" w:rsidR="00F84F8A" w:rsidRDefault="008750EB">
            <w:pPr>
              <w:jc w:val="center"/>
            </w:pPr>
            <w:r>
              <w:rPr>
                <w:rFonts w:eastAsiaTheme="minorEastAsia"/>
                <w:szCs w:val="21"/>
              </w:rPr>
              <w:t>中伟股份</w:t>
            </w:r>
          </w:p>
        </w:tc>
        <w:tc>
          <w:tcPr>
            <w:tcW w:w="1559" w:type="dxa"/>
            <w:vAlign w:val="center"/>
          </w:tcPr>
          <w:p w14:paraId="5BFD0C5D" w14:textId="77777777" w:rsidR="00F84F8A" w:rsidRDefault="008750EB">
            <w:pPr>
              <w:jc w:val="right"/>
            </w:pPr>
            <w:r>
              <w:rPr>
                <w:rFonts w:eastAsiaTheme="minorEastAsia"/>
                <w:szCs w:val="21"/>
              </w:rPr>
              <w:t>231,880.00</w:t>
            </w:r>
          </w:p>
        </w:tc>
        <w:tc>
          <w:tcPr>
            <w:tcW w:w="1932" w:type="dxa"/>
            <w:vAlign w:val="center"/>
          </w:tcPr>
          <w:p w14:paraId="15D02E52" w14:textId="77777777" w:rsidR="00F84F8A" w:rsidRDefault="008750EB">
            <w:pPr>
              <w:jc w:val="right"/>
            </w:pPr>
            <w:r>
              <w:rPr>
                <w:rFonts w:eastAsiaTheme="minorEastAsia"/>
                <w:szCs w:val="21"/>
              </w:rPr>
              <w:t>8,375,505.60</w:t>
            </w:r>
          </w:p>
        </w:tc>
        <w:tc>
          <w:tcPr>
            <w:tcW w:w="1612" w:type="dxa"/>
            <w:vAlign w:val="center"/>
          </w:tcPr>
          <w:p w14:paraId="6E8DADCB" w14:textId="77777777" w:rsidR="00F84F8A" w:rsidRDefault="008750EB">
            <w:pPr>
              <w:jc w:val="right"/>
            </w:pPr>
            <w:r>
              <w:rPr>
                <w:rFonts w:eastAsiaTheme="minorEastAsia"/>
                <w:szCs w:val="21"/>
              </w:rPr>
              <w:t>0.07</w:t>
            </w:r>
          </w:p>
        </w:tc>
      </w:tr>
      <w:tr w:rsidR="00F84F8A" w14:paraId="1BA51B1B" w14:textId="77777777">
        <w:tc>
          <w:tcPr>
            <w:tcW w:w="817" w:type="dxa"/>
            <w:vAlign w:val="center"/>
          </w:tcPr>
          <w:p w14:paraId="62174F52" w14:textId="77777777" w:rsidR="00F84F8A" w:rsidRDefault="008750EB">
            <w:pPr>
              <w:jc w:val="center"/>
            </w:pPr>
            <w:r>
              <w:rPr>
                <w:rFonts w:eastAsiaTheme="minorEastAsia"/>
                <w:szCs w:val="21"/>
              </w:rPr>
              <w:t>336</w:t>
            </w:r>
          </w:p>
        </w:tc>
        <w:tc>
          <w:tcPr>
            <w:tcW w:w="1276" w:type="dxa"/>
            <w:vAlign w:val="center"/>
          </w:tcPr>
          <w:p w14:paraId="334ADD00" w14:textId="77777777" w:rsidR="00F84F8A" w:rsidRDefault="008750EB">
            <w:pPr>
              <w:jc w:val="center"/>
            </w:pPr>
            <w:r>
              <w:rPr>
                <w:rFonts w:eastAsiaTheme="minorEastAsia"/>
                <w:szCs w:val="21"/>
              </w:rPr>
              <w:t>002312</w:t>
            </w:r>
          </w:p>
        </w:tc>
        <w:tc>
          <w:tcPr>
            <w:tcW w:w="1701" w:type="dxa"/>
            <w:vAlign w:val="center"/>
          </w:tcPr>
          <w:p w14:paraId="5A0D052B" w14:textId="77777777" w:rsidR="00F84F8A" w:rsidRDefault="008750EB">
            <w:pPr>
              <w:jc w:val="center"/>
            </w:pPr>
            <w:r>
              <w:rPr>
                <w:rFonts w:eastAsiaTheme="minorEastAsia"/>
                <w:szCs w:val="21"/>
              </w:rPr>
              <w:t>川发龙蟒</w:t>
            </w:r>
          </w:p>
        </w:tc>
        <w:tc>
          <w:tcPr>
            <w:tcW w:w="1559" w:type="dxa"/>
            <w:vAlign w:val="center"/>
          </w:tcPr>
          <w:p w14:paraId="408C16FE" w14:textId="77777777" w:rsidR="00F84F8A" w:rsidRDefault="008750EB">
            <w:pPr>
              <w:jc w:val="right"/>
            </w:pPr>
            <w:r>
              <w:rPr>
                <w:rFonts w:eastAsiaTheme="minorEastAsia"/>
                <w:szCs w:val="21"/>
              </w:rPr>
              <w:t>578,000.00</w:t>
            </w:r>
          </w:p>
        </w:tc>
        <w:tc>
          <w:tcPr>
            <w:tcW w:w="1932" w:type="dxa"/>
            <w:vAlign w:val="center"/>
          </w:tcPr>
          <w:p w14:paraId="595AD5FB" w14:textId="77777777" w:rsidR="00F84F8A" w:rsidRDefault="008750EB">
            <w:pPr>
              <w:jc w:val="right"/>
            </w:pPr>
            <w:r>
              <w:rPr>
                <w:rFonts w:eastAsiaTheme="minorEastAsia"/>
                <w:szCs w:val="21"/>
              </w:rPr>
              <w:t>8,363,660.00</w:t>
            </w:r>
          </w:p>
        </w:tc>
        <w:tc>
          <w:tcPr>
            <w:tcW w:w="1612" w:type="dxa"/>
            <w:vAlign w:val="center"/>
          </w:tcPr>
          <w:p w14:paraId="0CCFD182" w14:textId="77777777" w:rsidR="00F84F8A" w:rsidRDefault="008750EB">
            <w:pPr>
              <w:jc w:val="right"/>
            </w:pPr>
            <w:r>
              <w:rPr>
                <w:rFonts w:eastAsiaTheme="minorEastAsia"/>
                <w:szCs w:val="21"/>
              </w:rPr>
              <w:t>0.07</w:t>
            </w:r>
          </w:p>
        </w:tc>
      </w:tr>
      <w:tr w:rsidR="00F84F8A" w14:paraId="678A97DC" w14:textId="77777777">
        <w:tc>
          <w:tcPr>
            <w:tcW w:w="817" w:type="dxa"/>
            <w:vAlign w:val="center"/>
          </w:tcPr>
          <w:p w14:paraId="280D9B19" w14:textId="77777777" w:rsidR="00F84F8A" w:rsidRDefault="008750EB">
            <w:pPr>
              <w:jc w:val="center"/>
            </w:pPr>
            <w:r>
              <w:rPr>
                <w:rFonts w:eastAsiaTheme="minorEastAsia"/>
                <w:szCs w:val="21"/>
              </w:rPr>
              <w:t>337</w:t>
            </w:r>
          </w:p>
        </w:tc>
        <w:tc>
          <w:tcPr>
            <w:tcW w:w="1276" w:type="dxa"/>
            <w:vAlign w:val="center"/>
          </w:tcPr>
          <w:p w14:paraId="2D03E214" w14:textId="77777777" w:rsidR="00F84F8A" w:rsidRDefault="008750EB">
            <w:pPr>
              <w:jc w:val="center"/>
            </w:pPr>
            <w:r>
              <w:rPr>
                <w:rFonts w:eastAsiaTheme="minorEastAsia"/>
                <w:szCs w:val="21"/>
              </w:rPr>
              <w:t>600563</w:t>
            </w:r>
          </w:p>
        </w:tc>
        <w:tc>
          <w:tcPr>
            <w:tcW w:w="1701" w:type="dxa"/>
            <w:vAlign w:val="center"/>
          </w:tcPr>
          <w:p w14:paraId="0904E47F" w14:textId="77777777" w:rsidR="00F84F8A" w:rsidRDefault="008750EB">
            <w:pPr>
              <w:jc w:val="center"/>
            </w:pPr>
            <w:r>
              <w:rPr>
                <w:rFonts w:eastAsiaTheme="minorEastAsia"/>
                <w:szCs w:val="21"/>
              </w:rPr>
              <w:t>法拉电子</w:t>
            </w:r>
          </w:p>
        </w:tc>
        <w:tc>
          <w:tcPr>
            <w:tcW w:w="1559" w:type="dxa"/>
            <w:vAlign w:val="center"/>
          </w:tcPr>
          <w:p w14:paraId="1BBE9DB4" w14:textId="77777777" w:rsidR="00F84F8A" w:rsidRDefault="008750EB">
            <w:pPr>
              <w:jc w:val="right"/>
            </w:pPr>
            <w:r>
              <w:rPr>
                <w:rFonts w:eastAsiaTheme="minorEastAsia"/>
                <w:szCs w:val="21"/>
              </w:rPr>
              <w:t>70,200.00</w:t>
            </w:r>
          </w:p>
        </w:tc>
        <w:tc>
          <w:tcPr>
            <w:tcW w:w="1932" w:type="dxa"/>
            <w:vAlign w:val="center"/>
          </w:tcPr>
          <w:p w14:paraId="7AB4B364" w14:textId="77777777" w:rsidR="00F84F8A" w:rsidRDefault="008750EB">
            <w:pPr>
              <w:jc w:val="right"/>
            </w:pPr>
            <w:r>
              <w:rPr>
                <w:rFonts w:eastAsiaTheme="minorEastAsia"/>
                <w:szCs w:val="21"/>
              </w:rPr>
              <w:t>8,348,184.00</w:t>
            </w:r>
          </w:p>
        </w:tc>
        <w:tc>
          <w:tcPr>
            <w:tcW w:w="1612" w:type="dxa"/>
            <w:vAlign w:val="center"/>
          </w:tcPr>
          <w:p w14:paraId="0152FB98" w14:textId="77777777" w:rsidR="00F84F8A" w:rsidRDefault="008750EB">
            <w:pPr>
              <w:jc w:val="right"/>
            </w:pPr>
            <w:r>
              <w:rPr>
                <w:rFonts w:eastAsiaTheme="minorEastAsia"/>
                <w:szCs w:val="21"/>
              </w:rPr>
              <w:t>0.07</w:t>
            </w:r>
          </w:p>
        </w:tc>
      </w:tr>
      <w:tr w:rsidR="00F84F8A" w14:paraId="7A3C1FDD" w14:textId="77777777">
        <w:tc>
          <w:tcPr>
            <w:tcW w:w="817" w:type="dxa"/>
            <w:vAlign w:val="center"/>
          </w:tcPr>
          <w:p w14:paraId="4AF0C21E" w14:textId="77777777" w:rsidR="00F84F8A" w:rsidRDefault="008750EB">
            <w:pPr>
              <w:jc w:val="center"/>
            </w:pPr>
            <w:r>
              <w:rPr>
                <w:rFonts w:eastAsiaTheme="minorEastAsia"/>
                <w:szCs w:val="21"/>
              </w:rPr>
              <w:t>338</w:t>
            </w:r>
          </w:p>
        </w:tc>
        <w:tc>
          <w:tcPr>
            <w:tcW w:w="1276" w:type="dxa"/>
            <w:vAlign w:val="center"/>
          </w:tcPr>
          <w:p w14:paraId="1153CD1F" w14:textId="77777777" w:rsidR="00F84F8A" w:rsidRDefault="008750EB">
            <w:pPr>
              <w:jc w:val="center"/>
            </w:pPr>
            <w:r>
              <w:rPr>
                <w:rFonts w:eastAsiaTheme="minorEastAsia"/>
                <w:szCs w:val="21"/>
              </w:rPr>
              <w:t>000623</w:t>
            </w:r>
          </w:p>
        </w:tc>
        <w:tc>
          <w:tcPr>
            <w:tcW w:w="1701" w:type="dxa"/>
            <w:vAlign w:val="center"/>
          </w:tcPr>
          <w:p w14:paraId="56F0D808" w14:textId="77777777" w:rsidR="00F84F8A" w:rsidRDefault="008750EB">
            <w:pPr>
              <w:jc w:val="center"/>
            </w:pPr>
            <w:r>
              <w:rPr>
                <w:rFonts w:eastAsiaTheme="minorEastAsia"/>
                <w:szCs w:val="21"/>
              </w:rPr>
              <w:t>吉林敖东</w:t>
            </w:r>
          </w:p>
        </w:tc>
        <w:tc>
          <w:tcPr>
            <w:tcW w:w="1559" w:type="dxa"/>
            <w:vAlign w:val="center"/>
          </w:tcPr>
          <w:p w14:paraId="709C8677" w14:textId="77777777" w:rsidR="00F84F8A" w:rsidRDefault="008750EB">
            <w:pPr>
              <w:jc w:val="right"/>
            </w:pPr>
            <w:r>
              <w:rPr>
                <w:rFonts w:eastAsiaTheme="minorEastAsia"/>
                <w:szCs w:val="21"/>
              </w:rPr>
              <w:t>482,100.00</w:t>
            </w:r>
          </w:p>
        </w:tc>
        <w:tc>
          <w:tcPr>
            <w:tcW w:w="1932" w:type="dxa"/>
            <w:vAlign w:val="center"/>
          </w:tcPr>
          <w:p w14:paraId="3FDF8216" w14:textId="77777777" w:rsidR="00F84F8A" w:rsidRDefault="008750EB">
            <w:pPr>
              <w:jc w:val="right"/>
            </w:pPr>
            <w:r>
              <w:rPr>
                <w:rFonts w:eastAsiaTheme="minorEastAsia"/>
                <w:szCs w:val="21"/>
              </w:rPr>
              <w:t>8,325,867.00</w:t>
            </w:r>
          </w:p>
        </w:tc>
        <w:tc>
          <w:tcPr>
            <w:tcW w:w="1612" w:type="dxa"/>
            <w:vAlign w:val="center"/>
          </w:tcPr>
          <w:p w14:paraId="7C8E4D65" w14:textId="77777777" w:rsidR="00F84F8A" w:rsidRDefault="008750EB">
            <w:pPr>
              <w:jc w:val="right"/>
            </w:pPr>
            <w:r>
              <w:rPr>
                <w:rFonts w:eastAsiaTheme="minorEastAsia"/>
                <w:szCs w:val="21"/>
              </w:rPr>
              <w:t>0.07</w:t>
            </w:r>
          </w:p>
        </w:tc>
      </w:tr>
      <w:tr w:rsidR="00F84F8A" w14:paraId="66400964" w14:textId="77777777">
        <w:tc>
          <w:tcPr>
            <w:tcW w:w="817" w:type="dxa"/>
            <w:vAlign w:val="center"/>
          </w:tcPr>
          <w:p w14:paraId="6F9F4B02" w14:textId="77777777" w:rsidR="00F84F8A" w:rsidRDefault="008750EB">
            <w:pPr>
              <w:jc w:val="center"/>
            </w:pPr>
            <w:r>
              <w:rPr>
                <w:rFonts w:eastAsiaTheme="minorEastAsia"/>
                <w:szCs w:val="21"/>
              </w:rPr>
              <w:t>339</w:t>
            </w:r>
          </w:p>
        </w:tc>
        <w:tc>
          <w:tcPr>
            <w:tcW w:w="1276" w:type="dxa"/>
            <w:vAlign w:val="center"/>
          </w:tcPr>
          <w:p w14:paraId="4D0D70F4" w14:textId="77777777" w:rsidR="00F84F8A" w:rsidRDefault="008750EB">
            <w:pPr>
              <w:jc w:val="center"/>
            </w:pPr>
            <w:r>
              <w:rPr>
                <w:rFonts w:eastAsiaTheme="minorEastAsia"/>
                <w:szCs w:val="21"/>
              </w:rPr>
              <w:t>603087</w:t>
            </w:r>
          </w:p>
        </w:tc>
        <w:tc>
          <w:tcPr>
            <w:tcW w:w="1701" w:type="dxa"/>
            <w:vAlign w:val="center"/>
          </w:tcPr>
          <w:p w14:paraId="17B329C5" w14:textId="77777777" w:rsidR="00F84F8A" w:rsidRDefault="008750EB">
            <w:pPr>
              <w:jc w:val="center"/>
            </w:pPr>
            <w:r>
              <w:rPr>
                <w:rFonts w:eastAsiaTheme="minorEastAsia"/>
                <w:szCs w:val="21"/>
              </w:rPr>
              <w:t>甘李药业</w:t>
            </w:r>
          </w:p>
        </w:tc>
        <w:tc>
          <w:tcPr>
            <w:tcW w:w="1559" w:type="dxa"/>
            <w:vAlign w:val="center"/>
          </w:tcPr>
          <w:p w14:paraId="4F5617F9" w14:textId="77777777" w:rsidR="00F84F8A" w:rsidRDefault="008750EB">
            <w:pPr>
              <w:jc w:val="right"/>
            </w:pPr>
            <w:r>
              <w:rPr>
                <w:rFonts w:eastAsiaTheme="minorEastAsia"/>
                <w:szCs w:val="21"/>
              </w:rPr>
              <w:t>187,900.00</w:t>
            </w:r>
          </w:p>
        </w:tc>
        <w:tc>
          <w:tcPr>
            <w:tcW w:w="1932" w:type="dxa"/>
            <w:vAlign w:val="center"/>
          </w:tcPr>
          <w:p w14:paraId="34E28825" w14:textId="77777777" w:rsidR="00F84F8A" w:rsidRDefault="008750EB">
            <w:pPr>
              <w:jc w:val="right"/>
            </w:pPr>
            <w:r>
              <w:rPr>
                <w:rFonts w:eastAsiaTheme="minorEastAsia"/>
                <w:szCs w:val="21"/>
              </w:rPr>
              <w:t>8,286,390.00</w:t>
            </w:r>
          </w:p>
        </w:tc>
        <w:tc>
          <w:tcPr>
            <w:tcW w:w="1612" w:type="dxa"/>
            <w:vAlign w:val="center"/>
          </w:tcPr>
          <w:p w14:paraId="718DC15D" w14:textId="77777777" w:rsidR="00F84F8A" w:rsidRDefault="008750EB">
            <w:pPr>
              <w:jc w:val="right"/>
            </w:pPr>
            <w:r>
              <w:rPr>
                <w:rFonts w:eastAsiaTheme="minorEastAsia"/>
                <w:szCs w:val="21"/>
              </w:rPr>
              <w:t>0.07</w:t>
            </w:r>
          </w:p>
        </w:tc>
      </w:tr>
      <w:tr w:rsidR="00F84F8A" w14:paraId="6CDA84E0" w14:textId="77777777">
        <w:tc>
          <w:tcPr>
            <w:tcW w:w="817" w:type="dxa"/>
            <w:vAlign w:val="center"/>
          </w:tcPr>
          <w:p w14:paraId="41B51DDD" w14:textId="77777777" w:rsidR="00F84F8A" w:rsidRDefault="008750EB">
            <w:pPr>
              <w:jc w:val="center"/>
            </w:pPr>
            <w:r>
              <w:rPr>
                <w:rFonts w:eastAsiaTheme="minorEastAsia"/>
                <w:szCs w:val="21"/>
              </w:rPr>
              <w:t>340</w:t>
            </w:r>
          </w:p>
        </w:tc>
        <w:tc>
          <w:tcPr>
            <w:tcW w:w="1276" w:type="dxa"/>
            <w:vAlign w:val="center"/>
          </w:tcPr>
          <w:p w14:paraId="5C478DA3" w14:textId="77777777" w:rsidR="00F84F8A" w:rsidRDefault="008750EB">
            <w:pPr>
              <w:jc w:val="center"/>
            </w:pPr>
            <w:r>
              <w:rPr>
                <w:rFonts w:eastAsiaTheme="minorEastAsia"/>
                <w:szCs w:val="21"/>
              </w:rPr>
              <w:t>688188</w:t>
            </w:r>
          </w:p>
        </w:tc>
        <w:tc>
          <w:tcPr>
            <w:tcW w:w="1701" w:type="dxa"/>
            <w:vAlign w:val="center"/>
          </w:tcPr>
          <w:p w14:paraId="401184B3" w14:textId="77777777" w:rsidR="00F84F8A" w:rsidRDefault="008750EB">
            <w:pPr>
              <w:jc w:val="center"/>
            </w:pPr>
            <w:r>
              <w:rPr>
                <w:rFonts w:eastAsiaTheme="minorEastAsia"/>
                <w:szCs w:val="21"/>
              </w:rPr>
              <w:t>柏楚电子</w:t>
            </w:r>
          </w:p>
        </w:tc>
        <w:tc>
          <w:tcPr>
            <w:tcW w:w="1559" w:type="dxa"/>
            <w:vAlign w:val="center"/>
          </w:tcPr>
          <w:p w14:paraId="7B1CA2BC" w14:textId="77777777" w:rsidR="00F84F8A" w:rsidRDefault="008750EB">
            <w:pPr>
              <w:jc w:val="right"/>
            </w:pPr>
            <w:r>
              <w:rPr>
                <w:rFonts w:eastAsiaTheme="minorEastAsia"/>
                <w:szCs w:val="21"/>
              </w:rPr>
              <w:t>42,379.00</w:t>
            </w:r>
          </w:p>
        </w:tc>
        <w:tc>
          <w:tcPr>
            <w:tcW w:w="1932" w:type="dxa"/>
            <w:vAlign w:val="center"/>
          </w:tcPr>
          <w:p w14:paraId="149C1317" w14:textId="77777777" w:rsidR="00F84F8A" w:rsidRDefault="008750EB">
            <w:pPr>
              <w:jc w:val="right"/>
            </w:pPr>
            <w:r>
              <w:rPr>
                <w:rFonts w:eastAsiaTheme="minorEastAsia"/>
                <w:szCs w:val="21"/>
              </w:rPr>
              <w:t>8,232,120.75</w:t>
            </w:r>
          </w:p>
        </w:tc>
        <w:tc>
          <w:tcPr>
            <w:tcW w:w="1612" w:type="dxa"/>
            <w:vAlign w:val="center"/>
          </w:tcPr>
          <w:p w14:paraId="42951885" w14:textId="77777777" w:rsidR="00F84F8A" w:rsidRDefault="008750EB">
            <w:pPr>
              <w:jc w:val="right"/>
            </w:pPr>
            <w:r>
              <w:rPr>
                <w:rFonts w:eastAsiaTheme="minorEastAsia"/>
                <w:szCs w:val="21"/>
              </w:rPr>
              <w:t>0.07</w:t>
            </w:r>
          </w:p>
        </w:tc>
      </w:tr>
      <w:tr w:rsidR="00F84F8A" w14:paraId="60F143A3" w14:textId="77777777">
        <w:tc>
          <w:tcPr>
            <w:tcW w:w="817" w:type="dxa"/>
            <w:vAlign w:val="center"/>
          </w:tcPr>
          <w:p w14:paraId="1628680F" w14:textId="77777777" w:rsidR="00F84F8A" w:rsidRDefault="008750EB">
            <w:pPr>
              <w:jc w:val="center"/>
            </w:pPr>
            <w:r>
              <w:rPr>
                <w:rFonts w:eastAsiaTheme="minorEastAsia"/>
                <w:szCs w:val="21"/>
              </w:rPr>
              <w:t>341</w:t>
            </w:r>
          </w:p>
        </w:tc>
        <w:tc>
          <w:tcPr>
            <w:tcW w:w="1276" w:type="dxa"/>
            <w:vAlign w:val="center"/>
          </w:tcPr>
          <w:p w14:paraId="272CC378" w14:textId="77777777" w:rsidR="00F84F8A" w:rsidRDefault="008750EB">
            <w:pPr>
              <w:jc w:val="center"/>
            </w:pPr>
            <w:r>
              <w:rPr>
                <w:rFonts w:eastAsiaTheme="minorEastAsia"/>
                <w:szCs w:val="21"/>
              </w:rPr>
              <w:t>002065</w:t>
            </w:r>
          </w:p>
        </w:tc>
        <w:tc>
          <w:tcPr>
            <w:tcW w:w="1701" w:type="dxa"/>
            <w:vAlign w:val="center"/>
          </w:tcPr>
          <w:p w14:paraId="7B539906" w14:textId="77777777" w:rsidR="00F84F8A" w:rsidRDefault="008750EB">
            <w:pPr>
              <w:jc w:val="center"/>
            </w:pPr>
            <w:r>
              <w:rPr>
                <w:rFonts w:eastAsiaTheme="minorEastAsia"/>
                <w:szCs w:val="21"/>
              </w:rPr>
              <w:t>东华软件</w:t>
            </w:r>
          </w:p>
        </w:tc>
        <w:tc>
          <w:tcPr>
            <w:tcW w:w="1559" w:type="dxa"/>
            <w:vAlign w:val="center"/>
          </w:tcPr>
          <w:p w14:paraId="5122717E" w14:textId="77777777" w:rsidR="00F84F8A" w:rsidRDefault="008750EB">
            <w:pPr>
              <w:jc w:val="right"/>
            </w:pPr>
            <w:r>
              <w:rPr>
                <w:rFonts w:eastAsiaTheme="minorEastAsia"/>
                <w:szCs w:val="21"/>
              </w:rPr>
              <w:t>1,131,100.00</w:t>
            </w:r>
          </w:p>
        </w:tc>
        <w:tc>
          <w:tcPr>
            <w:tcW w:w="1932" w:type="dxa"/>
            <w:vAlign w:val="center"/>
          </w:tcPr>
          <w:p w14:paraId="3168C16C" w14:textId="77777777" w:rsidR="00F84F8A" w:rsidRDefault="008750EB">
            <w:pPr>
              <w:jc w:val="right"/>
            </w:pPr>
            <w:r>
              <w:rPr>
                <w:rFonts w:eastAsiaTheme="minorEastAsia"/>
                <w:szCs w:val="21"/>
              </w:rPr>
              <w:t>8,211,786.00</w:t>
            </w:r>
          </w:p>
        </w:tc>
        <w:tc>
          <w:tcPr>
            <w:tcW w:w="1612" w:type="dxa"/>
            <w:vAlign w:val="center"/>
          </w:tcPr>
          <w:p w14:paraId="1AD10D20" w14:textId="77777777" w:rsidR="00F84F8A" w:rsidRDefault="008750EB">
            <w:pPr>
              <w:jc w:val="right"/>
            </w:pPr>
            <w:r>
              <w:rPr>
                <w:rFonts w:eastAsiaTheme="minorEastAsia"/>
                <w:szCs w:val="21"/>
              </w:rPr>
              <w:t>0.07</w:t>
            </w:r>
          </w:p>
        </w:tc>
      </w:tr>
      <w:tr w:rsidR="00F84F8A" w14:paraId="1C77D3B3" w14:textId="77777777">
        <w:tc>
          <w:tcPr>
            <w:tcW w:w="817" w:type="dxa"/>
            <w:vAlign w:val="center"/>
          </w:tcPr>
          <w:p w14:paraId="22BCBB34" w14:textId="77777777" w:rsidR="00F84F8A" w:rsidRDefault="008750EB">
            <w:pPr>
              <w:jc w:val="center"/>
            </w:pPr>
            <w:r>
              <w:rPr>
                <w:rFonts w:eastAsiaTheme="minorEastAsia"/>
                <w:szCs w:val="21"/>
              </w:rPr>
              <w:t>342</w:t>
            </w:r>
          </w:p>
        </w:tc>
        <w:tc>
          <w:tcPr>
            <w:tcW w:w="1276" w:type="dxa"/>
            <w:vAlign w:val="center"/>
          </w:tcPr>
          <w:p w14:paraId="3D667E73" w14:textId="77777777" w:rsidR="00F84F8A" w:rsidRDefault="008750EB">
            <w:pPr>
              <w:jc w:val="center"/>
            </w:pPr>
            <w:r>
              <w:rPr>
                <w:rFonts w:eastAsiaTheme="minorEastAsia"/>
                <w:szCs w:val="21"/>
              </w:rPr>
              <w:t>300001</w:t>
            </w:r>
          </w:p>
        </w:tc>
        <w:tc>
          <w:tcPr>
            <w:tcW w:w="1701" w:type="dxa"/>
            <w:vAlign w:val="center"/>
          </w:tcPr>
          <w:p w14:paraId="200DE356" w14:textId="77777777" w:rsidR="00F84F8A" w:rsidRDefault="008750EB">
            <w:pPr>
              <w:jc w:val="center"/>
            </w:pPr>
            <w:r>
              <w:rPr>
                <w:rFonts w:eastAsiaTheme="minorEastAsia"/>
                <w:szCs w:val="21"/>
              </w:rPr>
              <w:t>特锐德</w:t>
            </w:r>
          </w:p>
        </w:tc>
        <w:tc>
          <w:tcPr>
            <w:tcW w:w="1559" w:type="dxa"/>
            <w:vAlign w:val="center"/>
          </w:tcPr>
          <w:p w14:paraId="4FD720C0" w14:textId="77777777" w:rsidR="00F84F8A" w:rsidRDefault="008750EB">
            <w:pPr>
              <w:jc w:val="right"/>
            </w:pPr>
            <w:r>
              <w:rPr>
                <w:rFonts w:eastAsiaTheme="minorEastAsia"/>
                <w:szCs w:val="21"/>
              </w:rPr>
              <w:t>372,500.00</w:t>
            </w:r>
          </w:p>
        </w:tc>
        <w:tc>
          <w:tcPr>
            <w:tcW w:w="1932" w:type="dxa"/>
            <w:vAlign w:val="center"/>
          </w:tcPr>
          <w:p w14:paraId="0B103CAC" w14:textId="77777777" w:rsidR="00F84F8A" w:rsidRDefault="008750EB">
            <w:pPr>
              <w:jc w:val="right"/>
            </w:pPr>
            <w:r>
              <w:rPr>
                <w:rFonts w:eastAsiaTheme="minorEastAsia"/>
                <w:szCs w:val="21"/>
              </w:rPr>
              <w:t>8,176,375.00</w:t>
            </w:r>
          </w:p>
        </w:tc>
        <w:tc>
          <w:tcPr>
            <w:tcW w:w="1612" w:type="dxa"/>
            <w:vAlign w:val="center"/>
          </w:tcPr>
          <w:p w14:paraId="08F43A93" w14:textId="77777777" w:rsidR="00F84F8A" w:rsidRDefault="008750EB">
            <w:pPr>
              <w:jc w:val="right"/>
            </w:pPr>
            <w:r>
              <w:rPr>
                <w:rFonts w:eastAsiaTheme="minorEastAsia"/>
                <w:szCs w:val="21"/>
              </w:rPr>
              <w:t>0.07</w:t>
            </w:r>
          </w:p>
        </w:tc>
      </w:tr>
      <w:tr w:rsidR="00F84F8A" w14:paraId="500FE2DD" w14:textId="77777777">
        <w:tc>
          <w:tcPr>
            <w:tcW w:w="817" w:type="dxa"/>
            <w:vAlign w:val="center"/>
          </w:tcPr>
          <w:p w14:paraId="3C0139A4" w14:textId="77777777" w:rsidR="00F84F8A" w:rsidRDefault="008750EB">
            <w:pPr>
              <w:jc w:val="center"/>
            </w:pPr>
            <w:r>
              <w:rPr>
                <w:rFonts w:eastAsiaTheme="minorEastAsia"/>
                <w:szCs w:val="21"/>
              </w:rPr>
              <w:t>343</w:t>
            </w:r>
          </w:p>
        </w:tc>
        <w:tc>
          <w:tcPr>
            <w:tcW w:w="1276" w:type="dxa"/>
            <w:vAlign w:val="center"/>
          </w:tcPr>
          <w:p w14:paraId="160D2A96" w14:textId="77777777" w:rsidR="00F84F8A" w:rsidRDefault="008750EB">
            <w:pPr>
              <w:jc w:val="center"/>
            </w:pPr>
            <w:r>
              <w:rPr>
                <w:rFonts w:eastAsiaTheme="minorEastAsia"/>
                <w:szCs w:val="21"/>
              </w:rPr>
              <w:t>688009</w:t>
            </w:r>
          </w:p>
        </w:tc>
        <w:tc>
          <w:tcPr>
            <w:tcW w:w="1701" w:type="dxa"/>
            <w:vAlign w:val="center"/>
          </w:tcPr>
          <w:p w14:paraId="12278673" w14:textId="77777777" w:rsidR="00F84F8A" w:rsidRDefault="008750EB">
            <w:pPr>
              <w:jc w:val="center"/>
            </w:pPr>
            <w:r>
              <w:rPr>
                <w:rFonts w:eastAsiaTheme="minorEastAsia"/>
                <w:szCs w:val="21"/>
              </w:rPr>
              <w:t>中国通号</w:t>
            </w:r>
          </w:p>
        </w:tc>
        <w:tc>
          <w:tcPr>
            <w:tcW w:w="1559" w:type="dxa"/>
            <w:vAlign w:val="center"/>
          </w:tcPr>
          <w:p w14:paraId="115DA7F9" w14:textId="77777777" w:rsidR="00F84F8A" w:rsidRDefault="008750EB">
            <w:pPr>
              <w:jc w:val="right"/>
            </w:pPr>
            <w:r>
              <w:rPr>
                <w:rFonts w:eastAsiaTheme="minorEastAsia"/>
                <w:szCs w:val="21"/>
              </w:rPr>
              <w:t>1,301,700.00</w:t>
            </w:r>
          </w:p>
        </w:tc>
        <w:tc>
          <w:tcPr>
            <w:tcW w:w="1932" w:type="dxa"/>
            <w:vAlign w:val="center"/>
          </w:tcPr>
          <w:p w14:paraId="5101A5CA" w14:textId="77777777" w:rsidR="00F84F8A" w:rsidRDefault="008750EB">
            <w:pPr>
              <w:jc w:val="right"/>
            </w:pPr>
            <w:r>
              <w:rPr>
                <w:rFonts w:eastAsiaTheme="minorEastAsia"/>
                <w:szCs w:val="21"/>
              </w:rPr>
              <w:t>8,148,642.00</w:t>
            </w:r>
          </w:p>
        </w:tc>
        <w:tc>
          <w:tcPr>
            <w:tcW w:w="1612" w:type="dxa"/>
            <w:vAlign w:val="center"/>
          </w:tcPr>
          <w:p w14:paraId="47422846" w14:textId="77777777" w:rsidR="00F84F8A" w:rsidRDefault="008750EB">
            <w:pPr>
              <w:jc w:val="right"/>
            </w:pPr>
            <w:r>
              <w:rPr>
                <w:rFonts w:eastAsiaTheme="minorEastAsia"/>
                <w:szCs w:val="21"/>
              </w:rPr>
              <w:t>0.07</w:t>
            </w:r>
          </w:p>
        </w:tc>
      </w:tr>
      <w:tr w:rsidR="00F84F8A" w14:paraId="13943574" w14:textId="77777777">
        <w:tc>
          <w:tcPr>
            <w:tcW w:w="817" w:type="dxa"/>
            <w:vAlign w:val="center"/>
          </w:tcPr>
          <w:p w14:paraId="0C7F2589" w14:textId="77777777" w:rsidR="00F84F8A" w:rsidRDefault="008750EB">
            <w:pPr>
              <w:jc w:val="center"/>
            </w:pPr>
            <w:r>
              <w:rPr>
                <w:rFonts w:eastAsiaTheme="minorEastAsia"/>
                <w:szCs w:val="21"/>
              </w:rPr>
              <w:t>344</w:t>
            </w:r>
          </w:p>
        </w:tc>
        <w:tc>
          <w:tcPr>
            <w:tcW w:w="1276" w:type="dxa"/>
            <w:vAlign w:val="center"/>
          </w:tcPr>
          <w:p w14:paraId="04CFA5CE" w14:textId="77777777" w:rsidR="00F84F8A" w:rsidRDefault="008750EB">
            <w:pPr>
              <w:jc w:val="center"/>
            </w:pPr>
            <w:r>
              <w:rPr>
                <w:rFonts w:eastAsiaTheme="minorEastAsia"/>
                <w:szCs w:val="21"/>
              </w:rPr>
              <w:t>300459</w:t>
            </w:r>
          </w:p>
        </w:tc>
        <w:tc>
          <w:tcPr>
            <w:tcW w:w="1701" w:type="dxa"/>
            <w:vAlign w:val="center"/>
          </w:tcPr>
          <w:p w14:paraId="2D1889AF" w14:textId="77777777" w:rsidR="00F84F8A" w:rsidRDefault="008750EB">
            <w:pPr>
              <w:jc w:val="center"/>
            </w:pPr>
            <w:r>
              <w:rPr>
                <w:rFonts w:eastAsiaTheme="minorEastAsia"/>
                <w:szCs w:val="21"/>
              </w:rPr>
              <w:t>汤姆猫</w:t>
            </w:r>
          </w:p>
        </w:tc>
        <w:tc>
          <w:tcPr>
            <w:tcW w:w="1559" w:type="dxa"/>
            <w:vAlign w:val="center"/>
          </w:tcPr>
          <w:p w14:paraId="2166BABE" w14:textId="77777777" w:rsidR="00F84F8A" w:rsidRDefault="008750EB">
            <w:pPr>
              <w:jc w:val="right"/>
            </w:pPr>
            <w:r>
              <w:rPr>
                <w:rFonts w:eastAsiaTheme="minorEastAsia"/>
                <w:szCs w:val="21"/>
              </w:rPr>
              <w:t>1,419,400.00</w:t>
            </w:r>
          </w:p>
        </w:tc>
        <w:tc>
          <w:tcPr>
            <w:tcW w:w="1932" w:type="dxa"/>
            <w:vAlign w:val="center"/>
          </w:tcPr>
          <w:p w14:paraId="7D16DF64" w14:textId="77777777" w:rsidR="00F84F8A" w:rsidRDefault="008750EB">
            <w:pPr>
              <w:jc w:val="right"/>
            </w:pPr>
            <w:r>
              <w:rPr>
                <w:rFonts w:eastAsiaTheme="minorEastAsia"/>
                <w:szCs w:val="21"/>
              </w:rPr>
              <w:t>8,147,356.00</w:t>
            </w:r>
          </w:p>
        </w:tc>
        <w:tc>
          <w:tcPr>
            <w:tcW w:w="1612" w:type="dxa"/>
            <w:vAlign w:val="center"/>
          </w:tcPr>
          <w:p w14:paraId="7184ED65" w14:textId="77777777" w:rsidR="00F84F8A" w:rsidRDefault="008750EB">
            <w:pPr>
              <w:jc w:val="right"/>
            </w:pPr>
            <w:r>
              <w:rPr>
                <w:rFonts w:eastAsiaTheme="minorEastAsia"/>
                <w:szCs w:val="21"/>
              </w:rPr>
              <w:t>0.07</w:t>
            </w:r>
          </w:p>
        </w:tc>
      </w:tr>
      <w:tr w:rsidR="00F84F8A" w14:paraId="73751E9C" w14:textId="77777777">
        <w:tc>
          <w:tcPr>
            <w:tcW w:w="817" w:type="dxa"/>
            <w:vAlign w:val="center"/>
          </w:tcPr>
          <w:p w14:paraId="37D35D10" w14:textId="77777777" w:rsidR="00F84F8A" w:rsidRDefault="008750EB">
            <w:pPr>
              <w:jc w:val="center"/>
            </w:pPr>
            <w:r>
              <w:rPr>
                <w:rFonts w:eastAsiaTheme="minorEastAsia"/>
                <w:szCs w:val="21"/>
              </w:rPr>
              <w:t>345</w:t>
            </w:r>
          </w:p>
        </w:tc>
        <w:tc>
          <w:tcPr>
            <w:tcW w:w="1276" w:type="dxa"/>
            <w:vAlign w:val="center"/>
          </w:tcPr>
          <w:p w14:paraId="42A5F1F3" w14:textId="77777777" w:rsidR="00F84F8A" w:rsidRDefault="008750EB">
            <w:pPr>
              <w:jc w:val="center"/>
            </w:pPr>
            <w:r>
              <w:rPr>
                <w:rFonts w:eastAsiaTheme="minorEastAsia"/>
                <w:szCs w:val="21"/>
              </w:rPr>
              <w:t>002064</w:t>
            </w:r>
          </w:p>
        </w:tc>
        <w:tc>
          <w:tcPr>
            <w:tcW w:w="1701" w:type="dxa"/>
            <w:vAlign w:val="center"/>
          </w:tcPr>
          <w:p w14:paraId="733FC786" w14:textId="77777777" w:rsidR="00F84F8A" w:rsidRDefault="008750EB">
            <w:pPr>
              <w:jc w:val="center"/>
            </w:pPr>
            <w:r>
              <w:rPr>
                <w:rFonts w:eastAsiaTheme="minorEastAsia"/>
                <w:szCs w:val="21"/>
              </w:rPr>
              <w:t>华峰化学</w:t>
            </w:r>
          </w:p>
        </w:tc>
        <w:tc>
          <w:tcPr>
            <w:tcW w:w="1559" w:type="dxa"/>
            <w:vAlign w:val="center"/>
          </w:tcPr>
          <w:p w14:paraId="70D64E1F" w14:textId="77777777" w:rsidR="00F84F8A" w:rsidRDefault="008750EB">
            <w:pPr>
              <w:jc w:val="right"/>
            </w:pPr>
            <w:r>
              <w:rPr>
                <w:rFonts w:eastAsiaTheme="minorEastAsia"/>
                <w:szCs w:val="21"/>
              </w:rPr>
              <w:t>994,400.00</w:t>
            </w:r>
          </w:p>
        </w:tc>
        <w:tc>
          <w:tcPr>
            <w:tcW w:w="1932" w:type="dxa"/>
            <w:vAlign w:val="center"/>
          </w:tcPr>
          <w:p w14:paraId="687FF192" w14:textId="77777777" w:rsidR="00F84F8A" w:rsidRDefault="008750EB">
            <w:pPr>
              <w:jc w:val="right"/>
            </w:pPr>
            <w:r>
              <w:rPr>
                <w:rFonts w:eastAsiaTheme="minorEastAsia"/>
                <w:szCs w:val="21"/>
              </w:rPr>
              <w:t>8,134,192.00</w:t>
            </w:r>
          </w:p>
        </w:tc>
        <w:tc>
          <w:tcPr>
            <w:tcW w:w="1612" w:type="dxa"/>
            <w:vAlign w:val="center"/>
          </w:tcPr>
          <w:p w14:paraId="0F63670D" w14:textId="77777777" w:rsidR="00F84F8A" w:rsidRDefault="008750EB">
            <w:pPr>
              <w:jc w:val="right"/>
            </w:pPr>
            <w:r>
              <w:rPr>
                <w:rFonts w:eastAsiaTheme="minorEastAsia"/>
                <w:szCs w:val="21"/>
              </w:rPr>
              <w:t>0.07</w:t>
            </w:r>
          </w:p>
        </w:tc>
      </w:tr>
      <w:tr w:rsidR="00F84F8A" w14:paraId="02565741" w14:textId="77777777">
        <w:tc>
          <w:tcPr>
            <w:tcW w:w="817" w:type="dxa"/>
            <w:vAlign w:val="center"/>
          </w:tcPr>
          <w:p w14:paraId="6F242C0C" w14:textId="77777777" w:rsidR="00F84F8A" w:rsidRDefault="008750EB">
            <w:pPr>
              <w:jc w:val="center"/>
            </w:pPr>
            <w:r>
              <w:rPr>
                <w:rFonts w:eastAsiaTheme="minorEastAsia"/>
                <w:szCs w:val="21"/>
              </w:rPr>
              <w:t>346</w:t>
            </w:r>
          </w:p>
        </w:tc>
        <w:tc>
          <w:tcPr>
            <w:tcW w:w="1276" w:type="dxa"/>
            <w:vAlign w:val="center"/>
          </w:tcPr>
          <w:p w14:paraId="59BABF6B" w14:textId="77777777" w:rsidR="00F84F8A" w:rsidRDefault="008750EB">
            <w:pPr>
              <w:jc w:val="center"/>
            </w:pPr>
            <w:r>
              <w:rPr>
                <w:rFonts w:eastAsiaTheme="minorEastAsia"/>
                <w:szCs w:val="21"/>
              </w:rPr>
              <w:t>600118</w:t>
            </w:r>
          </w:p>
        </w:tc>
        <w:tc>
          <w:tcPr>
            <w:tcW w:w="1701" w:type="dxa"/>
            <w:vAlign w:val="center"/>
          </w:tcPr>
          <w:p w14:paraId="6C4E5DD6" w14:textId="77777777" w:rsidR="00F84F8A" w:rsidRDefault="008750EB">
            <w:pPr>
              <w:jc w:val="center"/>
            </w:pPr>
            <w:r>
              <w:rPr>
                <w:rFonts w:eastAsiaTheme="minorEastAsia"/>
                <w:szCs w:val="21"/>
              </w:rPr>
              <w:t>中国卫星</w:t>
            </w:r>
          </w:p>
        </w:tc>
        <w:tc>
          <w:tcPr>
            <w:tcW w:w="1559" w:type="dxa"/>
            <w:vAlign w:val="center"/>
          </w:tcPr>
          <w:p w14:paraId="1572BF26" w14:textId="77777777" w:rsidR="00F84F8A" w:rsidRDefault="008750EB">
            <w:pPr>
              <w:jc w:val="right"/>
            </w:pPr>
            <w:r>
              <w:rPr>
                <w:rFonts w:eastAsiaTheme="minorEastAsia"/>
                <w:szCs w:val="21"/>
              </w:rPr>
              <w:t>297,200.00</w:t>
            </w:r>
          </w:p>
        </w:tc>
        <w:tc>
          <w:tcPr>
            <w:tcW w:w="1932" w:type="dxa"/>
            <w:vAlign w:val="center"/>
          </w:tcPr>
          <w:p w14:paraId="6E1BD790" w14:textId="77777777" w:rsidR="00F84F8A" w:rsidRDefault="008750EB">
            <w:pPr>
              <w:jc w:val="right"/>
            </w:pPr>
            <w:r>
              <w:rPr>
                <w:rFonts w:eastAsiaTheme="minorEastAsia"/>
                <w:szCs w:val="21"/>
              </w:rPr>
              <w:t>8,113,560.00</w:t>
            </w:r>
          </w:p>
        </w:tc>
        <w:tc>
          <w:tcPr>
            <w:tcW w:w="1612" w:type="dxa"/>
            <w:vAlign w:val="center"/>
          </w:tcPr>
          <w:p w14:paraId="3D29A972" w14:textId="77777777" w:rsidR="00F84F8A" w:rsidRDefault="008750EB">
            <w:pPr>
              <w:jc w:val="right"/>
            </w:pPr>
            <w:r>
              <w:rPr>
                <w:rFonts w:eastAsiaTheme="minorEastAsia"/>
                <w:szCs w:val="21"/>
              </w:rPr>
              <w:t>0.07</w:t>
            </w:r>
          </w:p>
        </w:tc>
      </w:tr>
      <w:tr w:rsidR="00F84F8A" w14:paraId="65DA70F1" w14:textId="77777777">
        <w:tc>
          <w:tcPr>
            <w:tcW w:w="817" w:type="dxa"/>
            <w:vAlign w:val="center"/>
          </w:tcPr>
          <w:p w14:paraId="455E0E1D" w14:textId="77777777" w:rsidR="00F84F8A" w:rsidRDefault="008750EB">
            <w:pPr>
              <w:jc w:val="center"/>
            </w:pPr>
            <w:r>
              <w:rPr>
                <w:rFonts w:eastAsiaTheme="minorEastAsia"/>
                <w:szCs w:val="21"/>
              </w:rPr>
              <w:t>347</w:t>
            </w:r>
          </w:p>
        </w:tc>
        <w:tc>
          <w:tcPr>
            <w:tcW w:w="1276" w:type="dxa"/>
            <w:vAlign w:val="center"/>
          </w:tcPr>
          <w:p w14:paraId="44503C8A" w14:textId="77777777" w:rsidR="00F84F8A" w:rsidRDefault="008750EB">
            <w:pPr>
              <w:jc w:val="center"/>
            </w:pPr>
            <w:r>
              <w:rPr>
                <w:rFonts w:eastAsiaTheme="minorEastAsia"/>
                <w:szCs w:val="21"/>
              </w:rPr>
              <w:t>000034</w:t>
            </w:r>
          </w:p>
        </w:tc>
        <w:tc>
          <w:tcPr>
            <w:tcW w:w="1701" w:type="dxa"/>
            <w:vAlign w:val="center"/>
          </w:tcPr>
          <w:p w14:paraId="552F47FB" w14:textId="77777777" w:rsidR="00F84F8A" w:rsidRDefault="008750EB">
            <w:pPr>
              <w:jc w:val="center"/>
            </w:pPr>
            <w:r>
              <w:rPr>
                <w:rFonts w:eastAsiaTheme="minorEastAsia"/>
                <w:szCs w:val="21"/>
              </w:rPr>
              <w:t>神州数码</w:t>
            </w:r>
          </w:p>
        </w:tc>
        <w:tc>
          <w:tcPr>
            <w:tcW w:w="1559" w:type="dxa"/>
            <w:vAlign w:val="center"/>
          </w:tcPr>
          <w:p w14:paraId="11E95DD3" w14:textId="77777777" w:rsidR="00F84F8A" w:rsidRDefault="008750EB">
            <w:pPr>
              <w:jc w:val="right"/>
            </w:pPr>
            <w:r>
              <w:rPr>
                <w:rFonts w:eastAsiaTheme="minorEastAsia"/>
                <w:szCs w:val="21"/>
              </w:rPr>
              <w:t>231,000.00</w:t>
            </w:r>
          </w:p>
        </w:tc>
        <w:tc>
          <w:tcPr>
            <w:tcW w:w="1932" w:type="dxa"/>
            <w:vAlign w:val="center"/>
          </w:tcPr>
          <w:p w14:paraId="40C121DF" w14:textId="77777777" w:rsidR="00F84F8A" w:rsidRDefault="008750EB">
            <w:pPr>
              <w:jc w:val="right"/>
            </w:pPr>
            <w:r>
              <w:rPr>
                <w:rFonts w:eastAsiaTheme="minorEastAsia"/>
                <w:szCs w:val="21"/>
              </w:rPr>
              <w:t>8,096,550.00</w:t>
            </w:r>
          </w:p>
        </w:tc>
        <w:tc>
          <w:tcPr>
            <w:tcW w:w="1612" w:type="dxa"/>
            <w:vAlign w:val="center"/>
          </w:tcPr>
          <w:p w14:paraId="4C3D4705" w14:textId="77777777" w:rsidR="00F84F8A" w:rsidRDefault="008750EB">
            <w:pPr>
              <w:jc w:val="right"/>
            </w:pPr>
            <w:r>
              <w:rPr>
                <w:rFonts w:eastAsiaTheme="minorEastAsia"/>
                <w:szCs w:val="21"/>
              </w:rPr>
              <w:t>0.07</w:t>
            </w:r>
          </w:p>
        </w:tc>
      </w:tr>
      <w:tr w:rsidR="00F84F8A" w14:paraId="6BF50EA6" w14:textId="77777777">
        <w:tc>
          <w:tcPr>
            <w:tcW w:w="817" w:type="dxa"/>
            <w:vAlign w:val="center"/>
          </w:tcPr>
          <w:p w14:paraId="082BBD7F" w14:textId="77777777" w:rsidR="00F84F8A" w:rsidRDefault="008750EB">
            <w:pPr>
              <w:jc w:val="center"/>
            </w:pPr>
            <w:r>
              <w:rPr>
                <w:rFonts w:eastAsiaTheme="minorEastAsia"/>
                <w:szCs w:val="21"/>
              </w:rPr>
              <w:t>348</w:t>
            </w:r>
          </w:p>
        </w:tc>
        <w:tc>
          <w:tcPr>
            <w:tcW w:w="1276" w:type="dxa"/>
            <w:vAlign w:val="center"/>
          </w:tcPr>
          <w:p w14:paraId="111172DA" w14:textId="77777777" w:rsidR="00F84F8A" w:rsidRDefault="008750EB">
            <w:pPr>
              <w:jc w:val="center"/>
            </w:pPr>
            <w:r>
              <w:rPr>
                <w:rFonts w:eastAsiaTheme="minorEastAsia"/>
                <w:szCs w:val="21"/>
              </w:rPr>
              <w:t>600026</w:t>
            </w:r>
          </w:p>
        </w:tc>
        <w:tc>
          <w:tcPr>
            <w:tcW w:w="1701" w:type="dxa"/>
            <w:vAlign w:val="center"/>
          </w:tcPr>
          <w:p w14:paraId="656FD422" w14:textId="77777777" w:rsidR="00F84F8A" w:rsidRDefault="008750EB">
            <w:pPr>
              <w:jc w:val="center"/>
            </w:pPr>
            <w:r>
              <w:rPr>
                <w:rFonts w:eastAsiaTheme="minorEastAsia"/>
                <w:szCs w:val="21"/>
              </w:rPr>
              <w:t>中远海能</w:t>
            </w:r>
          </w:p>
        </w:tc>
        <w:tc>
          <w:tcPr>
            <w:tcW w:w="1559" w:type="dxa"/>
            <w:vAlign w:val="center"/>
          </w:tcPr>
          <w:p w14:paraId="0E2A0C5F" w14:textId="77777777" w:rsidR="00F84F8A" w:rsidRDefault="008750EB">
            <w:pPr>
              <w:jc w:val="right"/>
            </w:pPr>
            <w:r>
              <w:rPr>
                <w:rFonts w:eastAsiaTheme="minorEastAsia"/>
                <w:szCs w:val="21"/>
              </w:rPr>
              <w:t>697,500.00</w:t>
            </w:r>
          </w:p>
        </w:tc>
        <w:tc>
          <w:tcPr>
            <w:tcW w:w="1932" w:type="dxa"/>
            <w:vAlign w:val="center"/>
          </w:tcPr>
          <w:p w14:paraId="7E296130" w14:textId="77777777" w:rsidR="00F84F8A" w:rsidRDefault="008750EB">
            <w:pPr>
              <w:jc w:val="right"/>
            </w:pPr>
            <w:r>
              <w:rPr>
                <w:rFonts w:eastAsiaTheme="minorEastAsia"/>
                <w:szCs w:val="21"/>
              </w:rPr>
              <w:t>8,091,000.00</w:t>
            </w:r>
          </w:p>
        </w:tc>
        <w:tc>
          <w:tcPr>
            <w:tcW w:w="1612" w:type="dxa"/>
            <w:vAlign w:val="center"/>
          </w:tcPr>
          <w:p w14:paraId="148275FC" w14:textId="77777777" w:rsidR="00F84F8A" w:rsidRDefault="008750EB">
            <w:pPr>
              <w:jc w:val="right"/>
            </w:pPr>
            <w:r>
              <w:rPr>
                <w:rFonts w:eastAsiaTheme="minorEastAsia"/>
                <w:szCs w:val="21"/>
              </w:rPr>
              <w:t>0.07</w:t>
            </w:r>
          </w:p>
        </w:tc>
      </w:tr>
      <w:tr w:rsidR="00F84F8A" w14:paraId="4156C891" w14:textId="77777777">
        <w:tc>
          <w:tcPr>
            <w:tcW w:w="817" w:type="dxa"/>
            <w:vAlign w:val="center"/>
          </w:tcPr>
          <w:p w14:paraId="333FE8CC" w14:textId="77777777" w:rsidR="00F84F8A" w:rsidRDefault="008750EB">
            <w:pPr>
              <w:jc w:val="center"/>
            </w:pPr>
            <w:r>
              <w:rPr>
                <w:rFonts w:eastAsiaTheme="minorEastAsia"/>
                <w:szCs w:val="21"/>
              </w:rPr>
              <w:t>349</w:t>
            </w:r>
          </w:p>
        </w:tc>
        <w:tc>
          <w:tcPr>
            <w:tcW w:w="1276" w:type="dxa"/>
            <w:vAlign w:val="center"/>
          </w:tcPr>
          <w:p w14:paraId="35D2A291" w14:textId="77777777" w:rsidR="00F84F8A" w:rsidRDefault="008750EB">
            <w:pPr>
              <w:jc w:val="center"/>
            </w:pPr>
            <w:r>
              <w:rPr>
                <w:rFonts w:eastAsiaTheme="minorEastAsia"/>
                <w:szCs w:val="21"/>
              </w:rPr>
              <w:t>000733</w:t>
            </w:r>
          </w:p>
        </w:tc>
        <w:tc>
          <w:tcPr>
            <w:tcW w:w="1701" w:type="dxa"/>
            <w:vAlign w:val="center"/>
          </w:tcPr>
          <w:p w14:paraId="6CB360F3" w14:textId="77777777" w:rsidR="00F84F8A" w:rsidRDefault="008750EB">
            <w:pPr>
              <w:jc w:val="center"/>
            </w:pPr>
            <w:r>
              <w:rPr>
                <w:rFonts w:eastAsiaTheme="minorEastAsia"/>
                <w:szCs w:val="21"/>
              </w:rPr>
              <w:t>振华科技</w:t>
            </w:r>
          </w:p>
        </w:tc>
        <w:tc>
          <w:tcPr>
            <w:tcW w:w="1559" w:type="dxa"/>
            <w:vAlign w:val="center"/>
          </w:tcPr>
          <w:p w14:paraId="389B4709" w14:textId="77777777" w:rsidR="00F84F8A" w:rsidRDefault="008750EB">
            <w:pPr>
              <w:jc w:val="right"/>
            </w:pPr>
            <w:r>
              <w:rPr>
                <w:rFonts w:eastAsiaTheme="minorEastAsia"/>
                <w:szCs w:val="21"/>
              </w:rPr>
              <w:t>191,700.00</w:t>
            </w:r>
          </w:p>
        </w:tc>
        <w:tc>
          <w:tcPr>
            <w:tcW w:w="1932" w:type="dxa"/>
            <w:vAlign w:val="center"/>
          </w:tcPr>
          <w:p w14:paraId="3800E861" w14:textId="77777777" w:rsidR="00F84F8A" w:rsidRDefault="008750EB">
            <w:pPr>
              <w:jc w:val="right"/>
            </w:pPr>
            <w:r>
              <w:rPr>
                <w:rFonts w:eastAsiaTheme="minorEastAsia"/>
                <w:szCs w:val="21"/>
              </w:rPr>
              <w:t>8,083,989.00</w:t>
            </w:r>
          </w:p>
        </w:tc>
        <w:tc>
          <w:tcPr>
            <w:tcW w:w="1612" w:type="dxa"/>
            <w:vAlign w:val="center"/>
          </w:tcPr>
          <w:p w14:paraId="15DFAF5A" w14:textId="77777777" w:rsidR="00F84F8A" w:rsidRDefault="008750EB">
            <w:pPr>
              <w:jc w:val="right"/>
            </w:pPr>
            <w:r>
              <w:rPr>
                <w:rFonts w:eastAsiaTheme="minorEastAsia"/>
                <w:szCs w:val="21"/>
              </w:rPr>
              <w:t>0.07</w:t>
            </w:r>
          </w:p>
        </w:tc>
      </w:tr>
      <w:tr w:rsidR="00F84F8A" w14:paraId="3AB1667B" w14:textId="77777777">
        <w:tc>
          <w:tcPr>
            <w:tcW w:w="817" w:type="dxa"/>
            <w:vAlign w:val="center"/>
          </w:tcPr>
          <w:p w14:paraId="39593758" w14:textId="77777777" w:rsidR="00F84F8A" w:rsidRDefault="008750EB">
            <w:pPr>
              <w:jc w:val="center"/>
            </w:pPr>
            <w:r>
              <w:rPr>
                <w:rFonts w:eastAsiaTheme="minorEastAsia"/>
                <w:szCs w:val="21"/>
              </w:rPr>
              <w:t>350</w:t>
            </w:r>
          </w:p>
        </w:tc>
        <w:tc>
          <w:tcPr>
            <w:tcW w:w="1276" w:type="dxa"/>
            <w:vAlign w:val="center"/>
          </w:tcPr>
          <w:p w14:paraId="2EAD0E8D" w14:textId="77777777" w:rsidR="00F84F8A" w:rsidRDefault="008750EB">
            <w:pPr>
              <w:jc w:val="center"/>
            </w:pPr>
            <w:r>
              <w:rPr>
                <w:rFonts w:eastAsiaTheme="minorEastAsia"/>
                <w:szCs w:val="21"/>
              </w:rPr>
              <w:t>688303</w:t>
            </w:r>
          </w:p>
        </w:tc>
        <w:tc>
          <w:tcPr>
            <w:tcW w:w="1701" w:type="dxa"/>
            <w:vAlign w:val="center"/>
          </w:tcPr>
          <w:p w14:paraId="4013FA0F" w14:textId="77777777" w:rsidR="00F84F8A" w:rsidRDefault="008750EB">
            <w:pPr>
              <w:jc w:val="center"/>
            </w:pPr>
            <w:r>
              <w:rPr>
                <w:rFonts w:eastAsiaTheme="minorEastAsia"/>
                <w:szCs w:val="21"/>
              </w:rPr>
              <w:t>大全能源</w:t>
            </w:r>
          </w:p>
        </w:tc>
        <w:tc>
          <w:tcPr>
            <w:tcW w:w="1559" w:type="dxa"/>
            <w:vAlign w:val="center"/>
          </w:tcPr>
          <w:p w14:paraId="596CEC30" w14:textId="77777777" w:rsidR="00F84F8A" w:rsidRDefault="008750EB">
            <w:pPr>
              <w:jc w:val="right"/>
            </w:pPr>
            <w:r>
              <w:rPr>
                <w:rFonts w:eastAsiaTheme="minorEastAsia"/>
                <w:szCs w:val="21"/>
              </w:rPr>
              <w:t>334,000.00</w:t>
            </w:r>
          </w:p>
        </w:tc>
        <w:tc>
          <w:tcPr>
            <w:tcW w:w="1932" w:type="dxa"/>
            <w:vAlign w:val="center"/>
          </w:tcPr>
          <w:p w14:paraId="42ADC601" w14:textId="77777777" w:rsidR="00F84F8A" w:rsidRDefault="008750EB">
            <w:pPr>
              <w:jc w:val="right"/>
            </w:pPr>
            <w:r>
              <w:rPr>
                <w:rFonts w:eastAsiaTheme="minorEastAsia"/>
                <w:szCs w:val="21"/>
              </w:rPr>
              <w:t>8,062,760.00</w:t>
            </w:r>
          </w:p>
        </w:tc>
        <w:tc>
          <w:tcPr>
            <w:tcW w:w="1612" w:type="dxa"/>
            <w:vAlign w:val="center"/>
          </w:tcPr>
          <w:p w14:paraId="1F91E2AA" w14:textId="77777777" w:rsidR="00F84F8A" w:rsidRDefault="008750EB">
            <w:pPr>
              <w:jc w:val="right"/>
            </w:pPr>
            <w:r>
              <w:rPr>
                <w:rFonts w:eastAsiaTheme="minorEastAsia"/>
                <w:szCs w:val="21"/>
              </w:rPr>
              <w:t>0.07</w:t>
            </w:r>
          </w:p>
        </w:tc>
      </w:tr>
      <w:tr w:rsidR="00F84F8A" w14:paraId="5DFF3669" w14:textId="77777777">
        <w:tc>
          <w:tcPr>
            <w:tcW w:w="817" w:type="dxa"/>
            <w:vAlign w:val="center"/>
          </w:tcPr>
          <w:p w14:paraId="42B5448A" w14:textId="77777777" w:rsidR="00F84F8A" w:rsidRDefault="008750EB">
            <w:pPr>
              <w:jc w:val="center"/>
            </w:pPr>
            <w:r>
              <w:rPr>
                <w:rFonts w:eastAsiaTheme="minorEastAsia"/>
                <w:szCs w:val="21"/>
              </w:rPr>
              <w:lastRenderedPageBreak/>
              <w:t>351</w:t>
            </w:r>
          </w:p>
        </w:tc>
        <w:tc>
          <w:tcPr>
            <w:tcW w:w="1276" w:type="dxa"/>
            <w:vAlign w:val="center"/>
          </w:tcPr>
          <w:p w14:paraId="3F134364" w14:textId="77777777" w:rsidR="00F84F8A" w:rsidRDefault="008750EB">
            <w:pPr>
              <w:jc w:val="center"/>
            </w:pPr>
            <w:r>
              <w:rPr>
                <w:rFonts w:eastAsiaTheme="minorEastAsia"/>
                <w:szCs w:val="21"/>
              </w:rPr>
              <w:t>300088</w:t>
            </w:r>
          </w:p>
        </w:tc>
        <w:tc>
          <w:tcPr>
            <w:tcW w:w="1701" w:type="dxa"/>
            <w:vAlign w:val="center"/>
          </w:tcPr>
          <w:p w14:paraId="610D2453" w14:textId="77777777" w:rsidR="00F84F8A" w:rsidRDefault="008750EB">
            <w:pPr>
              <w:jc w:val="center"/>
            </w:pPr>
            <w:r>
              <w:rPr>
                <w:rFonts w:eastAsiaTheme="minorEastAsia"/>
                <w:szCs w:val="21"/>
              </w:rPr>
              <w:t>长信科技</w:t>
            </w:r>
          </w:p>
        </w:tc>
        <w:tc>
          <w:tcPr>
            <w:tcW w:w="1559" w:type="dxa"/>
            <w:vAlign w:val="center"/>
          </w:tcPr>
          <w:p w14:paraId="50376B8D" w14:textId="77777777" w:rsidR="00F84F8A" w:rsidRDefault="008750EB">
            <w:pPr>
              <w:jc w:val="right"/>
            </w:pPr>
            <w:r>
              <w:rPr>
                <w:rFonts w:eastAsiaTheme="minorEastAsia"/>
                <w:szCs w:val="21"/>
              </w:rPr>
              <w:t>1,231,800.00</w:t>
            </w:r>
          </w:p>
        </w:tc>
        <w:tc>
          <w:tcPr>
            <w:tcW w:w="1932" w:type="dxa"/>
            <w:vAlign w:val="center"/>
          </w:tcPr>
          <w:p w14:paraId="7925F389" w14:textId="77777777" w:rsidR="00F84F8A" w:rsidRDefault="008750EB">
            <w:pPr>
              <w:jc w:val="right"/>
            </w:pPr>
            <w:r>
              <w:rPr>
                <w:rFonts w:eastAsiaTheme="minorEastAsia"/>
                <w:szCs w:val="21"/>
              </w:rPr>
              <w:t>8,055,972.00</w:t>
            </w:r>
          </w:p>
        </w:tc>
        <w:tc>
          <w:tcPr>
            <w:tcW w:w="1612" w:type="dxa"/>
            <w:vAlign w:val="center"/>
          </w:tcPr>
          <w:p w14:paraId="3FFCBD84" w14:textId="77777777" w:rsidR="00F84F8A" w:rsidRDefault="008750EB">
            <w:pPr>
              <w:jc w:val="right"/>
            </w:pPr>
            <w:r>
              <w:rPr>
                <w:rFonts w:eastAsiaTheme="minorEastAsia"/>
                <w:szCs w:val="21"/>
              </w:rPr>
              <w:t>0.07</w:t>
            </w:r>
          </w:p>
        </w:tc>
      </w:tr>
      <w:tr w:rsidR="00F84F8A" w14:paraId="7FCE39F8" w14:textId="77777777">
        <w:tc>
          <w:tcPr>
            <w:tcW w:w="817" w:type="dxa"/>
            <w:vAlign w:val="center"/>
          </w:tcPr>
          <w:p w14:paraId="22D74299" w14:textId="77777777" w:rsidR="00F84F8A" w:rsidRDefault="008750EB">
            <w:pPr>
              <w:jc w:val="center"/>
            </w:pPr>
            <w:r>
              <w:rPr>
                <w:rFonts w:eastAsiaTheme="minorEastAsia"/>
                <w:szCs w:val="21"/>
              </w:rPr>
              <w:t>352</w:t>
            </w:r>
          </w:p>
        </w:tc>
        <w:tc>
          <w:tcPr>
            <w:tcW w:w="1276" w:type="dxa"/>
            <w:vAlign w:val="center"/>
          </w:tcPr>
          <w:p w14:paraId="3722A300" w14:textId="77777777" w:rsidR="00F84F8A" w:rsidRDefault="008750EB">
            <w:pPr>
              <w:jc w:val="center"/>
            </w:pPr>
            <w:r>
              <w:rPr>
                <w:rFonts w:eastAsiaTheme="minorEastAsia"/>
                <w:szCs w:val="21"/>
              </w:rPr>
              <w:t>300073</w:t>
            </w:r>
          </w:p>
        </w:tc>
        <w:tc>
          <w:tcPr>
            <w:tcW w:w="1701" w:type="dxa"/>
            <w:vAlign w:val="center"/>
          </w:tcPr>
          <w:p w14:paraId="46D4126A" w14:textId="77777777" w:rsidR="00F84F8A" w:rsidRDefault="008750EB">
            <w:pPr>
              <w:jc w:val="center"/>
            </w:pPr>
            <w:r>
              <w:rPr>
                <w:rFonts w:eastAsiaTheme="minorEastAsia"/>
                <w:szCs w:val="21"/>
              </w:rPr>
              <w:t>当升科技</w:t>
            </w:r>
          </w:p>
        </w:tc>
        <w:tc>
          <w:tcPr>
            <w:tcW w:w="1559" w:type="dxa"/>
            <w:vAlign w:val="center"/>
          </w:tcPr>
          <w:p w14:paraId="50D33710" w14:textId="77777777" w:rsidR="00F84F8A" w:rsidRDefault="008750EB">
            <w:pPr>
              <w:jc w:val="right"/>
            </w:pPr>
            <w:r>
              <w:rPr>
                <w:rFonts w:eastAsiaTheme="minorEastAsia"/>
                <w:szCs w:val="21"/>
              </w:rPr>
              <w:t>199,200.00</w:t>
            </w:r>
          </w:p>
        </w:tc>
        <w:tc>
          <w:tcPr>
            <w:tcW w:w="1932" w:type="dxa"/>
            <w:vAlign w:val="center"/>
          </w:tcPr>
          <w:p w14:paraId="51F43063" w14:textId="77777777" w:rsidR="00F84F8A" w:rsidRDefault="008750EB">
            <w:pPr>
              <w:jc w:val="right"/>
            </w:pPr>
            <w:r>
              <w:rPr>
                <w:rFonts w:eastAsiaTheme="minorEastAsia"/>
                <w:szCs w:val="21"/>
              </w:rPr>
              <w:t>8,023,776.00</w:t>
            </w:r>
          </w:p>
        </w:tc>
        <w:tc>
          <w:tcPr>
            <w:tcW w:w="1612" w:type="dxa"/>
            <w:vAlign w:val="center"/>
          </w:tcPr>
          <w:p w14:paraId="1FF11C0F" w14:textId="77777777" w:rsidR="00F84F8A" w:rsidRDefault="008750EB">
            <w:pPr>
              <w:jc w:val="right"/>
            </w:pPr>
            <w:r>
              <w:rPr>
                <w:rFonts w:eastAsiaTheme="minorEastAsia"/>
                <w:szCs w:val="21"/>
              </w:rPr>
              <w:t>0.07</w:t>
            </w:r>
          </w:p>
        </w:tc>
      </w:tr>
      <w:tr w:rsidR="00F84F8A" w14:paraId="7E64F5FE" w14:textId="77777777">
        <w:tc>
          <w:tcPr>
            <w:tcW w:w="817" w:type="dxa"/>
            <w:vAlign w:val="center"/>
          </w:tcPr>
          <w:p w14:paraId="2592ED16" w14:textId="77777777" w:rsidR="00F84F8A" w:rsidRDefault="008750EB">
            <w:pPr>
              <w:jc w:val="center"/>
            </w:pPr>
            <w:r>
              <w:rPr>
                <w:rFonts w:eastAsiaTheme="minorEastAsia"/>
                <w:szCs w:val="21"/>
              </w:rPr>
              <w:t>353</w:t>
            </w:r>
          </w:p>
        </w:tc>
        <w:tc>
          <w:tcPr>
            <w:tcW w:w="1276" w:type="dxa"/>
            <w:vAlign w:val="center"/>
          </w:tcPr>
          <w:p w14:paraId="109E2090" w14:textId="77777777" w:rsidR="00F84F8A" w:rsidRDefault="008750EB">
            <w:pPr>
              <w:jc w:val="center"/>
            </w:pPr>
            <w:r>
              <w:rPr>
                <w:rFonts w:eastAsiaTheme="minorEastAsia"/>
                <w:szCs w:val="21"/>
              </w:rPr>
              <w:t>002318</w:t>
            </w:r>
          </w:p>
        </w:tc>
        <w:tc>
          <w:tcPr>
            <w:tcW w:w="1701" w:type="dxa"/>
            <w:vAlign w:val="center"/>
          </w:tcPr>
          <w:p w14:paraId="1D53F74D" w14:textId="77777777" w:rsidR="00F84F8A" w:rsidRDefault="008750EB">
            <w:pPr>
              <w:jc w:val="center"/>
            </w:pPr>
            <w:r>
              <w:rPr>
                <w:rFonts w:eastAsiaTheme="minorEastAsia"/>
                <w:szCs w:val="21"/>
              </w:rPr>
              <w:t>久立特材</w:t>
            </w:r>
          </w:p>
        </w:tc>
        <w:tc>
          <w:tcPr>
            <w:tcW w:w="1559" w:type="dxa"/>
            <w:vAlign w:val="center"/>
          </w:tcPr>
          <w:p w14:paraId="39430749" w14:textId="77777777" w:rsidR="00F84F8A" w:rsidRDefault="008750EB">
            <w:pPr>
              <w:jc w:val="right"/>
            </w:pPr>
            <w:r>
              <w:rPr>
                <w:rFonts w:eastAsiaTheme="minorEastAsia"/>
                <w:szCs w:val="21"/>
              </w:rPr>
              <w:t>342,700.00</w:t>
            </w:r>
          </w:p>
        </w:tc>
        <w:tc>
          <w:tcPr>
            <w:tcW w:w="1932" w:type="dxa"/>
            <w:vAlign w:val="center"/>
          </w:tcPr>
          <w:p w14:paraId="5B7B4BD7" w14:textId="77777777" w:rsidR="00F84F8A" w:rsidRDefault="008750EB">
            <w:pPr>
              <w:jc w:val="right"/>
            </w:pPr>
            <w:r>
              <w:rPr>
                <w:rFonts w:eastAsiaTheme="minorEastAsia"/>
                <w:szCs w:val="21"/>
              </w:rPr>
              <w:t>8,022,607.00</w:t>
            </w:r>
          </w:p>
        </w:tc>
        <w:tc>
          <w:tcPr>
            <w:tcW w:w="1612" w:type="dxa"/>
            <w:vAlign w:val="center"/>
          </w:tcPr>
          <w:p w14:paraId="24196C85" w14:textId="77777777" w:rsidR="00F84F8A" w:rsidRDefault="008750EB">
            <w:pPr>
              <w:jc w:val="right"/>
            </w:pPr>
            <w:r>
              <w:rPr>
                <w:rFonts w:eastAsiaTheme="minorEastAsia"/>
                <w:szCs w:val="21"/>
              </w:rPr>
              <w:t>0.07</w:t>
            </w:r>
          </w:p>
        </w:tc>
      </w:tr>
      <w:tr w:rsidR="00F84F8A" w14:paraId="32D9A361" w14:textId="77777777">
        <w:tc>
          <w:tcPr>
            <w:tcW w:w="817" w:type="dxa"/>
            <w:vAlign w:val="center"/>
          </w:tcPr>
          <w:p w14:paraId="023DFCA6" w14:textId="77777777" w:rsidR="00F84F8A" w:rsidRDefault="008750EB">
            <w:pPr>
              <w:jc w:val="center"/>
            </w:pPr>
            <w:r>
              <w:rPr>
                <w:rFonts w:eastAsiaTheme="minorEastAsia"/>
                <w:szCs w:val="21"/>
              </w:rPr>
              <w:t>354</w:t>
            </w:r>
          </w:p>
        </w:tc>
        <w:tc>
          <w:tcPr>
            <w:tcW w:w="1276" w:type="dxa"/>
            <w:vAlign w:val="center"/>
          </w:tcPr>
          <w:p w14:paraId="1F122B06" w14:textId="77777777" w:rsidR="00F84F8A" w:rsidRDefault="008750EB">
            <w:pPr>
              <w:jc w:val="center"/>
            </w:pPr>
            <w:r>
              <w:rPr>
                <w:rFonts w:eastAsiaTheme="minorEastAsia"/>
                <w:szCs w:val="21"/>
              </w:rPr>
              <w:t>600820</w:t>
            </w:r>
          </w:p>
        </w:tc>
        <w:tc>
          <w:tcPr>
            <w:tcW w:w="1701" w:type="dxa"/>
            <w:vAlign w:val="center"/>
          </w:tcPr>
          <w:p w14:paraId="170939EF" w14:textId="77777777" w:rsidR="00F84F8A" w:rsidRDefault="008750EB">
            <w:pPr>
              <w:jc w:val="center"/>
            </w:pPr>
            <w:r>
              <w:rPr>
                <w:rFonts w:eastAsiaTheme="minorEastAsia"/>
                <w:szCs w:val="21"/>
              </w:rPr>
              <w:t>隧道股份</w:t>
            </w:r>
          </w:p>
        </w:tc>
        <w:tc>
          <w:tcPr>
            <w:tcW w:w="1559" w:type="dxa"/>
            <w:vAlign w:val="center"/>
          </w:tcPr>
          <w:p w14:paraId="58004B82" w14:textId="77777777" w:rsidR="00F84F8A" w:rsidRDefault="008750EB">
            <w:pPr>
              <w:jc w:val="right"/>
            </w:pPr>
            <w:r>
              <w:rPr>
                <w:rFonts w:eastAsiaTheme="minorEastAsia"/>
                <w:szCs w:val="21"/>
              </w:rPr>
              <w:t>1,115,100.00</w:t>
            </w:r>
          </w:p>
        </w:tc>
        <w:tc>
          <w:tcPr>
            <w:tcW w:w="1932" w:type="dxa"/>
            <w:vAlign w:val="center"/>
          </w:tcPr>
          <w:p w14:paraId="1E5D9138" w14:textId="77777777" w:rsidR="00F84F8A" w:rsidRDefault="008750EB">
            <w:pPr>
              <w:jc w:val="right"/>
            </w:pPr>
            <w:r>
              <w:rPr>
                <w:rFonts w:eastAsiaTheme="minorEastAsia"/>
                <w:szCs w:val="21"/>
              </w:rPr>
              <w:t>8,017,569.00</w:t>
            </w:r>
          </w:p>
        </w:tc>
        <w:tc>
          <w:tcPr>
            <w:tcW w:w="1612" w:type="dxa"/>
            <w:vAlign w:val="center"/>
          </w:tcPr>
          <w:p w14:paraId="0698E6C4" w14:textId="77777777" w:rsidR="00F84F8A" w:rsidRDefault="008750EB">
            <w:pPr>
              <w:jc w:val="right"/>
            </w:pPr>
            <w:r>
              <w:rPr>
                <w:rFonts w:eastAsiaTheme="minorEastAsia"/>
                <w:szCs w:val="21"/>
              </w:rPr>
              <w:t>0.07</w:t>
            </w:r>
          </w:p>
        </w:tc>
      </w:tr>
      <w:tr w:rsidR="00F84F8A" w14:paraId="71945EE9" w14:textId="77777777">
        <w:tc>
          <w:tcPr>
            <w:tcW w:w="817" w:type="dxa"/>
            <w:vAlign w:val="center"/>
          </w:tcPr>
          <w:p w14:paraId="625D803A" w14:textId="77777777" w:rsidR="00F84F8A" w:rsidRDefault="008750EB">
            <w:pPr>
              <w:jc w:val="center"/>
            </w:pPr>
            <w:r>
              <w:rPr>
                <w:rFonts w:eastAsiaTheme="minorEastAsia"/>
                <w:szCs w:val="21"/>
              </w:rPr>
              <w:t>355</w:t>
            </w:r>
          </w:p>
        </w:tc>
        <w:tc>
          <w:tcPr>
            <w:tcW w:w="1276" w:type="dxa"/>
            <w:vAlign w:val="center"/>
          </w:tcPr>
          <w:p w14:paraId="380D0F8E" w14:textId="77777777" w:rsidR="00F84F8A" w:rsidRDefault="008750EB">
            <w:pPr>
              <w:jc w:val="center"/>
            </w:pPr>
            <w:r>
              <w:rPr>
                <w:rFonts w:eastAsiaTheme="minorEastAsia"/>
                <w:szCs w:val="21"/>
              </w:rPr>
              <w:t>600521</w:t>
            </w:r>
          </w:p>
        </w:tc>
        <w:tc>
          <w:tcPr>
            <w:tcW w:w="1701" w:type="dxa"/>
            <w:vAlign w:val="center"/>
          </w:tcPr>
          <w:p w14:paraId="681A964C" w14:textId="77777777" w:rsidR="00F84F8A" w:rsidRDefault="008750EB">
            <w:pPr>
              <w:jc w:val="center"/>
            </w:pPr>
            <w:r>
              <w:rPr>
                <w:rFonts w:eastAsiaTheme="minorEastAsia"/>
                <w:szCs w:val="21"/>
              </w:rPr>
              <w:t>华海药业</w:t>
            </w:r>
          </w:p>
        </w:tc>
        <w:tc>
          <w:tcPr>
            <w:tcW w:w="1559" w:type="dxa"/>
            <w:vAlign w:val="center"/>
          </w:tcPr>
          <w:p w14:paraId="5F04C809" w14:textId="77777777" w:rsidR="00F84F8A" w:rsidRDefault="008750EB">
            <w:pPr>
              <w:jc w:val="right"/>
            </w:pPr>
            <w:r>
              <w:rPr>
                <w:rFonts w:eastAsiaTheme="minorEastAsia"/>
                <w:szCs w:val="21"/>
              </w:rPr>
              <w:t>447,100.00</w:t>
            </w:r>
          </w:p>
        </w:tc>
        <w:tc>
          <w:tcPr>
            <w:tcW w:w="1932" w:type="dxa"/>
            <w:vAlign w:val="center"/>
          </w:tcPr>
          <w:p w14:paraId="557AE6B9" w14:textId="77777777" w:rsidR="00F84F8A" w:rsidRDefault="008750EB">
            <w:pPr>
              <w:jc w:val="right"/>
            </w:pPr>
            <w:r>
              <w:rPr>
                <w:rFonts w:eastAsiaTheme="minorEastAsia"/>
                <w:szCs w:val="21"/>
              </w:rPr>
              <w:t>7,989,677.00</w:t>
            </w:r>
          </w:p>
        </w:tc>
        <w:tc>
          <w:tcPr>
            <w:tcW w:w="1612" w:type="dxa"/>
            <w:vAlign w:val="center"/>
          </w:tcPr>
          <w:p w14:paraId="66F21ECC" w14:textId="77777777" w:rsidR="00F84F8A" w:rsidRDefault="008750EB">
            <w:pPr>
              <w:jc w:val="right"/>
            </w:pPr>
            <w:r>
              <w:rPr>
                <w:rFonts w:eastAsiaTheme="minorEastAsia"/>
                <w:szCs w:val="21"/>
              </w:rPr>
              <w:t>0.07</w:t>
            </w:r>
          </w:p>
        </w:tc>
      </w:tr>
      <w:tr w:rsidR="00F84F8A" w14:paraId="5D816217" w14:textId="77777777">
        <w:tc>
          <w:tcPr>
            <w:tcW w:w="817" w:type="dxa"/>
            <w:vAlign w:val="center"/>
          </w:tcPr>
          <w:p w14:paraId="6409F293" w14:textId="77777777" w:rsidR="00F84F8A" w:rsidRDefault="008750EB">
            <w:pPr>
              <w:jc w:val="center"/>
            </w:pPr>
            <w:r>
              <w:rPr>
                <w:rFonts w:eastAsiaTheme="minorEastAsia"/>
                <w:szCs w:val="21"/>
              </w:rPr>
              <w:t>356</w:t>
            </w:r>
          </w:p>
        </w:tc>
        <w:tc>
          <w:tcPr>
            <w:tcW w:w="1276" w:type="dxa"/>
            <w:vAlign w:val="center"/>
          </w:tcPr>
          <w:p w14:paraId="6CABDAD3" w14:textId="77777777" w:rsidR="00F84F8A" w:rsidRDefault="008750EB">
            <w:pPr>
              <w:jc w:val="center"/>
            </w:pPr>
            <w:r>
              <w:rPr>
                <w:rFonts w:eastAsiaTheme="minorEastAsia"/>
                <w:szCs w:val="21"/>
              </w:rPr>
              <w:t>002739</w:t>
            </w:r>
          </w:p>
        </w:tc>
        <w:tc>
          <w:tcPr>
            <w:tcW w:w="1701" w:type="dxa"/>
            <w:vAlign w:val="center"/>
          </w:tcPr>
          <w:p w14:paraId="17F6C04C" w14:textId="77777777" w:rsidR="00F84F8A" w:rsidRDefault="008750EB">
            <w:pPr>
              <w:jc w:val="center"/>
            </w:pPr>
            <w:r>
              <w:rPr>
                <w:rFonts w:eastAsiaTheme="minorEastAsia"/>
                <w:szCs w:val="21"/>
              </w:rPr>
              <w:t>万达电影</w:t>
            </w:r>
          </w:p>
        </w:tc>
        <w:tc>
          <w:tcPr>
            <w:tcW w:w="1559" w:type="dxa"/>
            <w:vAlign w:val="center"/>
          </w:tcPr>
          <w:p w14:paraId="703BEFF5" w14:textId="77777777" w:rsidR="00F84F8A" w:rsidRDefault="008750EB">
            <w:pPr>
              <w:jc w:val="right"/>
            </w:pPr>
            <w:r>
              <w:rPr>
                <w:rFonts w:eastAsiaTheme="minorEastAsia"/>
                <w:szCs w:val="21"/>
              </w:rPr>
              <w:t>654,400.00</w:t>
            </w:r>
          </w:p>
        </w:tc>
        <w:tc>
          <w:tcPr>
            <w:tcW w:w="1932" w:type="dxa"/>
            <w:vAlign w:val="center"/>
          </w:tcPr>
          <w:p w14:paraId="46718DBA" w14:textId="77777777" w:rsidR="00F84F8A" w:rsidRDefault="008750EB">
            <w:pPr>
              <w:jc w:val="right"/>
            </w:pPr>
            <w:r>
              <w:rPr>
                <w:rFonts w:eastAsiaTheme="minorEastAsia"/>
                <w:szCs w:val="21"/>
              </w:rPr>
              <w:t>7,944,416.00</w:t>
            </w:r>
          </w:p>
        </w:tc>
        <w:tc>
          <w:tcPr>
            <w:tcW w:w="1612" w:type="dxa"/>
            <w:vAlign w:val="center"/>
          </w:tcPr>
          <w:p w14:paraId="0D56FF00" w14:textId="77777777" w:rsidR="00F84F8A" w:rsidRDefault="008750EB">
            <w:pPr>
              <w:jc w:val="right"/>
            </w:pPr>
            <w:r>
              <w:rPr>
                <w:rFonts w:eastAsiaTheme="minorEastAsia"/>
                <w:szCs w:val="21"/>
              </w:rPr>
              <w:t>0.07</w:t>
            </w:r>
          </w:p>
        </w:tc>
      </w:tr>
      <w:tr w:rsidR="00F84F8A" w14:paraId="28B9ACDF" w14:textId="77777777">
        <w:tc>
          <w:tcPr>
            <w:tcW w:w="817" w:type="dxa"/>
            <w:vAlign w:val="center"/>
          </w:tcPr>
          <w:p w14:paraId="479CE3F2" w14:textId="77777777" w:rsidR="00F84F8A" w:rsidRDefault="008750EB">
            <w:pPr>
              <w:jc w:val="center"/>
            </w:pPr>
            <w:r>
              <w:rPr>
                <w:rFonts w:eastAsiaTheme="minorEastAsia"/>
                <w:szCs w:val="21"/>
              </w:rPr>
              <w:t>357</w:t>
            </w:r>
          </w:p>
        </w:tc>
        <w:tc>
          <w:tcPr>
            <w:tcW w:w="1276" w:type="dxa"/>
            <w:vAlign w:val="center"/>
          </w:tcPr>
          <w:p w14:paraId="68E1A1B7" w14:textId="77777777" w:rsidR="00F84F8A" w:rsidRDefault="008750EB">
            <w:pPr>
              <w:jc w:val="center"/>
            </w:pPr>
            <w:r>
              <w:rPr>
                <w:rFonts w:eastAsiaTheme="minorEastAsia"/>
                <w:szCs w:val="21"/>
              </w:rPr>
              <w:t>600704</w:t>
            </w:r>
          </w:p>
        </w:tc>
        <w:tc>
          <w:tcPr>
            <w:tcW w:w="1701" w:type="dxa"/>
            <w:vAlign w:val="center"/>
          </w:tcPr>
          <w:p w14:paraId="3305CB6A" w14:textId="77777777" w:rsidR="00F84F8A" w:rsidRDefault="008750EB">
            <w:pPr>
              <w:jc w:val="center"/>
            </w:pPr>
            <w:r>
              <w:rPr>
                <w:rFonts w:eastAsiaTheme="minorEastAsia"/>
                <w:szCs w:val="21"/>
              </w:rPr>
              <w:t>物产中大</w:t>
            </w:r>
          </w:p>
        </w:tc>
        <w:tc>
          <w:tcPr>
            <w:tcW w:w="1559" w:type="dxa"/>
            <w:vAlign w:val="center"/>
          </w:tcPr>
          <w:p w14:paraId="0059647F" w14:textId="77777777" w:rsidR="00F84F8A" w:rsidRDefault="008750EB">
            <w:pPr>
              <w:jc w:val="right"/>
            </w:pPr>
            <w:r>
              <w:rPr>
                <w:rFonts w:eastAsiaTheme="minorEastAsia"/>
                <w:szCs w:val="21"/>
              </w:rPr>
              <w:t>1,569,300.00</w:t>
            </w:r>
          </w:p>
        </w:tc>
        <w:tc>
          <w:tcPr>
            <w:tcW w:w="1932" w:type="dxa"/>
            <w:vAlign w:val="center"/>
          </w:tcPr>
          <w:p w14:paraId="00711E74" w14:textId="77777777" w:rsidR="00F84F8A" w:rsidRDefault="008750EB">
            <w:pPr>
              <w:jc w:val="right"/>
            </w:pPr>
            <w:r>
              <w:rPr>
                <w:rFonts w:eastAsiaTheme="minorEastAsia"/>
                <w:szCs w:val="21"/>
              </w:rPr>
              <w:t>7,940,658.00</w:t>
            </w:r>
          </w:p>
        </w:tc>
        <w:tc>
          <w:tcPr>
            <w:tcW w:w="1612" w:type="dxa"/>
            <w:vAlign w:val="center"/>
          </w:tcPr>
          <w:p w14:paraId="0EA9F21B" w14:textId="77777777" w:rsidR="00F84F8A" w:rsidRDefault="008750EB">
            <w:pPr>
              <w:jc w:val="right"/>
            </w:pPr>
            <w:r>
              <w:rPr>
                <w:rFonts w:eastAsiaTheme="minorEastAsia"/>
                <w:szCs w:val="21"/>
              </w:rPr>
              <w:t>0.07</w:t>
            </w:r>
          </w:p>
        </w:tc>
      </w:tr>
      <w:tr w:rsidR="00F84F8A" w14:paraId="5AA6D659" w14:textId="77777777">
        <w:tc>
          <w:tcPr>
            <w:tcW w:w="817" w:type="dxa"/>
            <w:vAlign w:val="center"/>
          </w:tcPr>
          <w:p w14:paraId="7629A280" w14:textId="77777777" w:rsidR="00F84F8A" w:rsidRDefault="008750EB">
            <w:pPr>
              <w:jc w:val="center"/>
            </w:pPr>
            <w:r>
              <w:rPr>
                <w:rFonts w:eastAsiaTheme="minorEastAsia"/>
                <w:szCs w:val="21"/>
              </w:rPr>
              <w:t>358</w:t>
            </w:r>
          </w:p>
        </w:tc>
        <w:tc>
          <w:tcPr>
            <w:tcW w:w="1276" w:type="dxa"/>
            <w:vAlign w:val="center"/>
          </w:tcPr>
          <w:p w14:paraId="364C113F" w14:textId="77777777" w:rsidR="00F84F8A" w:rsidRDefault="008750EB">
            <w:pPr>
              <w:jc w:val="center"/>
            </w:pPr>
            <w:r>
              <w:rPr>
                <w:rFonts w:eastAsiaTheme="minorEastAsia"/>
                <w:szCs w:val="21"/>
              </w:rPr>
              <w:t>600637</w:t>
            </w:r>
          </w:p>
        </w:tc>
        <w:tc>
          <w:tcPr>
            <w:tcW w:w="1701" w:type="dxa"/>
            <w:vAlign w:val="center"/>
          </w:tcPr>
          <w:p w14:paraId="1F3E6466" w14:textId="77777777" w:rsidR="00F84F8A" w:rsidRDefault="008750EB">
            <w:pPr>
              <w:jc w:val="center"/>
            </w:pPr>
            <w:r>
              <w:rPr>
                <w:rFonts w:eastAsiaTheme="minorEastAsia"/>
                <w:szCs w:val="21"/>
              </w:rPr>
              <w:t>东方明珠</w:t>
            </w:r>
          </w:p>
        </w:tc>
        <w:tc>
          <w:tcPr>
            <w:tcW w:w="1559" w:type="dxa"/>
            <w:vAlign w:val="center"/>
          </w:tcPr>
          <w:p w14:paraId="379E4D9C" w14:textId="77777777" w:rsidR="00F84F8A" w:rsidRDefault="008750EB">
            <w:pPr>
              <w:jc w:val="right"/>
            </w:pPr>
            <w:r>
              <w:rPr>
                <w:rFonts w:eastAsiaTheme="minorEastAsia"/>
                <w:szCs w:val="21"/>
              </w:rPr>
              <w:t>1,014,600.00</w:t>
            </w:r>
          </w:p>
        </w:tc>
        <w:tc>
          <w:tcPr>
            <w:tcW w:w="1932" w:type="dxa"/>
            <w:vAlign w:val="center"/>
          </w:tcPr>
          <w:p w14:paraId="4F14281F" w14:textId="77777777" w:rsidR="00F84F8A" w:rsidRDefault="008750EB">
            <w:pPr>
              <w:jc w:val="right"/>
            </w:pPr>
            <w:r>
              <w:rPr>
                <w:rFonts w:eastAsiaTheme="minorEastAsia"/>
                <w:szCs w:val="21"/>
              </w:rPr>
              <w:t>7,873,296.00</w:t>
            </w:r>
          </w:p>
        </w:tc>
        <w:tc>
          <w:tcPr>
            <w:tcW w:w="1612" w:type="dxa"/>
            <w:vAlign w:val="center"/>
          </w:tcPr>
          <w:p w14:paraId="53540DEB" w14:textId="77777777" w:rsidR="00F84F8A" w:rsidRDefault="008750EB">
            <w:pPr>
              <w:jc w:val="right"/>
            </w:pPr>
            <w:r>
              <w:rPr>
                <w:rFonts w:eastAsiaTheme="minorEastAsia"/>
                <w:szCs w:val="21"/>
              </w:rPr>
              <w:t>0.07</w:t>
            </w:r>
          </w:p>
        </w:tc>
      </w:tr>
      <w:tr w:rsidR="00F84F8A" w14:paraId="02F0DB62" w14:textId="77777777">
        <w:tc>
          <w:tcPr>
            <w:tcW w:w="817" w:type="dxa"/>
            <w:vAlign w:val="center"/>
          </w:tcPr>
          <w:p w14:paraId="4D79F656" w14:textId="77777777" w:rsidR="00F84F8A" w:rsidRDefault="008750EB">
            <w:pPr>
              <w:jc w:val="center"/>
            </w:pPr>
            <w:r>
              <w:rPr>
                <w:rFonts w:eastAsiaTheme="minorEastAsia"/>
                <w:szCs w:val="21"/>
              </w:rPr>
              <w:t>359</w:t>
            </w:r>
          </w:p>
        </w:tc>
        <w:tc>
          <w:tcPr>
            <w:tcW w:w="1276" w:type="dxa"/>
            <w:vAlign w:val="center"/>
          </w:tcPr>
          <w:p w14:paraId="5AEC318F" w14:textId="77777777" w:rsidR="00F84F8A" w:rsidRDefault="008750EB">
            <w:pPr>
              <w:jc w:val="center"/>
            </w:pPr>
            <w:r>
              <w:rPr>
                <w:rFonts w:eastAsiaTheme="minorEastAsia"/>
                <w:szCs w:val="21"/>
              </w:rPr>
              <w:t>600699</w:t>
            </w:r>
          </w:p>
        </w:tc>
        <w:tc>
          <w:tcPr>
            <w:tcW w:w="1701" w:type="dxa"/>
            <w:vAlign w:val="center"/>
          </w:tcPr>
          <w:p w14:paraId="32361F81" w14:textId="77777777" w:rsidR="00F84F8A" w:rsidRDefault="008750EB">
            <w:pPr>
              <w:jc w:val="center"/>
            </w:pPr>
            <w:r>
              <w:rPr>
                <w:rFonts w:eastAsiaTheme="minorEastAsia"/>
                <w:szCs w:val="21"/>
              </w:rPr>
              <w:t>均胜电子</w:t>
            </w:r>
          </w:p>
        </w:tc>
        <w:tc>
          <w:tcPr>
            <w:tcW w:w="1559" w:type="dxa"/>
            <w:vAlign w:val="center"/>
          </w:tcPr>
          <w:p w14:paraId="6163688F" w14:textId="77777777" w:rsidR="00F84F8A" w:rsidRDefault="008750EB">
            <w:pPr>
              <w:jc w:val="right"/>
            </w:pPr>
            <w:r>
              <w:rPr>
                <w:rFonts w:eastAsiaTheme="minorEastAsia"/>
                <w:szCs w:val="21"/>
              </w:rPr>
              <w:t>502,300.00</w:t>
            </w:r>
          </w:p>
        </w:tc>
        <w:tc>
          <w:tcPr>
            <w:tcW w:w="1932" w:type="dxa"/>
            <w:vAlign w:val="center"/>
          </w:tcPr>
          <w:p w14:paraId="3DAF27D7" w14:textId="77777777" w:rsidR="00F84F8A" w:rsidRDefault="008750EB">
            <w:pPr>
              <w:jc w:val="right"/>
            </w:pPr>
            <w:r>
              <w:rPr>
                <w:rFonts w:eastAsiaTheme="minorEastAsia"/>
                <w:szCs w:val="21"/>
              </w:rPr>
              <w:t>7,871,041.00</w:t>
            </w:r>
          </w:p>
        </w:tc>
        <w:tc>
          <w:tcPr>
            <w:tcW w:w="1612" w:type="dxa"/>
            <w:vAlign w:val="center"/>
          </w:tcPr>
          <w:p w14:paraId="0398408C" w14:textId="77777777" w:rsidR="00F84F8A" w:rsidRDefault="008750EB">
            <w:pPr>
              <w:jc w:val="right"/>
            </w:pPr>
            <w:r>
              <w:rPr>
                <w:rFonts w:eastAsiaTheme="minorEastAsia"/>
                <w:szCs w:val="21"/>
              </w:rPr>
              <w:t>0.07</w:t>
            </w:r>
          </w:p>
        </w:tc>
      </w:tr>
      <w:tr w:rsidR="00F84F8A" w14:paraId="2D485C83" w14:textId="77777777">
        <w:tc>
          <w:tcPr>
            <w:tcW w:w="817" w:type="dxa"/>
            <w:vAlign w:val="center"/>
          </w:tcPr>
          <w:p w14:paraId="6D1CEBA2" w14:textId="77777777" w:rsidR="00F84F8A" w:rsidRDefault="008750EB">
            <w:pPr>
              <w:jc w:val="center"/>
            </w:pPr>
            <w:r>
              <w:rPr>
                <w:rFonts w:eastAsiaTheme="minorEastAsia"/>
                <w:szCs w:val="21"/>
              </w:rPr>
              <w:t>360</w:t>
            </w:r>
          </w:p>
        </w:tc>
        <w:tc>
          <w:tcPr>
            <w:tcW w:w="1276" w:type="dxa"/>
            <w:vAlign w:val="center"/>
          </w:tcPr>
          <w:p w14:paraId="09888611" w14:textId="77777777" w:rsidR="00F84F8A" w:rsidRDefault="008750EB">
            <w:pPr>
              <w:jc w:val="center"/>
            </w:pPr>
            <w:r>
              <w:rPr>
                <w:rFonts w:eastAsiaTheme="minorEastAsia"/>
                <w:szCs w:val="21"/>
              </w:rPr>
              <w:t>601179</w:t>
            </w:r>
          </w:p>
        </w:tc>
        <w:tc>
          <w:tcPr>
            <w:tcW w:w="1701" w:type="dxa"/>
            <w:vAlign w:val="center"/>
          </w:tcPr>
          <w:p w14:paraId="558BE70F" w14:textId="77777777" w:rsidR="00F84F8A" w:rsidRDefault="008750EB">
            <w:pPr>
              <w:jc w:val="center"/>
            </w:pPr>
            <w:r>
              <w:rPr>
                <w:rFonts w:eastAsiaTheme="minorEastAsia"/>
                <w:szCs w:val="21"/>
              </w:rPr>
              <w:t>中国西电</w:t>
            </w:r>
          </w:p>
        </w:tc>
        <w:tc>
          <w:tcPr>
            <w:tcW w:w="1559" w:type="dxa"/>
            <w:vAlign w:val="center"/>
          </w:tcPr>
          <w:p w14:paraId="732BFCB8" w14:textId="77777777" w:rsidR="00F84F8A" w:rsidRDefault="008750EB">
            <w:pPr>
              <w:jc w:val="right"/>
            </w:pPr>
            <w:r>
              <w:rPr>
                <w:rFonts w:eastAsiaTheme="minorEastAsia"/>
                <w:szCs w:val="21"/>
              </w:rPr>
              <w:t>1,035,800.00</w:t>
            </w:r>
          </w:p>
        </w:tc>
        <w:tc>
          <w:tcPr>
            <w:tcW w:w="1932" w:type="dxa"/>
            <w:vAlign w:val="center"/>
          </w:tcPr>
          <w:p w14:paraId="798B099D" w14:textId="77777777" w:rsidR="00F84F8A" w:rsidRDefault="008750EB">
            <w:pPr>
              <w:jc w:val="right"/>
            </w:pPr>
            <w:r>
              <w:rPr>
                <w:rFonts w:eastAsiaTheme="minorEastAsia"/>
                <w:szCs w:val="21"/>
              </w:rPr>
              <w:t>7,861,722.00</w:t>
            </w:r>
          </w:p>
        </w:tc>
        <w:tc>
          <w:tcPr>
            <w:tcW w:w="1612" w:type="dxa"/>
            <w:vAlign w:val="center"/>
          </w:tcPr>
          <w:p w14:paraId="65FCC617" w14:textId="77777777" w:rsidR="00F84F8A" w:rsidRDefault="008750EB">
            <w:pPr>
              <w:jc w:val="right"/>
            </w:pPr>
            <w:r>
              <w:rPr>
                <w:rFonts w:eastAsiaTheme="minorEastAsia"/>
                <w:szCs w:val="21"/>
              </w:rPr>
              <w:t>0.07</w:t>
            </w:r>
          </w:p>
        </w:tc>
      </w:tr>
      <w:tr w:rsidR="00F84F8A" w14:paraId="3FDDC04A" w14:textId="77777777">
        <w:tc>
          <w:tcPr>
            <w:tcW w:w="817" w:type="dxa"/>
            <w:vAlign w:val="center"/>
          </w:tcPr>
          <w:p w14:paraId="4C11E69B" w14:textId="77777777" w:rsidR="00F84F8A" w:rsidRDefault="008750EB">
            <w:pPr>
              <w:jc w:val="center"/>
            </w:pPr>
            <w:r>
              <w:rPr>
                <w:rFonts w:eastAsiaTheme="minorEastAsia"/>
                <w:szCs w:val="21"/>
              </w:rPr>
              <w:t>361</w:t>
            </w:r>
          </w:p>
        </w:tc>
        <w:tc>
          <w:tcPr>
            <w:tcW w:w="1276" w:type="dxa"/>
            <w:vAlign w:val="center"/>
          </w:tcPr>
          <w:p w14:paraId="65C89A0E" w14:textId="77777777" w:rsidR="00F84F8A" w:rsidRDefault="008750EB">
            <w:pPr>
              <w:jc w:val="center"/>
            </w:pPr>
            <w:r>
              <w:rPr>
                <w:rFonts w:eastAsiaTheme="minorEastAsia"/>
                <w:szCs w:val="21"/>
              </w:rPr>
              <w:t>603806</w:t>
            </w:r>
          </w:p>
        </w:tc>
        <w:tc>
          <w:tcPr>
            <w:tcW w:w="1701" w:type="dxa"/>
            <w:vAlign w:val="center"/>
          </w:tcPr>
          <w:p w14:paraId="5BCAEB71" w14:textId="77777777" w:rsidR="00F84F8A" w:rsidRDefault="008750EB">
            <w:pPr>
              <w:jc w:val="center"/>
            </w:pPr>
            <w:r>
              <w:rPr>
                <w:rFonts w:eastAsiaTheme="minorEastAsia"/>
                <w:szCs w:val="21"/>
              </w:rPr>
              <w:t>福斯特</w:t>
            </w:r>
          </w:p>
        </w:tc>
        <w:tc>
          <w:tcPr>
            <w:tcW w:w="1559" w:type="dxa"/>
            <w:vAlign w:val="center"/>
          </w:tcPr>
          <w:p w14:paraId="12B73E85" w14:textId="77777777" w:rsidR="00F84F8A" w:rsidRDefault="008750EB">
            <w:pPr>
              <w:jc w:val="right"/>
            </w:pPr>
            <w:r>
              <w:rPr>
                <w:rFonts w:eastAsiaTheme="minorEastAsia"/>
                <w:szCs w:val="21"/>
              </w:rPr>
              <w:t>530,976.00</w:t>
            </w:r>
          </w:p>
        </w:tc>
        <w:tc>
          <w:tcPr>
            <w:tcW w:w="1932" w:type="dxa"/>
            <w:vAlign w:val="center"/>
          </w:tcPr>
          <w:p w14:paraId="1AE64072" w14:textId="77777777" w:rsidR="00F84F8A" w:rsidRDefault="008750EB">
            <w:pPr>
              <w:jc w:val="right"/>
            </w:pPr>
            <w:r>
              <w:rPr>
                <w:rFonts w:eastAsiaTheme="minorEastAsia"/>
                <w:szCs w:val="21"/>
              </w:rPr>
              <w:t>7,858,444.80</w:t>
            </w:r>
          </w:p>
        </w:tc>
        <w:tc>
          <w:tcPr>
            <w:tcW w:w="1612" w:type="dxa"/>
            <w:vAlign w:val="center"/>
          </w:tcPr>
          <w:p w14:paraId="0E431DE0" w14:textId="77777777" w:rsidR="00F84F8A" w:rsidRDefault="008750EB">
            <w:pPr>
              <w:jc w:val="right"/>
            </w:pPr>
            <w:r>
              <w:rPr>
                <w:rFonts w:eastAsiaTheme="minorEastAsia"/>
                <w:szCs w:val="21"/>
              </w:rPr>
              <w:t>0.07</w:t>
            </w:r>
          </w:p>
        </w:tc>
      </w:tr>
      <w:tr w:rsidR="00F84F8A" w14:paraId="2B1FE724" w14:textId="77777777">
        <w:tc>
          <w:tcPr>
            <w:tcW w:w="817" w:type="dxa"/>
            <w:vAlign w:val="center"/>
          </w:tcPr>
          <w:p w14:paraId="3926AD47" w14:textId="77777777" w:rsidR="00F84F8A" w:rsidRDefault="008750EB">
            <w:pPr>
              <w:jc w:val="center"/>
            </w:pPr>
            <w:r>
              <w:rPr>
                <w:rFonts w:eastAsiaTheme="minorEastAsia"/>
                <w:szCs w:val="21"/>
              </w:rPr>
              <w:t>362</w:t>
            </w:r>
          </w:p>
        </w:tc>
        <w:tc>
          <w:tcPr>
            <w:tcW w:w="1276" w:type="dxa"/>
            <w:vAlign w:val="center"/>
          </w:tcPr>
          <w:p w14:paraId="1BD240D5" w14:textId="77777777" w:rsidR="00F84F8A" w:rsidRDefault="008750EB">
            <w:pPr>
              <w:jc w:val="center"/>
            </w:pPr>
            <w:r>
              <w:rPr>
                <w:rFonts w:eastAsiaTheme="minorEastAsia"/>
                <w:szCs w:val="21"/>
              </w:rPr>
              <w:t>002432</w:t>
            </w:r>
          </w:p>
        </w:tc>
        <w:tc>
          <w:tcPr>
            <w:tcW w:w="1701" w:type="dxa"/>
            <w:vAlign w:val="center"/>
          </w:tcPr>
          <w:p w14:paraId="6C0DDC28" w14:textId="77777777" w:rsidR="00F84F8A" w:rsidRDefault="008750EB">
            <w:pPr>
              <w:jc w:val="center"/>
            </w:pPr>
            <w:r>
              <w:rPr>
                <w:rFonts w:eastAsiaTheme="minorEastAsia"/>
                <w:szCs w:val="21"/>
              </w:rPr>
              <w:t>九安医疗</w:t>
            </w:r>
          </w:p>
        </w:tc>
        <w:tc>
          <w:tcPr>
            <w:tcW w:w="1559" w:type="dxa"/>
            <w:vAlign w:val="center"/>
          </w:tcPr>
          <w:p w14:paraId="6AC3CDE2" w14:textId="77777777" w:rsidR="00F84F8A" w:rsidRDefault="008750EB">
            <w:pPr>
              <w:jc w:val="right"/>
            </w:pPr>
            <w:r>
              <w:rPr>
                <w:rFonts w:eastAsiaTheme="minorEastAsia"/>
                <w:szCs w:val="21"/>
              </w:rPr>
              <w:t>192,200.00</w:t>
            </w:r>
          </w:p>
        </w:tc>
        <w:tc>
          <w:tcPr>
            <w:tcW w:w="1932" w:type="dxa"/>
            <w:vAlign w:val="center"/>
          </w:tcPr>
          <w:p w14:paraId="74BE51E8" w14:textId="77777777" w:rsidR="00F84F8A" w:rsidRDefault="008750EB">
            <w:pPr>
              <w:jc w:val="right"/>
            </w:pPr>
            <w:r>
              <w:rPr>
                <w:rFonts w:eastAsiaTheme="minorEastAsia"/>
                <w:szCs w:val="21"/>
              </w:rPr>
              <w:t>7,837,916.00</w:t>
            </w:r>
          </w:p>
        </w:tc>
        <w:tc>
          <w:tcPr>
            <w:tcW w:w="1612" w:type="dxa"/>
            <w:vAlign w:val="center"/>
          </w:tcPr>
          <w:p w14:paraId="44592652" w14:textId="77777777" w:rsidR="00F84F8A" w:rsidRDefault="008750EB">
            <w:pPr>
              <w:jc w:val="right"/>
            </w:pPr>
            <w:r>
              <w:rPr>
                <w:rFonts w:eastAsiaTheme="minorEastAsia"/>
                <w:szCs w:val="21"/>
              </w:rPr>
              <w:t>0.07</w:t>
            </w:r>
          </w:p>
        </w:tc>
      </w:tr>
      <w:tr w:rsidR="00F84F8A" w14:paraId="40914BA1" w14:textId="77777777">
        <w:tc>
          <w:tcPr>
            <w:tcW w:w="817" w:type="dxa"/>
            <w:vAlign w:val="center"/>
          </w:tcPr>
          <w:p w14:paraId="01F31145" w14:textId="77777777" w:rsidR="00F84F8A" w:rsidRDefault="008750EB">
            <w:pPr>
              <w:jc w:val="center"/>
            </w:pPr>
            <w:r>
              <w:rPr>
                <w:rFonts w:eastAsiaTheme="minorEastAsia"/>
                <w:szCs w:val="21"/>
              </w:rPr>
              <w:t>363</w:t>
            </w:r>
          </w:p>
        </w:tc>
        <w:tc>
          <w:tcPr>
            <w:tcW w:w="1276" w:type="dxa"/>
            <w:vAlign w:val="center"/>
          </w:tcPr>
          <w:p w14:paraId="64EA3897" w14:textId="77777777" w:rsidR="00F84F8A" w:rsidRDefault="008750EB">
            <w:pPr>
              <w:jc w:val="center"/>
            </w:pPr>
            <w:r>
              <w:rPr>
                <w:rFonts w:eastAsiaTheme="minorEastAsia"/>
                <w:szCs w:val="21"/>
              </w:rPr>
              <w:t>002410</w:t>
            </w:r>
          </w:p>
        </w:tc>
        <w:tc>
          <w:tcPr>
            <w:tcW w:w="1701" w:type="dxa"/>
            <w:vAlign w:val="center"/>
          </w:tcPr>
          <w:p w14:paraId="0889DF5D" w14:textId="77777777" w:rsidR="00F84F8A" w:rsidRDefault="008750EB">
            <w:pPr>
              <w:jc w:val="center"/>
            </w:pPr>
            <w:r>
              <w:rPr>
                <w:rFonts w:eastAsiaTheme="minorEastAsia"/>
                <w:szCs w:val="21"/>
              </w:rPr>
              <w:t>广联达</w:t>
            </w:r>
          </w:p>
        </w:tc>
        <w:tc>
          <w:tcPr>
            <w:tcW w:w="1559" w:type="dxa"/>
            <w:vAlign w:val="center"/>
          </w:tcPr>
          <w:p w14:paraId="2C4AA97C" w14:textId="77777777" w:rsidR="00F84F8A" w:rsidRDefault="008750EB">
            <w:pPr>
              <w:jc w:val="right"/>
            </w:pPr>
            <w:r>
              <w:rPr>
                <w:rFonts w:eastAsiaTheme="minorEastAsia"/>
                <w:szCs w:val="21"/>
              </w:rPr>
              <w:t>659,900.00</w:t>
            </w:r>
          </w:p>
        </w:tc>
        <w:tc>
          <w:tcPr>
            <w:tcW w:w="1932" w:type="dxa"/>
            <w:vAlign w:val="center"/>
          </w:tcPr>
          <w:p w14:paraId="4754C473" w14:textId="77777777" w:rsidR="00F84F8A" w:rsidRDefault="008750EB">
            <w:pPr>
              <w:jc w:val="right"/>
            </w:pPr>
            <w:r>
              <w:rPr>
                <w:rFonts w:eastAsiaTheme="minorEastAsia"/>
                <w:szCs w:val="21"/>
              </w:rPr>
              <w:t>7,760,424.00</w:t>
            </w:r>
          </w:p>
        </w:tc>
        <w:tc>
          <w:tcPr>
            <w:tcW w:w="1612" w:type="dxa"/>
            <w:vAlign w:val="center"/>
          </w:tcPr>
          <w:p w14:paraId="1A0157C8" w14:textId="77777777" w:rsidR="00F84F8A" w:rsidRDefault="008750EB">
            <w:pPr>
              <w:jc w:val="right"/>
            </w:pPr>
            <w:r>
              <w:rPr>
                <w:rFonts w:eastAsiaTheme="minorEastAsia"/>
                <w:szCs w:val="21"/>
              </w:rPr>
              <w:t>0.07</w:t>
            </w:r>
          </w:p>
        </w:tc>
      </w:tr>
      <w:tr w:rsidR="00F84F8A" w14:paraId="1580C853" w14:textId="77777777">
        <w:tc>
          <w:tcPr>
            <w:tcW w:w="817" w:type="dxa"/>
            <w:vAlign w:val="center"/>
          </w:tcPr>
          <w:p w14:paraId="210F2D44" w14:textId="77777777" w:rsidR="00F84F8A" w:rsidRDefault="008750EB">
            <w:pPr>
              <w:jc w:val="center"/>
            </w:pPr>
            <w:r>
              <w:rPr>
                <w:rFonts w:eastAsiaTheme="minorEastAsia"/>
                <w:szCs w:val="21"/>
              </w:rPr>
              <w:t>364</w:t>
            </w:r>
          </w:p>
        </w:tc>
        <w:tc>
          <w:tcPr>
            <w:tcW w:w="1276" w:type="dxa"/>
            <w:vAlign w:val="center"/>
          </w:tcPr>
          <w:p w14:paraId="5E485202" w14:textId="77777777" w:rsidR="00F84F8A" w:rsidRDefault="008750EB">
            <w:pPr>
              <w:jc w:val="center"/>
            </w:pPr>
            <w:r>
              <w:rPr>
                <w:rFonts w:eastAsiaTheme="minorEastAsia"/>
                <w:szCs w:val="21"/>
              </w:rPr>
              <w:t>300751</w:t>
            </w:r>
          </w:p>
        </w:tc>
        <w:tc>
          <w:tcPr>
            <w:tcW w:w="1701" w:type="dxa"/>
            <w:vAlign w:val="center"/>
          </w:tcPr>
          <w:p w14:paraId="177EFB6F" w14:textId="77777777" w:rsidR="00F84F8A" w:rsidRDefault="008750EB">
            <w:pPr>
              <w:jc w:val="center"/>
            </w:pPr>
            <w:r>
              <w:rPr>
                <w:rFonts w:eastAsiaTheme="minorEastAsia"/>
                <w:szCs w:val="21"/>
              </w:rPr>
              <w:t>迈为股份</w:t>
            </w:r>
          </w:p>
        </w:tc>
        <w:tc>
          <w:tcPr>
            <w:tcW w:w="1559" w:type="dxa"/>
            <w:vAlign w:val="center"/>
          </w:tcPr>
          <w:p w14:paraId="7D808998" w14:textId="77777777" w:rsidR="00F84F8A" w:rsidRDefault="008750EB">
            <w:pPr>
              <w:jc w:val="right"/>
            </w:pPr>
            <w:r>
              <w:rPr>
                <w:rFonts w:eastAsiaTheme="minorEastAsia"/>
                <w:szCs w:val="21"/>
              </w:rPr>
              <w:t>72,800.00</w:t>
            </w:r>
          </w:p>
        </w:tc>
        <w:tc>
          <w:tcPr>
            <w:tcW w:w="1932" w:type="dxa"/>
            <w:vAlign w:val="center"/>
          </w:tcPr>
          <w:p w14:paraId="472B75DE" w14:textId="77777777" w:rsidR="00F84F8A" w:rsidRDefault="008750EB">
            <w:pPr>
              <w:jc w:val="right"/>
            </w:pPr>
            <w:r>
              <w:rPr>
                <w:rFonts w:eastAsiaTheme="minorEastAsia"/>
                <w:szCs w:val="21"/>
              </w:rPr>
              <w:t>7,654,920.00</w:t>
            </w:r>
          </w:p>
        </w:tc>
        <w:tc>
          <w:tcPr>
            <w:tcW w:w="1612" w:type="dxa"/>
            <w:vAlign w:val="center"/>
          </w:tcPr>
          <w:p w14:paraId="6955A3FB" w14:textId="77777777" w:rsidR="00F84F8A" w:rsidRDefault="008750EB">
            <w:pPr>
              <w:jc w:val="right"/>
            </w:pPr>
            <w:r>
              <w:rPr>
                <w:rFonts w:eastAsiaTheme="minorEastAsia"/>
                <w:szCs w:val="21"/>
              </w:rPr>
              <w:t>0.07</w:t>
            </w:r>
          </w:p>
        </w:tc>
      </w:tr>
      <w:tr w:rsidR="00F84F8A" w14:paraId="36B065E8" w14:textId="77777777">
        <w:tc>
          <w:tcPr>
            <w:tcW w:w="817" w:type="dxa"/>
            <w:vAlign w:val="center"/>
          </w:tcPr>
          <w:p w14:paraId="0891E076" w14:textId="77777777" w:rsidR="00F84F8A" w:rsidRDefault="008750EB">
            <w:pPr>
              <w:jc w:val="center"/>
            </w:pPr>
            <w:r>
              <w:rPr>
                <w:rFonts w:eastAsiaTheme="minorEastAsia"/>
                <w:szCs w:val="21"/>
              </w:rPr>
              <w:t>365</w:t>
            </w:r>
          </w:p>
        </w:tc>
        <w:tc>
          <w:tcPr>
            <w:tcW w:w="1276" w:type="dxa"/>
            <w:vAlign w:val="center"/>
          </w:tcPr>
          <w:p w14:paraId="5F5CCD35" w14:textId="77777777" w:rsidR="00F84F8A" w:rsidRDefault="008750EB">
            <w:pPr>
              <w:jc w:val="center"/>
            </w:pPr>
            <w:r>
              <w:rPr>
                <w:rFonts w:eastAsiaTheme="minorEastAsia"/>
                <w:szCs w:val="21"/>
              </w:rPr>
              <w:t>300315</w:t>
            </w:r>
          </w:p>
        </w:tc>
        <w:tc>
          <w:tcPr>
            <w:tcW w:w="1701" w:type="dxa"/>
            <w:vAlign w:val="center"/>
          </w:tcPr>
          <w:p w14:paraId="063948E4" w14:textId="77777777" w:rsidR="00F84F8A" w:rsidRDefault="008750EB">
            <w:pPr>
              <w:jc w:val="center"/>
            </w:pPr>
            <w:r>
              <w:rPr>
                <w:rFonts w:eastAsiaTheme="minorEastAsia"/>
                <w:szCs w:val="21"/>
              </w:rPr>
              <w:t>掌趣科技</w:t>
            </w:r>
          </w:p>
        </w:tc>
        <w:tc>
          <w:tcPr>
            <w:tcW w:w="1559" w:type="dxa"/>
            <w:vAlign w:val="center"/>
          </w:tcPr>
          <w:p w14:paraId="5EAE161D" w14:textId="77777777" w:rsidR="00F84F8A" w:rsidRDefault="008750EB">
            <w:pPr>
              <w:jc w:val="right"/>
            </w:pPr>
            <w:r>
              <w:rPr>
                <w:rFonts w:eastAsiaTheme="minorEastAsia"/>
                <w:szCs w:val="21"/>
              </w:rPr>
              <w:t>1,379,200.00</w:t>
            </w:r>
          </w:p>
        </w:tc>
        <w:tc>
          <w:tcPr>
            <w:tcW w:w="1932" w:type="dxa"/>
            <w:vAlign w:val="center"/>
          </w:tcPr>
          <w:p w14:paraId="579334B8" w14:textId="77777777" w:rsidR="00F84F8A" w:rsidRDefault="008750EB">
            <w:pPr>
              <w:jc w:val="right"/>
            </w:pPr>
            <w:r>
              <w:rPr>
                <w:rFonts w:eastAsiaTheme="minorEastAsia"/>
                <w:szCs w:val="21"/>
              </w:rPr>
              <w:t>7,585,600.00</w:t>
            </w:r>
          </w:p>
        </w:tc>
        <w:tc>
          <w:tcPr>
            <w:tcW w:w="1612" w:type="dxa"/>
            <w:vAlign w:val="center"/>
          </w:tcPr>
          <w:p w14:paraId="455A5D0C" w14:textId="77777777" w:rsidR="00F84F8A" w:rsidRDefault="008750EB">
            <w:pPr>
              <w:jc w:val="right"/>
            </w:pPr>
            <w:r>
              <w:rPr>
                <w:rFonts w:eastAsiaTheme="minorEastAsia"/>
                <w:szCs w:val="21"/>
              </w:rPr>
              <w:t>0.07</w:t>
            </w:r>
          </w:p>
        </w:tc>
      </w:tr>
      <w:tr w:rsidR="00F84F8A" w14:paraId="31A24720" w14:textId="77777777">
        <w:tc>
          <w:tcPr>
            <w:tcW w:w="817" w:type="dxa"/>
            <w:vAlign w:val="center"/>
          </w:tcPr>
          <w:p w14:paraId="2842593D" w14:textId="77777777" w:rsidR="00F84F8A" w:rsidRDefault="008750EB">
            <w:pPr>
              <w:jc w:val="center"/>
            </w:pPr>
            <w:r>
              <w:rPr>
                <w:rFonts w:eastAsiaTheme="minorEastAsia"/>
                <w:szCs w:val="21"/>
              </w:rPr>
              <w:t>366</w:t>
            </w:r>
          </w:p>
        </w:tc>
        <w:tc>
          <w:tcPr>
            <w:tcW w:w="1276" w:type="dxa"/>
            <w:vAlign w:val="center"/>
          </w:tcPr>
          <w:p w14:paraId="1466387A" w14:textId="77777777" w:rsidR="00F84F8A" w:rsidRDefault="008750EB">
            <w:pPr>
              <w:jc w:val="center"/>
            </w:pPr>
            <w:r>
              <w:rPr>
                <w:rFonts w:eastAsiaTheme="minorEastAsia"/>
                <w:szCs w:val="21"/>
              </w:rPr>
              <w:t>300763</w:t>
            </w:r>
          </w:p>
        </w:tc>
        <w:tc>
          <w:tcPr>
            <w:tcW w:w="1701" w:type="dxa"/>
            <w:vAlign w:val="center"/>
          </w:tcPr>
          <w:p w14:paraId="30916674" w14:textId="77777777" w:rsidR="00F84F8A" w:rsidRDefault="008750EB">
            <w:pPr>
              <w:jc w:val="center"/>
            </w:pPr>
            <w:r>
              <w:rPr>
                <w:rFonts w:eastAsiaTheme="minorEastAsia"/>
                <w:szCs w:val="21"/>
              </w:rPr>
              <w:t>锦浪科技</w:t>
            </w:r>
          </w:p>
        </w:tc>
        <w:tc>
          <w:tcPr>
            <w:tcW w:w="1559" w:type="dxa"/>
            <w:vAlign w:val="center"/>
          </w:tcPr>
          <w:p w14:paraId="55144A94" w14:textId="77777777" w:rsidR="00F84F8A" w:rsidRDefault="008750EB">
            <w:pPr>
              <w:jc w:val="right"/>
            </w:pPr>
            <w:r>
              <w:rPr>
                <w:rFonts w:eastAsiaTheme="minorEastAsia"/>
                <w:szCs w:val="21"/>
              </w:rPr>
              <w:t>124,100.00</w:t>
            </w:r>
          </w:p>
        </w:tc>
        <w:tc>
          <w:tcPr>
            <w:tcW w:w="1932" w:type="dxa"/>
            <w:vAlign w:val="center"/>
          </w:tcPr>
          <w:p w14:paraId="067DF2D3" w14:textId="77777777" w:rsidR="00F84F8A" w:rsidRDefault="008750EB">
            <w:pPr>
              <w:jc w:val="right"/>
            </w:pPr>
            <w:r>
              <w:rPr>
                <w:rFonts w:eastAsiaTheme="minorEastAsia"/>
                <w:szCs w:val="21"/>
              </w:rPr>
              <w:t>7,578,787.00</w:t>
            </w:r>
          </w:p>
        </w:tc>
        <w:tc>
          <w:tcPr>
            <w:tcW w:w="1612" w:type="dxa"/>
            <w:vAlign w:val="center"/>
          </w:tcPr>
          <w:p w14:paraId="28D94113" w14:textId="77777777" w:rsidR="00F84F8A" w:rsidRDefault="008750EB">
            <w:pPr>
              <w:jc w:val="right"/>
            </w:pPr>
            <w:r>
              <w:rPr>
                <w:rFonts w:eastAsiaTheme="minorEastAsia"/>
                <w:szCs w:val="21"/>
              </w:rPr>
              <w:t>0.07</w:t>
            </w:r>
          </w:p>
        </w:tc>
      </w:tr>
      <w:tr w:rsidR="00F84F8A" w14:paraId="17D1ABFD" w14:textId="77777777">
        <w:tc>
          <w:tcPr>
            <w:tcW w:w="817" w:type="dxa"/>
            <w:vAlign w:val="center"/>
          </w:tcPr>
          <w:p w14:paraId="398F6C92" w14:textId="77777777" w:rsidR="00F84F8A" w:rsidRDefault="008750EB">
            <w:pPr>
              <w:jc w:val="center"/>
            </w:pPr>
            <w:r>
              <w:rPr>
                <w:rFonts w:eastAsiaTheme="minorEastAsia"/>
                <w:szCs w:val="21"/>
              </w:rPr>
              <w:t>367</w:t>
            </w:r>
          </w:p>
        </w:tc>
        <w:tc>
          <w:tcPr>
            <w:tcW w:w="1276" w:type="dxa"/>
            <w:vAlign w:val="center"/>
          </w:tcPr>
          <w:p w14:paraId="4E44DDA0" w14:textId="77777777" w:rsidR="00F84F8A" w:rsidRDefault="008750EB">
            <w:pPr>
              <w:jc w:val="center"/>
            </w:pPr>
            <w:r>
              <w:rPr>
                <w:rFonts w:eastAsiaTheme="minorEastAsia"/>
                <w:szCs w:val="21"/>
              </w:rPr>
              <w:t>002841</w:t>
            </w:r>
          </w:p>
        </w:tc>
        <w:tc>
          <w:tcPr>
            <w:tcW w:w="1701" w:type="dxa"/>
            <w:vAlign w:val="center"/>
          </w:tcPr>
          <w:p w14:paraId="42F732FE" w14:textId="77777777" w:rsidR="00F84F8A" w:rsidRDefault="008750EB">
            <w:pPr>
              <w:jc w:val="center"/>
            </w:pPr>
            <w:r>
              <w:rPr>
                <w:rFonts w:eastAsiaTheme="minorEastAsia"/>
                <w:szCs w:val="21"/>
              </w:rPr>
              <w:t>视源股份</w:t>
            </w:r>
          </w:p>
        </w:tc>
        <w:tc>
          <w:tcPr>
            <w:tcW w:w="1559" w:type="dxa"/>
            <w:vAlign w:val="center"/>
          </w:tcPr>
          <w:p w14:paraId="206C1B62" w14:textId="77777777" w:rsidR="00F84F8A" w:rsidRDefault="008750EB">
            <w:pPr>
              <w:jc w:val="right"/>
            </w:pPr>
            <w:r>
              <w:rPr>
                <w:rFonts w:eastAsiaTheme="minorEastAsia"/>
                <w:szCs w:val="21"/>
              </w:rPr>
              <w:t>205,200.00</w:t>
            </w:r>
          </w:p>
        </w:tc>
        <w:tc>
          <w:tcPr>
            <w:tcW w:w="1932" w:type="dxa"/>
            <w:vAlign w:val="center"/>
          </w:tcPr>
          <w:p w14:paraId="6E6341A9" w14:textId="77777777" w:rsidR="00F84F8A" w:rsidRDefault="008750EB">
            <w:pPr>
              <w:jc w:val="right"/>
            </w:pPr>
            <w:r>
              <w:rPr>
                <w:rFonts w:eastAsiaTheme="minorEastAsia"/>
                <w:szCs w:val="21"/>
              </w:rPr>
              <w:t>7,573,932.00</w:t>
            </w:r>
          </w:p>
        </w:tc>
        <w:tc>
          <w:tcPr>
            <w:tcW w:w="1612" w:type="dxa"/>
            <w:vAlign w:val="center"/>
          </w:tcPr>
          <w:p w14:paraId="70DAE009" w14:textId="77777777" w:rsidR="00F84F8A" w:rsidRDefault="008750EB">
            <w:pPr>
              <w:jc w:val="right"/>
            </w:pPr>
            <w:r>
              <w:rPr>
                <w:rFonts w:eastAsiaTheme="minorEastAsia"/>
                <w:szCs w:val="21"/>
              </w:rPr>
              <w:t>0.07</w:t>
            </w:r>
          </w:p>
        </w:tc>
      </w:tr>
      <w:tr w:rsidR="00F84F8A" w14:paraId="57EFE554" w14:textId="77777777">
        <w:tc>
          <w:tcPr>
            <w:tcW w:w="817" w:type="dxa"/>
            <w:vAlign w:val="center"/>
          </w:tcPr>
          <w:p w14:paraId="61BFBFFB" w14:textId="77777777" w:rsidR="00F84F8A" w:rsidRDefault="008750EB">
            <w:pPr>
              <w:jc w:val="center"/>
            </w:pPr>
            <w:r>
              <w:rPr>
                <w:rFonts w:eastAsiaTheme="minorEastAsia"/>
                <w:szCs w:val="21"/>
              </w:rPr>
              <w:t>368</w:t>
            </w:r>
          </w:p>
        </w:tc>
        <w:tc>
          <w:tcPr>
            <w:tcW w:w="1276" w:type="dxa"/>
            <w:vAlign w:val="center"/>
          </w:tcPr>
          <w:p w14:paraId="1434ED6F" w14:textId="77777777" w:rsidR="00F84F8A" w:rsidRDefault="008750EB">
            <w:pPr>
              <w:jc w:val="center"/>
            </w:pPr>
            <w:r>
              <w:rPr>
                <w:rFonts w:eastAsiaTheme="minorEastAsia"/>
                <w:szCs w:val="21"/>
              </w:rPr>
              <w:t>601677</w:t>
            </w:r>
          </w:p>
        </w:tc>
        <w:tc>
          <w:tcPr>
            <w:tcW w:w="1701" w:type="dxa"/>
            <w:vAlign w:val="center"/>
          </w:tcPr>
          <w:p w14:paraId="4D85685B" w14:textId="77777777" w:rsidR="00F84F8A" w:rsidRDefault="008750EB">
            <w:pPr>
              <w:jc w:val="center"/>
            </w:pPr>
            <w:r>
              <w:rPr>
                <w:rFonts w:eastAsiaTheme="minorEastAsia"/>
                <w:szCs w:val="21"/>
              </w:rPr>
              <w:t>明泰铝业</w:t>
            </w:r>
          </w:p>
        </w:tc>
        <w:tc>
          <w:tcPr>
            <w:tcW w:w="1559" w:type="dxa"/>
            <w:vAlign w:val="center"/>
          </w:tcPr>
          <w:p w14:paraId="12014B45" w14:textId="77777777" w:rsidR="00F84F8A" w:rsidRDefault="008750EB">
            <w:pPr>
              <w:jc w:val="right"/>
            </w:pPr>
            <w:r>
              <w:rPr>
                <w:rFonts w:eastAsiaTheme="minorEastAsia"/>
                <w:szCs w:val="21"/>
              </w:rPr>
              <w:t>628,100.00</w:t>
            </w:r>
          </w:p>
        </w:tc>
        <w:tc>
          <w:tcPr>
            <w:tcW w:w="1932" w:type="dxa"/>
            <w:vAlign w:val="center"/>
          </w:tcPr>
          <w:p w14:paraId="56B1523C" w14:textId="77777777" w:rsidR="00F84F8A" w:rsidRDefault="008750EB">
            <w:pPr>
              <w:jc w:val="right"/>
            </w:pPr>
            <w:r>
              <w:rPr>
                <w:rFonts w:eastAsiaTheme="minorEastAsia"/>
                <w:szCs w:val="21"/>
              </w:rPr>
              <w:t>7,556,043.00</w:t>
            </w:r>
          </w:p>
        </w:tc>
        <w:tc>
          <w:tcPr>
            <w:tcW w:w="1612" w:type="dxa"/>
            <w:vAlign w:val="center"/>
          </w:tcPr>
          <w:p w14:paraId="6BAC9C2A" w14:textId="77777777" w:rsidR="00F84F8A" w:rsidRDefault="008750EB">
            <w:pPr>
              <w:jc w:val="right"/>
            </w:pPr>
            <w:r>
              <w:rPr>
                <w:rFonts w:eastAsiaTheme="minorEastAsia"/>
                <w:szCs w:val="21"/>
              </w:rPr>
              <w:t>0.07</w:t>
            </w:r>
          </w:p>
        </w:tc>
      </w:tr>
      <w:tr w:rsidR="00F84F8A" w14:paraId="45430CB8" w14:textId="77777777">
        <w:tc>
          <w:tcPr>
            <w:tcW w:w="817" w:type="dxa"/>
            <w:vAlign w:val="center"/>
          </w:tcPr>
          <w:p w14:paraId="293D9AEA" w14:textId="77777777" w:rsidR="00F84F8A" w:rsidRDefault="008750EB">
            <w:pPr>
              <w:jc w:val="center"/>
            </w:pPr>
            <w:r>
              <w:rPr>
                <w:rFonts w:eastAsiaTheme="minorEastAsia"/>
                <w:szCs w:val="21"/>
              </w:rPr>
              <w:t>369</w:t>
            </w:r>
          </w:p>
        </w:tc>
        <w:tc>
          <w:tcPr>
            <w:tcW w:w="1276" w:type="dxa"/>
            <w:vAlign w:val="center"/>
          </w:tcPr>
          <w:p w14:paraId="3B6CBCDA" w14:textId="77777777" w:rsidR="00F84F8A" w:rsidRDefault="008750EB">
            <w:pPr>
              <w:jc w:val="center"/>
            </w:pPr>
            <w:r>
              <w:rPr>
                <w:rFonts w:eastAsiaTheme="minorEastAsia"/>
                <w:szCs w:val="21"/>
              </w:rPr>
              <w:t>688180</w:t>
            </w:r>
          </w:p>
        </w:tc>
        <w:tc>
          <w:tcPr>
            <w:tcW w:w="1701" w:type="dxa"/>
            <w:vAlign w:val="center"/>
          </w:tcPr>
          <w:p w14:paraId="5595D9BA" w14:textId="77777777" w:rsidR="00F84F8A" w:rsidRDefault="008750EB">
            <w:pPr>
              <w:jc w:val="center"/>
            </w:pPr>
            <w:r>
              <w:rPr>
                <w:rFonts w:eastAsiaTheme="minorEastAsia"/>
                <w:szCs w:val="21"/>
              </w:rPr>
              <w:t>君实生物</w:t>
            </w:r>
          </w:p>
        </w:tc>
        <w:tc>
          <w:tcPr>
            <w:tcW w:w="1559" w:type="dxa"/>
            <w:vAlign w:val="center"/>
          </w:tcPr>
          <w:p w14:paraId="70CE88F0" w14:textId="77777777" w:rsidR="00F84F8A" w:rsidRDefault="008750EB">
            <w:pPr>
              <w:jc w:val="right"/>
            </w:pPr>
            <w:r>
              <w:rPr>
                <w:rFonts w:eastAsiaTheme="minorEastAsia"/>
                <w:szCs w:val="21"/>
              </w:rPr>
              <w:t>276,000.00</w:t>
            </w:r>
          </w:p>
        </w:tc>
        <w:tc>
          <w:tcPr>
            <w:tcW w:w="1932" w:type="dxa"/>
            <w:vAlign w:val="center"/>
          </w:tcPr>
          <w:p w14:paraId="3E684D42" w14:textId="77777777" w:rsidR="00F84F8A" w:rsidRDefault="008750EB">
            <w:pPr>
              <w:jc w:val="right"/>
            </w:pPr>
            <w:r>
              <w:rPr>
                <w:rFonts w:eastAsiaTheme="minorEastAsia"/>
                <w:szCs w:val="21"/>
              </w:rPr>
              <w:t>7,543,080.00</w:t>
            </w:r>
          </w:p>
        </w:tc>
        <w:tc>
          <w:tcPr>
            <w:tcW w:w="1612" w:type="dxa"/>
            <w:vAlign w:val="center"/>
          </w:tcPr>
          <w:p w14:paraId="4268B05F" w14:textId="77777777" w:rsidR="00F84F8A" w:rsidRDefault="008750EB">
            <w:pPr>
              <w:jc w:val="right"/>
            </w:pPr>
            <w:r>
              <w:rPr>
                <w:rFonts w:eastAsiaTheme="minorEastAsia"/>
                <w:szCs w:val="21"/>
              </w:rPr>
              <w:t>0.07</w:t>
            </w:r>
          </w:p>
        </w:tc>
      </w:tr>
      <w:tr w:rsidR="00F84F8A" w14:paraId="3A99E341" w14:textId="77777777">
        <w:tc>
          <w:tcPr>
            <w:tcW w:w="817" w:type="dxa"/>
            <w:vAlign w:val="center"/>
          </w:tcPr>
          <w:p w14:paraId="384BD160" w14:textId="77777777" w:rsidR="00F84F8A" w:rsidRDefault="008750EB">
            <w:pPr>
              <w:jc w:val="center"/>
            </w:pPr>
            <w:r>
              <w:rPr>
                <w:rFonts w:eastAsiaTheme="minorEastAsia"/>
                <w:szCs w:val="21"/>
              </w:rPr>
              <w:t>370</w:t>
            </w:r>
          </w:p>
        </w:tc>
        <w:tc>
          <w:tcPr>
            <w:tcW w:w="1276" w:type="dxa"/>
            <w:vAlign w:val="center"/>
          </w:tcPr>
          <w:p w14:paraId="4FAC243E" w14:textId="77777777" w:rsidR="00F84F8A" w:rsidRDefault="008750EB">
            <w:pPr>
              <w:jc w:val="center"/>
            </w:pPr>
            <w:r>
              <w:rPr>
                <w:rFonts w:eastAsiaTheme="minorEastAsia"/>
                <w:szCs w:val="21"/>
              </w:rPr>
              <w:t>601018</w:t>
            </w:r>
          </w:p>
        </w:tc>
        <w:tc>
          <w:tcPr>
            <w:tcW w:w="1701" w:type="dxa"/>
            <w:vAlign w:val="center"/>
          </w:tcPr>
          <w:p w14:paraId="19F74C99" w14:textId="77777777" w:rsidR="00F84F8A" w:rsidRDefault="008750EB">
            <w:pPr>
              <w:jc w:val="center"/>
            </w:pPr>
            <w:r>
              <w:rPr>
                <w:rFonts w:eastAsiaTheme="minorEastAsia"/>
                <w:szCs w:val="21"/>
              </w:rPr>
              <w:t>宁波港</w:t>
            </w:r>
          </w:p>
        </w:tc>
        <w:tc>
          <w:tcPr>
            <w:tcW w:w="1559" w:type="dxa"/>
            <w:vAlign w:val="center"/>
          </w:tcPr>
          <w:p w14:paraId="3F42368A" w14:textId="77777777" w:rsidR="00F84F8A" w:rsidRDefault="008750EB">
            <w:pPr>
              <w:jc w:val="right"/>
            </w:pPr>
            <w:r>
              <w:rPr>
                <w:rFonts w:eastAsiaTheme="minorEastAsia"/>
                <w:szCs w:val="21"/>
              </w:rPr>
              <w:t>1,955,400.00</w:t>
            </w:r>
          </w:p>
        </w:tc>
        <w:tc>
          <w:tcPr>
            <w:tcW w:w="1932" w:type="dxa"/>
            <w:vAlign w:val="center"/>
          </w:tcPr>
          <w:p w14:paraId="6A33255F" w14:textId="77777777" w:rsidR="00F84F8A" w:rsidRDefault="008750EB">
            <w:pPr>
              <w:jc w:val="right"/>
            </w:pPr>
            <w:r>
              <w:rPr>
                <w:rFonts w:eastAsiaTheme="minorEastAsia"/>
                <w:szCs w:val="21"/>
              </w:rPr>
              <w:t>7,528,290.00</w:t>
            </w:r>
          </w:p>
        </w:tc>
        <w:tc>
          <w:tcPr>
            <w:tcW w:w="1612" w:type="dxa"/>
            <w:vAlign w:val="center"/>
          </w:tcPr>
          <w:p w14:paraId="472D942A" w14:textId="77777777" w:rsidR="00F84F8A" w:rsidRDefault="008750EB">
            <w:pPr>
              <w:jc w:val="right"/>
            </w:pPr>
            <w:r>
              <w:rPr>
                <w:rFonts w:eastAsiaTheme="minorEastAsia"/>
                <w:szCs w:val="21"/>
              </w:rPr>
              <w:t>0.07</w:t>
            </w:r>
          </w:p>
        </w:tc>
      </w:tr>
      <w:tr w:rsidR="00F84F8A" w14:paraId="56385374" w14:textId="77777777">
        <w:tc>
          <w:tcPr>
            <w:tcW w:w="817" w:type="dxa"/>
            <w:vAlign w:val="center"/>
          </w:tcPr>
          <w:p w14:paraId="3CAFFFD8" w14:textId="77777777" w:rsidR="00F84F8A" w:rsidRDefault="008750EB">
            <w:pPr>
              <w:jc w:val="center"/>
            </w:pPr>
            <w:r>
              <w:rPr>
                <w:rFonts w:eastAsiaTheme="minorEastAsia"/>
                <w:szCs w:val="21"/>
              </w:rPr>
              <w:t>371</w:t>
            </w:r>
          </w:p>
        </w:tc>
        <w:tc>
          <w:tcPr>
            <w:tcW w:w="1276" w:type="dxa"/>
            <w:vAlign w:val="center"/>
          </w:tcPr>
          <w:p w14:paraId="46F6C308" w14:textId="77777777" w:rsidR="00F84F8A" w:rsidRDefault="008750EB">
            <w:pPr>
              <w:jc w:val="center"/>
            </w:pPr>
            <w:r>
              <w:rPr>
                <w:rFonts w:eastAsiaTheme="minorEastAsia"/>
                <w:szCs w:val="21"/>
              </w:rPr>
              <w:t>300454</w:t>
            </w:r>
          </w:p>
        </w:tc>
        <w:tc>
          <w:tcPr>
            <w:tcW w:w="1701" w:type="dxa"/>
            <w:vAlign w:val="center"/>
          </w:tcPr>
          <w:p w14:paraId="03A4E147" w14:textId="77777777" w:rsidR="00F84F8A" w:rsidRDefault="008750EB">
            <w:pPr>
              <w:jc w:val="center"/>
            </w:pPr>
            <w:r>
              <w:rPr>
                <w:rFonts w:eastAsiaTheme="minorEastAsia"/>
                <w:szCs w:val="21"/>
              </w:rPr>
              <w:t>深信服</w:t>
            </w:r>
          </w:p>
        </w:tc>
        <w:tc>
          <w:tcPr>
            <w:tcW w:w="1559" w:type="dxa"/>
            <w:vAlign w:val="center"/>
          </w:tcPr>
          <w:p w14:paraId="67630C53" w14:textId="77777777" w:rsidR="00F84F8A" w:rsidRDefault="008750EB">
            <w:pPr>
              <w:jc w:val="right"/>
            </w:pPr>
            <w:r>
              <w:rPr>
                <w:rFonts w:eastAsiaTheme="minorEastAsia"/>
                <w:szCs w:val="21"/>
              </w:rPr>
              <w:t>130,900.00</w:t>
            </w:r>
          </w:p>
        </w:tc>
        <w:tc>
          <w:tcPr>
            <w:tcW w:w="1932" w:type="dxa"/>
            <w:vAlign w:val="center"/>
          </w:tcPr>
          <w:p w14:paraId="5DDCBA72" w14:textId="77777777" w:rsidR="00F84F8A" w:rsidRDefault="008750EB">
            <w:pPr>
              <w:jc w:val="right"/>
            </w:pPr>
            <w:r>
              <w:rPr>
                <w:rFonts w:eastAsiaTheme="minorEastAsia"/>
                <w:szCs w:val="21"/>
              </w:rPr>
              <w:t>7,513,660.00</w:t>
            </w:r>
          </w:p>
        </w:tc>
        <w:tc>
          <w:tcPr>
            <w:tcW w:w="1612" w:type="dxa"/>
            <w:vAlign w:val="center"/>
          </w:tcPr>
          <w:p w14:paraId="77E98FA3" w14:textId="77777777" w:rsidR="00F84F8A" w:rsidRDefault="008750EB">
            <w:pPr>
              <w:jc w:val="right"/>
            </w:pPr>
            <w:r>
              <w:rPr>
                <w:rFonts w:eastAsiaTheme="minorEastAsia"/>
                <w:szCs w:val="21"/>
              </w:rPr>
              <w:t>0.07</w:t>
            </w:r>
          </w:p>
        </w:tc>
      </w:tr>
      <w:tr w:rsidR="00F84F8A" w14:paraId="6762BFCB" w14:textId="77777777">
        <w:tc>
          <w:tcPr>
            <w:tcW w:w="817" w:type="dxa"/>
            <w:vAlign w:val="center"/>
          </w:tcPr>
          <w:p w14:paraId="49E67111" w14:textId="77777777" w:rsidR="00F84F8A" w:rsidRDefault="008750EB">
            <w:pPr>
              <w:jc w:val="center"/>
            </w:pPr>
            <w:r>
              <w:rPr>
                <w:rFonts w:eastAsiaTheme="minorEastAsia"/>
                <w:szCs w:val="21"/>
              </w:rPr>
              <w:t>372</w:t>
            </w:r>
          </w:p>
        </w:tc>
        <w:tc>
          <w:tcPr>
            <w:tcW w:w="1276" w:type="dxa"/>
            <w:vAlign w:val="center"/>
          </w:tcPr>
          <w:p w14:paraId="288C708B" w14:textId="77777777" w:rsidR="00F84F8A" w:rsidRDefault="008750EB">
            <w:pPr>
              <w:jc w:val="center"/>
            </w:pPr>
            <w:r>
              <w:rPr>
                <w:rFonts w:eastAsiaTheme="minorEastAsia"/>
                <w:szCs w:val="21"/>
              </w:rPr>
              <w:t>300003</w:t>
            </w:r>
          </w:p>
        </w:tc>
        <w:tc>
          <w:tcPr>
            <w:tcW w:w="1701" w:type="dxa"/>
            <w:vAlign w:val="center"/>
          </w:tcPr>
          <w:p w14:paraId="2EC65665" w14:textId="77777777" w:rsidR="00F84F8A" w:rsidRDefault="008750EB">
            <w:pPr>
              <w:jc w:val="center"/>
            </w:pPr>
            <w:r>
              <w:rPr>
                <w:rFonts w:eastAsiaTheme="minorEastAsia"/>
                <w:szCs w:val="21"/>
              </w:rPr>
              <w:t>乐普医疗</w:t>
            </w:r>
          </w:p>
        </w:tc>
        <w:tc>
          <w:tcPr>
            <w:tcW w:w="1559" w:type="dxa"/>
            <w:vAlign w:val="center"/>
          </w:tcPr>
          <w:p w14:paraId="09ED28A0" w14:textId="77777777" w:rsidR="00F84F8A" w:rsidRDefault="008750EB">
            <w:pPr>
              <w:jc w:val="right"/>
            </w:pPr>
            <w:r>
              <w:rPr>
                <w:rFonts w:eastAsiaTheme="minorEastAsia"/>
                <w:szCs w:val="21"/>
              </w:rPr>
              <w:t>661,900.00</w:t>
            </w:r>
          </w:p>
        </w:tc>
        <w:tc>
          <w:tcPr>
            <w:tcW w:w="1932" w:type="dxa"/>
            <w:vAlign w:val="center"/>
          </w:tcPr>
          <w:p w14:paraId="6A3C43FC" w14:textId="77777777" w:rsidR="00F84F8A" w:rsidRDefault="008750EB">
            <w:pPr>
              <w:jc w:val="right"/>
            </w:pPr>
            <w:r>
              <w:rPr>
                <w:rFonts w:eastAsiaTheme="minorEastAsia"/>
                <w:szCs w:val="21"/>
              </w:rPr>
              <w:t>7,505,946.00</w:t>
            </w:r>
          </w:p>
        </w:tc>
        <w:tc>
          <w:tcPr>
            <w:tcW w:w="1612" w:type="dxa"/>
            <w:vAlign w:val="center"/>
          </w:tcPr>
          <w:p w14:paraId="25090DCA" w14:textId="77777777" w:rsidR="00F84F8A" w:rsidRDefault="008750EB">
            <w:pPr>
              <w:jc w:val="right"/>
            </w:pPr>
            <w:r>
              <w:rPr>
                <w:rFonts w:eastAsiaTheme="minorEastAsia"/>
                <w:szCs w:val="21"/>
              </w:rPr>
              <w:t>0.07</w:t>
            </w:r>
          </w:p>
        </w:tc>
      </w:tr>
      <w:tr w:rsidR="00F84F8A" w14:paraId="03E7EC8F" w14:textId="77777777">
        <w:tc>
          <w:tcPr>
            <w:tcW w:w="817" w:type="dxa"/>
            <w:vAlign w:val="center"/>
          </w:tcPr>
          <w:p w14:paraId="5264BE8A" w14:textId="77777777" w:rsidR="00F84F8A" w:rsidRDefault="008750EB">
            <w:pPr>
              <w:jc w:val="center"/>
            </w:pPr>
            <w:r>
              <w:rPr>
                <w:rFonts w:eastAsiaTheme="minorEastAsia"/>
                <w:szCs w:val="21"/>
              </w:rPr>
              <w:t>373</w:t>
            </w:r>
          </w:p>
        </w:tc>
        <w:tc>
          <w:tcPr>
            <w:tcW w:w="1276" w:type="dxa"/>
            <w:vAlign w:val="center"/>
          </w:tcPr>
          <w:p w14:paraId="7DEE8E45" w14:textId="77777777" w:rsidR="00F84F8A" w:rsidRDefault="008750EB">
            <w:pPr>
              <w:jc w:val="center"/>
            </w:pPr>
            <w:r>
              <w:rPr>
                <w:rFonts w:eastAsiaTheme="minorEastAsia"/>
                <w:szCs w:val="21"/>
              </w:rPr>
              <w:t>000683</w:t>
            </w:r>
          </w:p>
        </w:tc>
        <w:tc>
          <w:tcPr>
            <w:tcW w:w="1701" w:type="dxa"/>
            <w:vAlign w:val="center"/>
          </w:tcPr>
          <w:p w14:paraId="43D4DA9D" w14:textId="77777777" w:rsidR="00F84F8A" w:rsidRDefault="008750EB">
            <w:pPr>
              <w:jc w:val="center"/>
            </w:pPr>
            <w:r>
              <w:rPr>
                <w:rFonts w:eastAsiaTheme="minorEastAsia"/>
                <w:szCs w:val="21"/>
              </w:rPr>
              <w:t>远兴能源</w:t>
            </w:r>
          </w:p>
        </w:tc>
        <w:tc>
          <w:tcPr>
            <w:tcW w:w="1559" w:type="dxa"/>
            <w:vAlign w:val="center"/>
          </w:tcPr>
          <w:p w14:paraId="57D38217" w14:textId="77777777" w:rsidR="00F84F8A" w:rsidRDefault="008750EB">
            <w:pPr>
              <w:jc w:val="right"/>
            </w:pPr>
            <w:r>
              <w:rPr>
                <w:rFonts w:eastAsiaTheme="minorEastAsia"/>
                <w:szCs w:val="21"/>
              </w:rPr>
              <w:t>1,334,600.00</w:t>
            </w:r>
          </w:p>
        </w:tc>
        <w:tc>
          <w:tcPr>
            <w:tcW w:w="1932" w:type="dxa"/>
            <w:vAlign w:val="center"/>
          </w:tcPr>
          <w:p w14:paraId="68328A04" w14:textId="77777777" w:rsidR="00F84F8A" w:rsidRDefault="008750EB">
            <w:pPr>
              <w:jc w:val="right"/>
            </w:pPr>
            <w:r>
              <w:rPr>
                <w:rFonts w:eastAsiaTheme="minorEastAsia"/>
                <w:szCs w:val="21"/>
              </w:rPr>
              <w:t>7,460,414.00</w:t>
            </w:r>
          </w:p>
        </w:tc>
        <w:tc>
          <w:tcPr>
            <w:tcW w:w="1612" w:type="dxa"/>
            <w:vAlign w:val="center"/>
          </w:tcPr>
          <w:p w14:paraId="75E5973D" w14:textId="77777777" w:rsidR="00F84F8A" w:rsidRDefault="008750EB">
            <w:pPr>
              <w:jc w:val="right"/>
            </w:pPr>
            <w:r>
              <w:rPr>
                <w:rFonts w:eastAsiaTheme="minorEastAsia"/>
                <w:szCs w:val="21"/>
              </w:rPr>
              <w:t>0.07</w:t>
            </w:r>
          </w:p>
        </w:tc>
      </w:tr>
      <w:tr w:rsidR="00F84F8A" w14:paraId="4C2BD5F2" w14:textId="77777777">
        <w:tc>
          <w:tcPr>
            <w:tcW w:w="817" w:type="dxa"/>
            <w:vAlign w:val="center"/>
          </w:tcPr>
          <w:p w14:paraId="736AE4EA" w14:textId="77777777" w:rsidR="00F84F8A" w:rsidRDefault="008750EB">
            <w:pPr>
              <w:jc w:val="center"/>
            </w:pPr>
            <w:r>
              <w:rPr>
                <w:rFonts w:eastAsiaTheme="minorEastAsia"/>
                <w:szCs w:val="21"/>
              </w:rPr>
              <w:t>374</w:t>
            </w:r>
          </w:p>
        </w:tc>
        <w:tc>
          <w:tcPr>
            <w:tcW w:w="1276" w:type="dxa"/>
            <w:vAlign w:val="center"/>
          </w:tcPr>
          <w:p w14:paraId="66DCE356" w14:textId="77777777" w:rsidR="00F84F8A" w:rsidRDefault="008750EB">
            <w:pPr>
              <w:jc w:val="center"/>
            </w:pPr>
            <w:r>
              <w:rPr>
                <w:rFonts w:eastAsiaTheme="minorEastAsia"/>
                <w:szCs w:val="21"/>
              </w:rPr>
              <w:t>603568</w:t>
            </w:r>
          </w:p>
        </w:tc>
        <w:tc>
          <w:tcPr>
            <w:tcW w:w="1701" w:type="dxa"/>
            <w:vAlign w:val="center"/>
          </w:tcPr>
          <w:p w14:paraId="430A3DAC" w14:textId="77777777" w:rsidR="00F84F8A" w:rsidRDefault="008750EB">
            <w:pPr>
              <w:jc w:val="center"/>
            </w:pPr>
            <w:r>
              <w:rPr>
                <w:rFonts w:eastAsiaTheme="minorEastAsia"/>
                <w:szCs w:val="21"/>
              </w:rPr>
              <w:t>伟明环保</w:t>
            </w:r>
          </w:p>
        </w:tc>
        <w:tc>
          <w:tcPr>
            <w:tcW w:w="1559" w:type="dxa"/>
            <w:vAlign w:val="center"/>
          </w:tcPr>
          <w:p w14:paraId="7AECCABE" w14:textId="77777777" w:rsidR="00F84F8A" w:rsidRDefault="008750EB">
            <w:pPr>
              <w:jc w:val="right"/>
            </w:pPr>
            <w:r>
              <w:rPr>
                <w:rFonts w:eastAsiaTheme="minorEastAsia"/>
                <w:szCs w:val="21"/>
              </w:rPr>
              <w:t>341,500.00</w:t>
            </w:r>
          </w:p>
        </w:tc>
        <w:tc>
          <w:tcPr>
            <w:tcW w:w="1932" w:type="dxa"/>
            <w:vAlign w:val="center"/>
          </w:tcPr>
          <w:p w14:paraId="692AE45D" w14:textId="77777777" w:rsidR="00F84F8A" w:rsidRDefault="008750EB">
            <w:pPr>
              <w:jc w:val="right"/>
            </w:pPr>
            <w:r>
              <w:rPr>
                <w:rFonts w:eastAsiaTheme="minorEastAsia"/>
                <w:szCs w:val="21"/>
              </w:rPr>
              <w:t>7,386,645.00</w:t>
            </w:r>
          </w:p>
        </w:tc>
        <w:tc>
          <w:tcPr>
            <w:tcW w:w="1612" w:type="dxa"/>
            <w:vAlign w:val="center"/>
          </w:tcPr>
          <w:p w14:paraId="2D87C20A" w14:textId="77777777" w:rsidR="00F84F8A" w:rsidRDefault="008750EB">
            <w:pPr>
              <w:jc w:val="right"/>
            </w:pPr>
            <w:r>
              <w:rPr>
                <w:rFonts w:eastAsiaTheme="minorEastAsia"/>
                <w:szCs w:val="21"/>
              </w:rPr>
              <w:t>0.06</w:t>
            </w:r>
          </w:p>
        </w:tc>
      </w:tr>
      <w:tr w:rsidR="00F84F8A" w14:paraId="6A5027CB" w14:textId="77777777">
        <w:tc>
          <w:tcPr>
            <w:tcW w:w="817" w:type="dxa"/>
            <w:vAlign w:val="center"/>
          </w:tcPr>
          <w:p w14:paraId="48BB765C" w14:textId="77777777" w:rsidR="00F84F8A" w:rsidRDefault="008750EB">
            <w:pPr>
              <w:jc w:val="center"/>
            </w:pPr>
            <w:r>
              <w:rPr>
                <w:rFonts w:eastAsiaTheme="minorEastAsia"/>
                <w:szCs w:val="21"/>
              </w:rPr>
              <w:t>375</w:t>
            </w:r>
          </w:p>
        </w:tc>
        <w:tc>
          <w:tcPr>
            <w:tcW w:w="1276" w:type="dxa"/>
            <w:vAlign w:val="center"/>
          </w:tcPr>
          <w:p w14:paraId="5AB89245" w14:textId="77777777" w:rsidR="00F84F8A" w:rsidRDefault="008750EB">
            <w:pPr>
              <w:jc w:val="center"/>
            </w:pPr>
            <w:r>
              <w:rPr>
                <w:rFonts w:eastAsiaTheme="minorEastAsia"/>
                <w:szCs w:val="21"/>
              </w:rPr>
              <w:t>603129</w:t>
            </w:r>
          </w:p>
        </w:tc>
        <w:tc>
          <w:tcPr>
            <w:tcW w:w="1701" w:type="dxa"/>
            <w:vAlign w:val="center"/>
          </w:tcPr>
          <w:p w14:paraId="75D03BA7" w14:textId="77777777" w:rsidR="00F84F8A" w:rsidRDefault="008750EB">
            <w:pPr>
              <w:jc w:val="center"/>
            </w:pPr>
            <w:r>
              <w:rPr>
                <w:rFonts w:eastAsiaTheme="minorEastAsia"/>
                <w:szCs w:val="21"/>
              </w:rPr>
              <w:t>春风动力</w:t>
            </w:r>
          </w:p>
        </w:tc>
        <w:tc>
          <w:tcPr>
            <w:tcW w:w="1559" w:type="dxa"/>
            <w:vAlign w:val="center"/>
          </w:tcPr>
          <w:p w14:paraId="508D66A9" w14:textId="77777777" w:rsidR="00F84F8A" w:rsidRDefault="008750EB">
            <w:pPr>
              <w:jc w:val="right"/>
            </w:pPr>
            <w:r>
              <w:rPr>
                <w:rFonts w:eastAsiaTheme="minorEastAsia"/>
                <w:szCs w:val="21"/>
              </w:rPr>
              <w:t>46,900.00</w:t>
            </w:r>
          </w:p>
        </w:tc>
        <w:tc>
          <w:tcPr>
            <w:tcW w:w="1932" w:type="dxa"/>
            <w:vAlign w:val="center"/>
          </w:tcPr>
          <w:p w14:paraId="5BA837EF" w14:textId="77777777" w:rsidR="00F84F8A" w:rsidRDefault="008750EB">
            <w:pPr>
              <w:jc w:val="right"/>
            </w:pPr>
            <w:r>
              <w:rPr>
                <w:rFonts w:eastAsiaTheme="minorEastAsia"/>
                <w:szCs w:val="21"/>
              </w:rPr>
              <w:t>7,366,583.00</w:t>
            </w:r>
          </w:p>
        </w:tc>
        <w:tc>
          <w:tcPr>
            <w:tcW w:w="1612" w:type="dxa"/>
            <w:vAlign w:val="center"/>
          </w:tcPr>
          <w:p w14:paraId="5F76C428" w14:textId="77777777" w:rsidR="00F84F8A" w:rsidRDefault="008750EB">
            <w:pPr>
              <w:jc w:val="right"/>
            </w:pPr>
            <w:r>
              <w:rPr>
                <w:rFonts w:eastAsiaTheme="minorEastAsia"/>
                <w:szCs w:val="21"/>
              </w:rPr>
              <w:t>0.06</w:t>
            </w:r>
          </w:p>
        </w:tc>
      </w:tr>
      <w:tr w:rsidR="00F84F8A" w14:paraId="7D3BBC0D" w14:textId="77777777">
        <w:tc>
          <w:tcPr>
            <w:tcW w:w="817" w:type="dxa"/>
            <w:vAlign w:val="center"/>
          </w:tcPr>
          <w:p w14:paraId="20137ADA" w14:textId="77777777" w:rsidR="00F84F8A" w:rsidRDefault="008750EB">
            <w:pPr>
              <w:jc w:val="center"/>
            </w:pPr>
            <w:r>
              <w:rPr>
                <w:rFonts w:eastAsiaTheme="minorEastAsia"/>
                <w:szCs w:val="21"/>
              </w:rPr>
              <w:t>376</w:t>
            </w:r>
          </w:p>
        </w:tc>
        <w:tc>
          <w:tcPr>
            <w:tcW w:w="1276" w:type="dxa"/>
            <w:vAlign w:val="center"/>
          </w:tcPr>
          <w:p w14:paraId="265CCA73" w14:textId="77777777" w:rsidR="00F84F8A" w:rsidRDefault="008750EB">
            <w:pPr>
              <w:jc w:val="center"/>
            </w:pPr>
            <w:r>
              <w:rPr>
                <w:rFonts w:eastAsiaTheme="minorEastAsia"/>
                <w:szCs w:val="21"/>
              </w:rPr>
              <w:t>600486</w:t>
            </w:r>
          </w:p>
        </w:tc>
        <w:tc>
          <w:tcPr>
            <w:tcW w:w="1701" w:type="dxa"/>
            <w:vAlign w:val="center"/>
          </w:tcPr>
          <w:p w14:paraId="50CF5BAB" w14:textId="77777777" w:rsidR="00F84F8A" w:rsidRDefault="008750EB">
            <w:pPr>
              <w:jc w:val="center"/>
            </w:pPr>
            <w:r>
              <w:rPr>
                <w:rFonts w:eastAsiaTheme="minorEastAsia"/>
                <w:szCs w:val="21"/>
              </w:rPr>
              <w:t>扬农化工</w:t>
            </w:r>
          </w:p>
        </w:tc>
        <w:tc>
          <w:tcPr>
            <w:tcW w:w="1559" w:type="dxa"/>
            <w:vAlign w:val="center"/>
          </w:tcPr>
          <w:p w14:paraId="3DFC8A4F" w14:textId="77777777" w:rsidR="00F84F8A" w:rsidRDefault="008750EB">
            <w:pPr>
              <w:jc w:val="right"/>
            </w:pPr>
            <w:r>
              <w:rPr>
                <w:rFonts w:eastAsiaTheme="minorEastAsia"/>
                <w:szCs w:val="21"/>
              </w:rPr>
              <w:t>127,200.00</w:t>
            </w:r>
          </w:p>
        </w:tc>
        <w:tc>
          <w:tcPr>
            <w:tcW w:w="1932" w:type="dxa"/>
            <w:vAlign w:val="center"/>
          </w:tcPr>
          <w:p w14:paraId="1C52D4B7" w14:textId="77777777" w:rsidR="00F84F8A" w:rsidRDefault="008750EB">
            <w:pPr>
              <w:jc w:val="right"/>
            </w:pPr>
            <w:r>
              <w:rPr>
                <w:rFonts w:eastAsiaTheme="minorEastAsia"/>
                <w:szCs w:val="21"/>
              </w:rPr>
              <w:t>7,361,064.00</w:t>
            </w:r>
          </w:p>
        </w:tc>
        <w:tc>
          <w:tcPr>
            <w:tcW w:w="1612" w:type="dxa"/>
            <w:vAlign w:val="center"/>
          </w:tcPr>
          <w:p w14:paraId="30B7260E" w14:textId="77777777" w:rsidR="00F84F8A" w:rsidRDefault="008750EB">
            <w:pPr>
              <w:jc w:val="right"/>
            </w:pPr>
            <w:r>
              <w:rPr>
                <w:rFonts w:eastAsiaTheme="minorEastAsia"/>
                <w:szCs w:val="21"/>
              </w:rPr>
              <w:t>0.06</w:t>
            </w:r>
          </w:p>
        </w:tc>
      </w:tr>
      <w:tr w:rsidR="00F84F8A" w14:paraId="3BEF35FE" w14:textId="77777777">
        <w:tc>
          <w:tcPr>
            <w:tcW w:w="817" w:type="dxa"/>
            <w:vAlign w:val="center"/>
          </w:tcPr>
          <w:p w14:paraId="77AA3E2C" w14:textId="77777777" w:rsidR="00F84F8A" w:rsidRDefault="008750EB">
            <w:pPr>
              <w:jc w:val="center"/>
            </w:pPr>
            <w:r>
              <w:rPr>
                <w:rFonts w:eastAsiaTheme="minorEastAsia"/>
                <w:szCs w:val="21"/>
              </w:rPr>
              <w:t>377</w:t>
            </w:r>
          </w:p>
        </w:tc>
        <w:tc>
          <w:tcPr>
            <w:tcW w:w="1276" w:type="dxa"/>
            <w:vAlign w:val="center"/>
          </w:tcPr>
          <w:p w14:paraId="59201D23" w14:textId="77777777" w:rsidR="00F84F8A" w:rsidRDefault="008750EB">
            <w:pPr>
              <w:jc w:val="center"/>
            </w:pPr>
            <w:r>
              <w:rPr>
                <w:rFonts w:eastAsiaTheme="minorEastAsia"/>
                <w:szCs w:val="21"/>
              </w:rPr>
              <w:t>300144</w:t>
            </w:r>
          </w:p>
        </w:tc>
        <w:tc>
          <w:tcPr>
            <w:tcW w:w="1701" w:type="dxa"/>
            <w:vAlign w:val="center"/>
          </w:tcPr>
          <w:p w14:paraId="400AAAFF" w14:textId="77777777" w:rsidR="00F84F8A" w:rsidRDefault="008750EB">
            <w:pPr>
              <w:jc w:val="center"/>
            </w:pPr>
            <w:r>
              <w:rPr>
                <w:rFonts w:eastAsiaTheme="minorEastAsia"/>
                <w:szCs w:val="21"/>
              </w:rPr>
              <w:t>宋城演艺</w:t>
            </w:r>
          </w:p>
        </w:tc>
        <w:tc>
          <w:tcPr>
            <w:tcW w:w="1559" w:type="dxa"/>
            <w:vAlign w:val="center"/>
          </w:tcPr>
          <w:p w14:paraId="744EC5F6" w14:textId="77777777" w:rsidR="00F84F8A" w:rsidRDefault="008750EB">
            <w:pPr>
              <w:jc w:val="right"/>
            </w:pPr>
            <w:r>
              <w:rPr>
                <w:rFonts w:eastAsiaTheme="minorEastAsia"/>
                <w:szCs w:val="21"/>
              </w:rPr>
              <w:t>791,400.00</w:t>
            </w:r>
          </w:p>
        </w:tc>
        <w:tc>
          <w:tcPr>
            <w:tcW w:w="1932" w:type="dxa"/>
            <w:vAlign w:val="center"/>
          </w:tcPr>
          <w:p w14:paraId="0D0D5998" w14:textId="77777777" w:rsidR="00F84F8A" w:rsidRDefault="008750EB">
            <w:pPr>
              <w:jc w:val="right"/>
            </w:pPr>
            <w:r>
              <w:rPr>
                <w:rFonts w:eastAsiaTheme="minorEastAsia"/>
                <w:szCs w:val="21"/>
              </w:rPr>
              <w:t>7,352,106.00</w:t>
            </w:r>
          </w:p>
        </w:tc>
        <w:tc>
          <w:tcPr>
            <w:tcW w:w="1612" w:type="dxa"/>
            <w:vAlign w:val="center"/>
          </w:tcPr>
          <w:p w14:paraId="5432CCFF" w14:textId="77777777" w:rsidR="00F84F8A" w:rsidRDefault="008750EB">
            <w:pPr>
              <w:jc w:val="right"/>
            </w:pPr>
            <w:r>
              <w:rPr>
                <w:rFonts w:eastAsiaTheme="minorEastAsia"/>
                <w:szCs w:val="21"/>
              </w:rPr>
              <w:t>0.06</w:t>
            </w:r>
          </w:p>
        </w:tc>
      </w:tr>
      <w:tr w:rsidR="00F84F8A" w14:paraId="170F42A7" w14:textId="77777777">
        <w:tc>
          <w:tcPr>
            <w:tcW w:w="817" w:type="dxa"/>
            <w:vAlign w:val="center"/>
          </w:tcPr>
          <w:p w14:paraId="62F72591" w14:textId="77777777" w:rsidR="00F84F8A" w:rsidRDefault="008750EB">
            <w:pPr>
              <w:jc w:val="center"/>
            </w:pPr>
            <w:r>
              <w:rPr>
                <w:rFonts w:eastAsiaTheme="minorEastAsia"/>
                <w:szCs w:val="21"/>
              </w:rPr>
              <w:t>378</w:t>
            </w:r>
          </w:p>
        </w:tc>
        <w:tc>
          <w:tcPr>
            <w:tcW w:w="1276" w:type="dxa"/>
            <w:vAlign w:val="center"/>
          </w:tcPr>
          <w:p w14:paraId="3E6912C7" w14:textId="77777777" w:rsidR="00F84F8A" w:rsidRDefault="008750EB">
            <w:pPr>
              <w:jc w:val="center"/>
            </w:pPr>
            <w:r>
              <w:rPr>
                <w:rFonts w:eastAsiaTheme="minorEastAsia"/>
                <w:szCs w:val="21"/>
              </w:rPr>
              <w:t>603939</w:t>
            </w:r>
          </w:p>
        </w:tc>
        <w:tc>
          <w:tcPr>
            <w:tcW w:w="1701" w:type="dxa"/>
            <w:vAlign w:val="center"/>
          </w:tcPr>
          <w:p w14:paraId="600233BC" w14:textId="77777777" w:rsidR="00F84F8A" w:rsidRDefault="008750EB">
            <w:pPr>
              <w:jc w:val="center"/>
            </w:pPr>
            <w:r>
              <w:rPr>
                <w:rFonts w:eastAsiaTheme="minorEastAsia"/>
                <w:szCs w:val="21"/>
              </w:rPr>
              <w:t>益丰药房</w:t>
            </w:r>
          </w:p>
        </w:tc>
        <w:tc>
          <w:tcPr>
            <w:tcW w:w="1559" w:type="dxa"/>
            <w:vAlign w:val="center"/>
          </w:tcPr>
          <w:p w14:paraId="4F878C29" w14:textId="77777777" w:rsidR="00F84F8A" w:rsidRDefault="008750EB">
            <w:pPr>
              <w:jc w:val="right"/>
            </w:pPr>
            <w:r>
              <w:rPr>
                <w:rFonts w:eastAsiaTheme="minorEastAsia"/>
                <w:szCs w:val="21"/>
              </w:rPr>
              <w:t>303,600.00</w:t>
            </w:r>
          </w:p>
        </w:tc>
        <w:tc>
          <w:tcPr>
            <w:tcW w:w="1932" w:type="dxa"/>
            <w:vAlign w:val="center"/>
          </w:tcPr>
          <w:p w14:paraId="1E18EB12" w14:textId="77777777" w:rsidR="00F84F8A" w:rsidRDefault="008750EB">
            <w:pPr>
              <w:jc w:val="right"/>
            </w:pPr>
            <w:r>
              <w:rPr>
                <w:rFonts w:eastAsiaTheme="minorEastAsia"/>
                <w:szCs w:val="21"/>
              </w:rPr>
              <w:t>7,325,868.00</w:t>
            </w:r>
          </w:p>
        </w:tc>
        <w:tc>
          <w:tcPr>
            <w:tcW w:w="1612" w:type="dxa"/>
            <w:vAlign w:val="center"/>
          </w:tcPr>
          <w:p w14:paraId="3CFED3C7" w14:textId="77777777" w:rsidR="00F84F8A" w:rsidRDefault="008750EB">
            <w:pPr>
              <w:jc w:val="right"/>
            </w:pPr>
            <w:r>
              <w:rPr>
                <w:rFonts w:eastAsiaTheme="minorEastAsia"/>
                <w:szCs w:val="21"/>
              </w:rPr>
              <w:t>0.06</w:t>
            </w:r>
          </w:p>
        </w:tc>
      </w:tr>
      <w:tr w:rsidR="00F84F8A" w14:paraId="7A60E21C" w14:textId="77777777">
        <w:tc>
          <w:tcPr>
            <w:tcW w:w="817" w:type="dxa"/>
            <w:vAlign w:val="center"/>
          </w:tcPr>
          <w:p w14:paraId="3F7CAD7A" w14:textId="77777777" w:rsidR="00F84F8A" w:rsidRDefault="008750EB">
            <w:pPr>
              <w:jc w:val="center"/>
            </w:pPr>
            <w:r>
              <w:rPr>
                <w:rFonts w:eastAsiaTheme="minorEastAsia"/>
                <w:szCs w:val="21"/>
              </w:rPr>
              <w:t>379</w:t>
            </w:r>
          </w:p>
        </w:tc>
        <w:tc>
          <w:tcPr>
            <w:tcW w:w="1276" w:type="dxa"/>
            <w:vAlign w:val="center"/>
          </w:tcPr>
          <w:p w14:paraId="2D17ECA0" w14:textId="77777777" w:rsidR="00F84F8A" w:rsidRDefault="008750EB">
            <w:pPr>
              <w:jc w:val="center"/>
            </w:pPr>
            <w:r>
              <w:rPr>
                <w:rFonts w:eastAsiaTheme="minorEastAsia"/>
                <w:szCs w:val="21"/>
              </w:rPr>
              <w:t>002044</w:t>
            </w:r>
          </w:p>
        </w:tc>
        <w:tc>
          <w:tcPr>
            <w:tcW w:w="1701" w:type="dxa"/>
            <w:vAlign w:val="center"/>
          </w:tcPr>
          <w:p w14:paraId="09DD7EA9" w14:textId="77777777" w:rsidR="00F84F8A" w:rsidRDefault="008750EB">
            <w:pPr>
              <w:jc w:val="center"/>
            </w:pPr>
            <w:r>
              <w:rPr>
                <w:rFonts w:eastAsiaTheme="minorEastAsia"/>
                <w:szCs w:val="21"/>
              </w:rPr>
              <w:t>美年健康</w:t>
            </w:r>
          </w:p>
        </w:tc>
        <w:tc>
          <w:tcPr>
            <w:tcW w:w="1559" w:type="dxa"/>
            <w:vAlign w:val="center"/>
          </w:tcPr>
          <w:p w14:paraId="1150C648" w14:textId="77777777" w:rsidR="00F84F8A" w:rsidRDefault="008750EB">
            <w:pPr>
              <w:jc w:val="right"/>
            </w:pPr>
            <w:r>
              <w:rPr>
                <w:rFonts w:eastAsiaTheme="minorEastAsia"/>
                <w:szCs w:val="21"/>
              </w:rPr>
              <w:t>1,588,600.00</w:t>
            </w:r>
          </w:p>
        </w:tc>
        <w:tc>
          <w:tcPr>
            <w:tcW w:w="1932" w:type="dxa"/>
            <w:vAlign w:val="center"/>
          </w:tcPr>
          <w:p w14:paraId="62D36410" w14:textId="77777777" w:rsidR="00F84F8A" w:rsidRDefault="008750EB">
            <w:pPr>
              <w:jc w:val="right"/>
            </w:pPr>
            <w:r>
              <w:rPr>
                <w:rFonts w:eastAsiaTheme="minorEastAsia"/>
                <w:szCs w:val="21"/>
              </w:rPr>
              <w:t>7,291,674.00</w:t>
            </w:r>
          </w:p>
        </w:tc>
        <w:tc>
          <w:tcPr>
            <w:tcW w:w="1612" w:type="dxa"/>
            <w:vAlign w:val="center"/>
          </w:tcPr>
          <w:p w14:paraId="62B2A495" w14:textId="77777777" w:rsidR="00F84F8A" w:rsidRDefault="008750EB">
            <w:pPr>
              <w:jc w:val="right"/>
            </w:pPr>
            <w:r>
              <w:rPr>
                <w:rFonts w:eastAsiaTheme="minorEastAsia"/>
                <w:szCs w:val="21"/>
              </w:rPr>
              <w:t>0.06</w:t>
            </w:r>
          </w:p>
        </w:tc>
      </w:tr>
      <w:tr w:rsidR="00F84F8A" w14:paraId="0C0A60E9" w14:textId="77777777">
        <w:tc>
          <w:tcPr>
            <w:tcW w:w="817" w:type="dxa"/>
            <w:vAlign w:val="center"/>
          </w:tcPr>
          <w:p w14:paraId="71CF4148" w14:textId="77777777" w:rsidR="00F84F8A" w:rsidRDefault="008750EB">
            <w:pPr>
              <w:jc w:val="center"/>
            </w:pPr>
            <w:r>
              <w:rPr>
                <w:rFonts w:eastAsiaTheme="minorEastAsia"/>
                <w:szCs w:val="21"/>
              </w:rPr>
              <w:t>380</w:t>
            </w:r>
          </w:p>
        </w:tc>
        <w:tc>
          <w:tcPr>
            <w:tcW w:w="1276" w:type="dxa"/>
            <w:vAlign w:val="center"/>
          </w:tcPr>
          <w:p w14:paraId="370863C3" w14:textId="77777777" w:rsidR="00F84F8A" w:rsidRDefault="008750EB">
            <w:pPr>
              <w:jc w:val="center"/>
            </w:pPr>
            <w:r>
              <w:rPr>
                <w:rFonts w:eastAsiaTheme="minorEastAsia"/>
                <w:szCs w:val="21"/>
              </w:rPr>
              <w:t>600008</w:t>
            </w:r>
          </w:p>
        </w:tc>
        <w:tc>
          <w:tcPr>
            <w:tcW w:w="1701" w:type="dxa"/>
            <w:vAlign w:val="center"/>
          </w:tcPr>
          <w:p w14:paraId="57E80C60" w14:textId="77777777" w:rsidR="00F84F8A" w:rsidRDefault="008750EB">
            <w:pPr>
              <w:jc w:val="center"/>
            </w:pPr>
            <w:r>
              <w:rPr>
                <w:rFonts w:eastAsiaTheme="minorEastAsia"/>
                <w:szCs w:val="21"/>
              </w:rPr>
              <w:t>首创环保</w:t>
            </w:r>
          </w:p>
        </w:tc>
        <w:tc>
          <w:tcPr>
            <w:tcW w:w="1559" w:type="dxa"/>
            <w:vAlign w:val="center"/>
          </w:tcPr>
          <w:p w14:paraId="7C2FA539" w14:textId="77777777" w:rsidR="00F84F8A" w:rsidRDefault="008750EB">
            <w:pPr>
              <w:jc w:val="right"/>
            </w:pPr>
            <w:r>
              <w:rPr>
                <w:rFonts w:eastAsiaTheme="minorEastAsia"/>
                <w:szCs w:val="21"/>
              </w:rPr>
              <w:t>2,215,100.00</w:t>
            </w:r>
          </w:p>
        </w:tc>
        <w:tc>
          <w:tcPr>
            <w:tcW w:w="1932" w:type="dxa"/>
            <w:vAlign w:val="center"/>
          </w:tcPr>
          <w:p w14:paraId="4AE2808E" w14:textId="77777777" w:rsidR="00F84F8A" w:rsidRDefault="008750EB">
            <w:pPr>
              <w:jc w:val="right"/>
            </w:pPr>
            <w:r>
              <w:rPr>
                <w:rFonts w:eastAsiaTheme="minorEastAsia"/>
                <w:szCs w:val="21"/>
              </w:rPr>
              <w:t>7,265,528.00</w:t>
            </w:r>
          </w:p>
        </w:tc>
        <w:tc>
          <w:tcPr>
            <w:tcW w:w="1612" w:type="dxa"/>
            <w:vAlign w:val="center"/>
          </w:tcPr>
          <w:p w14:paraId="6E6AA35F" w14:textId="77777777" w:rsidR="00F84F8A" w:rsidRDefault="008750EB">
            <w:pPr>
              <w:jc w:val="right"/>
            </w:pPr>
            <w:r>
              <w:rPr>
                <w:rFonts w:eastAsiaTheme="minorEastAsia"/>
                <w:szCs w:val="21"/>
              </w:rPr>
              <w:t>0.06</w:t>
            </w:r>
          </w:p>
        </w:tc>
      </w:tr>
      <w:tr w:rsidR="00F84F8A" w14:paraId="22A298B9" w14:textId="77777777">
        <w:tc>
          <w:tcPr>
            <w:tcW w:w="817" w:type="dxa"/>
            <w:vAlign w:val="center"/>
          </w:tcPr>
          <w:p w14:paraId="0534859E" w14:textId="77777777" w:rsidR="00F84F8A" w:rsidRDefault="008750EB">
            <w:pPr>
              <w:jc w:val="center"/>
            </w:pPr>
            <w:r>
              <w:rPr>
                <w:rFonts w:eastAsiaTheme="minorEastAsia"/>
                <w:szCs w:val="21"/>
              </w:rPr>
              <w:t>381</w:t>
            </w:r>
          </w:p>
        </w:tc>
        <w:tc>
          <w:tcPr>
            <w:tcW w:w="1276" w:type="dxa"/>
            <w:vAlign w:val="center"/>
          </w:tcPr>
          <w:p w14:paraId="4AF6B000" w14:textId="77777777" w:rsidR="00F84F8A" w:rsidRDefault="008750EB">
            <w:pPr>
              <w:jc w:val="center"/>
            </w:pPr>
            <w:r>
              <w:rPr>
                <w:rFonts w:eastAsiaTheme="minorEastAsia"/>
                <w:szCs w:val="21"/>
              </w:rPr>
              <w:t>600392</w:t>
            </w:r>
          </w:p>
        </w:tc>
        <w:tc>
          <w:tcPr>
            <w:tcW w:w="1701" w:type="dxa"/>
            <w:vAlign w:val="center"/>
          </w:tcPr>
          <w:p w14:paraId="74CAD347" w14:textId="77777777" w:rsidR="00F84F8A" w:rsidRDefault="008750EB">
            <w:pPr>
              <w:jc w:val="center"/>
            </w:pPr>
            <w:r>
              <w:rPr>
                <w:rFonts w:eastAsiaTheme="minorEastAsia"/>
                <w:szCs w:val="21"/>
              </w:rPr>
              <w:t>盛和资源</w:t>
            </w:r>
          </w:p>
        </w:tc>
        <w:tc>
          <w:tcPr>
            <w:tcW w:w="1559" w:type="dxa"/>
            <w:vAlign w:val="center"/>
          </w:tcPr>
          <w:p w14:paraId="24183E7C" w14:textId="77777777" w:rsidR="00F84F8A" w:rsidRDefault="008750EB">
            <w:pPr>
              <w:jc w:val="right"/>
            </w:pPr>
            <w:r>
              <w:rPr>
                <w:rFonts w:eastAsiaTheme="minorEastAsia"/>
                <w:szCs w:val="21"/>
              </w:rPr>
              <w:t>706,100.00</w:t>
            </w:r>
          </w:p>
        </w:tc>
        <w:tc>
          <w:tcPr>
            <w:tcW w:w="1932" w:type="dxa"/>
            <w:vAlign w:val="center"/>
          </w:tcPr>
          <w:p w14:paraId="5121DFE8" w14:textId="77777777" w:rsidR="00F84F8A" w:rsidRDefault="008750EB">
            <w:pPr>
              <w:jc w:val="right"/>
            </w:pPr>
            <w:r>
              <w:rPr>
                <w:rFonts w:eastAsiaTheme="minorEastAsia"/>
                <w:szCs w:val="21"/>
              </w:rPr>
              <w:t>7,258,708.00</w:t>
            </w:r>
          </w:p>
        </w:tc>
        <w:tc>
          <w:tcPr>
            <w:tcW w:w="1612" w:type="dxa"/>
            <w:vAlign w:val="center"/>
          </w:tcPr>
          <w:p w14:paraId="1B979E5A" w14:textId="77777777" w:rsidR="00F84F8A" w:rsidRDefault="008750EB">
            <w:pPr>
              <w:jc w:val="right"/>
            </w:pPr>
            <w:r>
              <w:rPr>
                <w:rFonts w:eastAsiaTheme="minorEastAsia"/>
                <w:szCs w:val="21"/>
              </w:rPr>
              <w:t>0.06</w:t>
            </w:r>
          </w:p>
        </w:tc>
      </w:tr>
      <w:tr w:rsidR="00F84F8A" w14:paraId="77B30A66" w14:textId="77777777">
        <w:tc>
          <w:tcPr>
            <w:tcW w:w="817" w:type="dxa"/>
            <w:vAlign w:val="center"/>
          </w:tcPr>
          <w:p w14:paraId="52C9A342" w14:textId="77777777" w:rsidR="00F84F8A" w:rsidRDefault="008750EB">
            <w:pPr>
              <w:jc w:val="center"/>
            </w:pPr>
            <w:r>
              <w:rPr>
                <w:rFonts w:eastAsiaTheme="minorEastAsia"/>
                <w:szCs w:val="21"/>
              </w:rPr>
              <w:t>382</w:t>
            </w:r>
          </w:p>
        </w:tc>
        <w:tc>
          <w:tcPr>
            <w:tcW w:w="1276" w:type="dxa"/>
            <w:vAlign w:val="center"/>
          </w:tcPr>
          <w:p w14:paraId="1C8901B5" w14:textId="77777777" w:rsidR="00F84F8A" w:rsidRDefault="008750EB">
            <w:pPr>
              <w:jc w:val="center"/>
            </w:pPr>
            <w:r>
              <w:rPr>
                <w:rFonts w:eastAsiaTheme="minorEastAsia"/>
                <w:szCs w:val="21"/>
              </w:rPr>
              <w:t>000039</w:t>
            </w:r>
          </w:p>
        </w:tc>
        <w:tc>
          <w:tcPr>
            <w:tcW w:w="1701" w:type="dxa"/>
            <w:vAlign w:val="center"/>
          </w:tcPr>
          <w:p w14:paraId="4F13315A" w14:textId="77777777" w:rsidR="00F84F8A" w:rsidRDefault="008750EB">
            <w:pPr>
              <w:jc w:val="center"/>
            </w:pPr>
            <w:r>
              <w:rPr>
                <w:rFonts w:eastAsiaTheme="minorEastAsia"/>
                <w:szCs w:val="21"/>
              </w:rPr>
              <w:t>中集集团</w:t>
            </w:r>
          </w:p>
        </w:tc>
        <w:tc>
          <w:tcPr>
            <w:tcW w:w="1559" w:type="dxa"/>
            <w:vAlign w:val="center"/>
          </w:tcPr>
          <w:p w14:paraId="2E59372B" w14:textId="77777777" w:rsidR="00F84F8A" w:rsidRDefault="008750EB">
            <w:pPr>
              <w:jc w:val="right"/>
            </w:pPr>
            <w:r>
              <w:rPr>
                <w:rFonts w:eastAsiaTheme="minorEastAsia"/>
                <w:szCs w:val="21"/>
              </w:rPr>
              <w:t>928,600.00</w:t>
            </w:r>
          </w:p>
        </w:tc>
        <w:tc>
          <w:tcPr>
            <w:tcW w:w="1932" w:type="dxa"/>
            <w:vAlign w:val="center"/>
          </w:tcPr>
          <w:p w14:paraId="2FA62E8F" w14:textId="77777777" w:rsidR="00F84F8A" w:rsidRDefault="008750EB">
            <w:pPr>
              <w:jc w:val="right"/>
            </w:pPr>
            <w:r>
              <w:rPr>
                <w:rFonts w:eastAsiaTheme="minorEastAsia"/>
                <w:szCs w:val="21"/>
              </w:rPr>
              <w:t>7,215,222.00</w:t>
            </w:r>
          </w:p>
        </w:tc>
        <w:tc>
          <w:tcPr>
            <w:tcW w:w="1612" w:type="dxa"/>
            <w:vAlign w:val="center"/>
          </w:tcPr>
          <w:p w14:paraId="1554F7CC" w14:textId="77777777" w:rsidR="00F84F8A" w:rsidRDefault="008750EB">
            <w:pPr>
              <w:jc w:val="right"/>
            </w:pPr>
            <w:r>
              <w:rPr>
                <w:rFonts w:eastAsiaTheme="minorEastAsia"/>
                <w:szCs w:val="21"/>
              </w:rPr>
              <w:t>0.06</w:t>
            </w:r>
          </w:p>
        </w:tc>
      </w:tr>
      <w:tr w:rsidR="00F84F8A" w14:paraId="6B39438B" w14:textId="77777777">
        <w:tc>
          <w:tcPr>
            <w:tcW w:w="817" w:type="dxa"/>
            <w:vAlign w:val="center"/>
          </w:tcPr>
          <w:p w14:paraId="2AA2DB39" w14:textId="77777777" w:rsidR="00F84F8A" w:rsidRDefault="008750EB">
            <w:pPr>
              <w:jc w:val="center"/>
            </w:pPr>
            <w:r>
              <w:rPr>
                <w:rFonts w:eastAsiaTheme="minorEastAsia"/>
                <w:szCs w:val="21"/>
              </w:rPr>
              <w:t>383</w:t>
            </w:r>
          </w:p>
        </w:tc>
        <w:tc>
          <w:tcPr>
            <w:tcW w:w="1276" w:type="dxa"/>
            <w:vAlign w:val="center"/>
          </w:tcPr>
          <w:p w14:paraId="44C0F066" w14:textId="77777777" w:rsidR="00F84F8A" w:rsidRDefault="008750EB">
            <w:pPr>
              <w:jc w:val="center"/>
            </w:pPr>
            <w:r>
              <w:rPr>
                <w:rFonts w:eastAsiaTheme="minorEastAsia"/>
                <w:szCs w:val="21"/>
              </w:rPr>
              <w:t>002152</w:t>
            </w:r>
          </w:p>
        </w:tc>
        <w:tc>
          <w:tcPr>
            <w:tcW w:w="1701" w:type="dxa"/>
            <w:vAlign w:val="center"/>
          </w:tcPr>
          <w:p w14:paraId="38D358F7" w14:textId="77777777" w:rsidR="00F84F8A" w:rsidRDefault="008750EB">
            <w:pPr>
              <w:jc w:val="center"/>
            </w:pPr>
            <w:r>
              <w:rPr>
                <w:rFonts w:eastAsiaTheme="minorEastAsia"/>
                <w:szCs w:val="21"/>
              </w:rPr>
              <w:t>广电运通</w:t>
            </w:r>
          </w:p>
        </w:tc>
        <w:tc>
          <w:tcPr>
            <w:tcW w:w="1559" w:type="dxa"/>
            <w:vAlign w:val="center"/>
          </w:tcPr>
          <w:p w14:paraId="1F08C264" w14:textId="77777777" w:rsidR="00F84F8A" w:rsidRDefault="008750EB">
            <w:pPr>
              <w:jc w:val="right"/>
            </w:pPr>
            <w:r>
              <w:rPr>
                <w:rFonts w:eastAsiaTheme="minorEastAsia"/>
                <w:szCs w:val="21"/>
              </w:rPr>
              <w:t>618,700.00</w:t>
            </w:r>
          </w:p>
        </w:tc>
        <w:tc>
          <w:tcPr>
            <w:tcW w:w="1932" w:type="dxa"/>
            <w:vAlign w:val="center"/>
          </w:tcPr>
          <w:p w14:paraId="2E1634D2" w14:textId="77777777" w:rsidR="00F84F8A" w:rsidRDefault="008750EB">
            <w:pPr>
              <w:jc w:val="right"/>
            </w:pPr>
            <w:r>
              <w:rPr>
                <w:rFonts w:eastAsiaTheme="minorEastAsia"/>
                <w:szCs w:val="21"/>
              </w:rPr>
              <w:t>7,214,042.00</w:t>
            </w:r>
          </w:p>
        </w:tc>
        <w:tc>
          <w:tcPr>
            <w:tcW w:w="1612" w:type="dxa"/>
            <w:vAlign w:val="center"/>
          </w:tcPr>
          <w:p w14:paraId="24F52280" w14:textId="77777777" w:rsidR="00F84F8A" w:rsidRDefault="008750EB">
            <w:pPr>
              <w:jc w:val="right"/>
            </w:pPr>
            <w:r>
              <w:rPr>
                <w:rFonts w:eastAsiaTheme="minorEastAsia"/>
                <w:szCs w:val="21"/>
              </w:rPr>
              <w:t>0.06</w:t>
            </w:r>
          </w:p>
        </w:tc>
      </w:tr>
      <w:tr w:rsidR="00F84F8A" w14:paraId="3BB9BB21" w14:textId="77777777">
        <w:tc>
          <w:tcPr>
            <w:tcW w:w="817" w:type="dxa"/>
            <w:vAlign w:val="center"/>
          </w:tcPr>
          <w:p w14:paraId="0EE10A6F" w14:textId="77777777" w:rsidR="00F84F8A" w:rsidRDefault="008750EB">
            <w:pPr>
              <w:jc w:val="center"/>
            </w:pPr>
            <w:r>
              <w:rPr>
                <w:rFonts w:eastAsiaTheme="minorEastAsia"/>
                <w:szCs w:val="21"/>
              </w:rPr>
              <w:t>384</w:t>
            </w:r>
          </w:p>
        </w:tc>
        <w:tc>
          <w:tcPr>
            <w:tcW w:w="1276" w:type="dxa"/>
            <w:vAlign w:val="center"/>
          </w:tcPr>
          <w:p w14:paraId="6A59FD31" w14:textId="77777777" w:rsidR="00F84F8A" w:rsidRDefault="008750EB">
            <w:pPr>
              <w:jc w:val="center"/>
            </w:pPr>
            <w:r>
              <w:rPr>
                <w:rFonts w:eastAsiaTheme="minorEastAsia"/>
                <w:szCs w:val="21"/>
              </w:rPr>
              <w:t>002407</w:t>
            </w:r>
          </w:p>
        </w:tc>
        <w:tc>
          <w:tcPr>
            <w:tcW w:w="1701" w:type="dxa"/>
            <w:vAlign w:val="center"/>
          </w:tcPr>
          <w:p w14:paraId="19533BD6" w14:textId="77777777" w:rsidR="00F84F8A" w:rsidRDefault="008750EB">
            <w:pPr>
              <w:jc w:val="center"/>
            </w:pPr>
            <w:r>
              <w:rPr>
                <w:rFonts w:eastAsiaTheme="minorEastAsia"/>
                <w:szCs w:val="21"/>
              </w:rPr>
              <w:t>多氟多</w:t>
            </w:r>
          </w:p>
        </w:tc>
        <w:tc>
          <w:tcPr>
            <w:tcW w:w="1559" w:type="dxa"/>
            <w:vAlign w:val="center"/>
          </w:tcPr>
          <w:p w14:paraId="292B3DF6" w14:textId="77777777" w:rsidR="00F84F8A" w:rsidRDefault="008750EB">
            <w:pPr>
              <w:jc w:val="right"/>
            </w:pPr>
            <w:r>
              <w:rPr>
                <w:rFonts w:eastAsiaTheme="minorEastAsia"/>
                <w:szCs w:val="21"/>
              </w:rPr>
              <w:t>599,700.00</w:t>
            </w:r>
          </w:p>
        </w:tc>
        <w:tc>
          <w:tcPr>
            <w:tcW w:w="1932" w:type="dxa"/>
            <w:vAlign w:val="center"/>
          </w:tcPr>
          <w:p w14:paraId="7AF4C933" w14:textId="77777777" w:rsidR="00F84F8A" w:rsidRDefault="008750EB">
            <w:pPr>
              <w:jc w:val="right"/>
            </w:pPr>
            <w:r>
              <w:rPr>
                <w:rFonts w:eastAsiaTheme="minorEastAsia"/>
                <w:szCs w:val="21"/>
              </w:rPr>
              <w:t>7,196,400.00</w:t>
            </w:r>
          </w:p>
        </w:tc>
        <w:tc>
          <w:tcPr>
            <w:tcW w:w="1612" w:type="dxa"/>
            <w:vAlign w:val="center"/>
          </w:tcPr>
          <w:p w14:paraId="1BD7AAA2" w14:textId="77777777" w:rsidR="00F84F8A" w:rsidRDefault="008750EB">
            <w:pPr>
              <w:jc w:val="right"/>
            </w:pPr>
            <w:r>
              <w:rPr>
                <w:rFonts w:eastAsiaTheme="minorEastAsia"/>
                <w:szCs w:val="21"/>
              </w:rPr>
              <w:t>0.06</w:t>
            </w:r>
          </w:p>
        </w:tc>
      </w:tr>
      <w:tr w:rsidR="00F84F8A" w14:paraId="7E4FBD86" w14:textId="77777777">
        <w:tc>
          <w:tcPr>
            <w:tcW w:w="817" w:type="dxa"/>
            <w:vAlign w:val="center"/>
          </w:tcPr>
          <w:p w14:paraId="5F4CB641" w14:textId="77777777" w:rsidR="00F84F8A" w:rsidRDefault="008750EB">
            <w:pPr>
              <w:jc w:val="center"/>
            </w:pPr>
            <w:r>
              <w:rPr>
                <w:rFonts w:eastAsiaTheme="minorEastAsia"/>
                <w:szCs w:val="21"/>
              </w:rPr>
              <w:t>385</w:t>
            </w:r>
          </w:p>
        </w:tc>
        <w:tc>
          <w:tcPr>
            <w:tcW w:w="1276" w:type="dxa"/>
            <w:vAlign w:val="center"/>
          </w:tcPr>
          <w:p w14:paraId="1CF8D094" w14:textId="77777777" w:rsidR="00F84F8A" w:rsidRDefault="008750EB">
            <w:pPr>
              <w:jc w:val="center"/>
            </w:pPr>
            <w:r>
              <w:rPr>
                <w:rFonts w:eastAsiaTheme="minorEastAsia"/>
                <w:szCs w:val="21"/>
              </w:rPr>
              <w:t>600763</w:t>
            </w:r>
          </w:p>
        </w:tc>
        <w:tc>
          <w:tcPr>
            <w:tcW w:w="1701" w:type="dxa"/>
            <w:vAlign w:val="center"/>
          </w:tcPr>
          <w:p w14:paraId="10668600" w14:textId="77777777" w:rsidR="00F84F8A" w:rsidRDefault="008750EB">
            <w:pPr>
              <w:jc w:val="center"/>
            </w:pPr>
            <w:r>
              <w:rPr>
                <w:rFonts w:eastAsiaTheme="minorEastAsia"/>
                <w:szCs w:val="21"/>
              </w:rPr>
              <w:t>通策医疗</w:t>
            </w:r>
          </w:p>
        </w:tc>
        <w:tc>
          <w:tcPr>
            <w:tcW w:w="1559" w:type="dxa"/>
            <w:vAlign w:val="center"/>
          </w:tcPr>
          <w:p w14:paraId="482F655F" w14:textId="77777777" w:rsidR="00F84F8A" w:rsidRDefault="008750EB">
            <w:pPr>
              <w:jc w:val="right"/>
            </w:pPr>
            <w:r>
              <w:rPr>
                <w:rFonts w:eastAsiaTheme="minorEastAsia"/>
                <w:szCs w:val="21"/>
              </w:rPr>
              <w:t>161,200.00</w:t>
            </w:r>
          </w:p>
        </w:tc>
        <w:tc>
          <w:tcPr>
            <w:tcW w:w="1932" w:type="dxa"/>
            <w:vAlign w:val="center"/>
          </w:tcPr>
          <w:p w14:paraId="5D50D044" w14:textId="77777777" w:rsidR="00F84F8A" w:rsidRDefault="008750EB">
            <w:pPr>
              <w:jc w:val="right"/>
            </w:pPr>
            <w:r>
              <w:rPr>
                <w:rFonts w:eastAsiaTheme="minorEastAsia"/>
                <w:szCs w:val="21"/>
              </w:rPr>
              <w:t>7,157,280.00</w:t>
            </w:r>
          </w:p>
        </w:tc>
        <w:tc>
          <w:tcPr>
            <w:tcW w:w="1612" w:type="dxa"/>
            <w:vAlign w:val="center"/>
          </w:tcPr>
          <w:p w14:paraId="0052A9FB" w14:textId="77777777" w:rsidR="00F84F8A" w:rsidRDefault="008750EB">
            <w:pPr>
              <w:jc w:val="right"/>
            </w:pPr>
            <w:r>
              <w:rPr>
                <w:rFonts w:eastAsiaTheme="minorEastAsia"/>
                <w:szCs w:val="21"/>
              </w:rPr>
              <w:t>0.06</w:t>
            </w:r>
          </w:p>
        </w:tc>
      </w:tr>
      <w:tr w:rsidR="00F84F8A" w14:paraId="1A28398C" w14:textId="77777777">
        <w:tc>
          <w:tcPr>
            <w:tcW w:w="817" w:type="dxa"/>
            <w:vAlign w:val="center"/>
          </w:tcPr>
          <w:p w14:paraId="5426B87D" w14:textId="77777777" w:rsidR="00F84F8A" w:rsidRDefault="008750EB">
            <w:pPr>
              <w:jc w:val="center"/>
            </w:pPr>
            <w:r>
              <w:rPr>
                <w:rFonts w:eastAsiaTheme="minorEastAsia"/>
                <w:szCs w:val="21"/>
              </w:rPr>
              <w:t>386</w:t>
            </w:r>
          </w:p>
        </w:tc>
        <w:tc>
          <w:tcPr>
            <w:tcW w:w="1276" w:type="dxa"/>
            <w:vAlign w:val="center"/>
          </w:tcPr>
          <w:p w14:paraId="6C80708B" w14:textId="77777777" w:rsidR="00F84F8A" w:rsidRDefault="008750EB">
            <w:pPr>
              <w:jc w:val="center"/>
            </w:pPr>
            <w:r>
              <w:rPr>
                <w:rFonts w:eastAsiaTheme="minorEastAsia"/>
                <w:szCs w:val="21"/>
              </w:rPr>
              <w:t>300068</w:t>
            </w:r>
          </w:p>
        </w:tc>
        <w:tc>
          <w:tcPr>
            <w:tcW w:w="1701" w:type="dxa"/>
            <w:vAlign w:val="center"/>
          </w:tcPr>
          <w:p w14:paraId="166A7C3C" w14:textId="77777777" w:rsidR="00F84F8A" w:rsidRDefault="008750EB">
            <w:pPr>
              <w:jc w:val="center"/>
            </w:pPr>
            <w:r>
              <w:rPr>
                <w:rFonts w:eastAsiaTheme="minorEastAsia"/>
                <w:szCs w:val="21"/>
              </w:rPr>
              <w:t>南都电源</w:t>
            </w:r>
          </w:p>
        </w:tc>
        <w:tc>
          <w:tcPr>
            <w:tcW w:w="1559" w:type="dxa"/>
            <w:vAlign w:val="center"/>
          </w:tcPr>
          <w:p w14:paraId="0E2CC777" w14:textId="77777777" w:rsidR="00F84F8A" w:rsidRDefault="008750EB">
            <w:pPr>
              <w:jc w:val="right"/>
            </w:pPr>
            <w:r>
              <w:rPr>
                <w:rFonts w:eastAsiaTheme="minorEastAsia"/>
                <w:szCs w:val="21"/>
              </w:rPr>
              <w:t>442,700.00</w:t>
            </w:r>
          </w:p>
        </w:tc>
        <w:tc>
          <w:tcPr>
            <w:tcW w:w="1932" w:type="dxa"/>
            <w:vAlign w:val="center"/>
          </w:tcPr>
          <w:p w14:paraId="66ECE683" w14:textId="77777777" w:rsidR="00F84F8A" w:rsidRDefault="008750EB">
            <w:pPr>
              <w:jc w:val="right"/>
            </w:pPr>
            <w:r>
              <w:rPr>
                <w:rFonts w:eastAsiaTheme="minorEastAsia"/>
                <w:szCs w:val="21"/>
              </w:rPr>
              <w:t>7,145,178.00</w:t>
            </w:r>
          </w:p>
        </w:tc>
        <w:tc>
          <w:tcPr>
            <w:tcW w:w="1612" w:type="dxa"/>
            <w:vAlign w:val="center"/>
          </w:tcPr>
          <w:p w14:paraId="295417F7" w14:textId="77777777" w:rsidR="00F84F8A" w:rsidRDefault="008750EB">
            <w:pPr>
              <w:jc w:val="right"/>
            </w:pPr>
            <w:r>
              <w:rPr>
                <w:rFonts w:eastAsiaTheme="minorEastAsia"/>
                <w:szCs w:val="21"/>
              </w:rPr>
              <w:t>0.06</w:t>
            </w:r>
          </w:p>
        </w:tc>
      </w:tr>
      <w:tr w:rsidR="00F84F8A" w14:paraId="637DA762" w14:textId="77777777">
        <w:tc>
          <w:tcPr>
            <w:tcW w:w="817" w:type="dxa"/>
            <w:vAlign w:val="center"/>
          </w:tcPr>
          <w:p w14:paraId="14346908" w14:textId="77777777" w:rsidR="00F84F8A" w:rsidRDefault="008750EB">
            <w:pPr>
              <w:jc w:val="center"/>
            </w:pPr>
            <w:r>
              <w:rPr>
                <w:rFonts w:eastAsiaTheme="minorEastAsia"/>
                <w:szCs w:val="21"/>
              </w:rPr>
              <w:t>387</w:t>
            </w:r>
          </w:p>
        </w:tc>
        <w:tc>
          <w:tcPr>
            <w:tcW w:w="1276" w:type="dxa"/>
            <w:vAlign w:val="center"/>
          </w:tcPr>
          <w:p w14:paraId="39AE2216" w14:textId="77777777" w:rsidR="00F84F8A" w:rsidRDefault="008750EB">
            <w:pPr>
              <w:jc w:val="center"/>
            </w:pPr>
            <w:r>
              <w:rPr>
                <w:rFonts w:eastAsiaTheme="minorEastAsia"/>
                <w:szCs w:val="21"/>
              </w:rPr>
              <w:t>600170</w:t>
            </w:r>
          </w:p>
        </w:tc>
        <w:tc>
          <w:tcPr>
            <w:tcW w:w="1701" w:type="dxa"/>
            <w:vAlign w:val="center"/>
          </w:tcPr>
          <w:p w14:paraId="685E7916" w14:textId="77777777" w:rsidR="00F84F8A" w:rsidRDefault="008750EB">
            <w:pPr>
              <w:jc w:val="center"/>
            </w:pPr>
            <w:r>
              <w:rPr>
                <w:rFonts w:eastAsiaTheme="minorEastAsia"/>
                <w:szCs w:val="21"/>
              </w:rPr>
              <w:t>上海建工</w:t>
            </w:r>
          </w:p>
        </w:tc>
        <w:tc>
          <w:tcPr>
            <w:tcW w:w="1559" w:type="dxa"/>
            <w:vAlign w:val="center"/>
          </w:tcPr>
          <w:p w14:paraId="0B582BB2" w14:textId="77777777" w:rsidR="00F84F8A" w:rsidRDefault="008750EB">
            <w:pPr>
              <w:jc w:val="right"/>
            </w:pPr>
            <w:r>
              <w:rPr>
                <w:rFonts w:eastAsiaTheme="minorEastAsia"/>
                <w:szCs w:val="21"/>
              </w:rPr>
              <w:t>2,688,400.00</w:t>
            </w:r>
          </w:p>
        </w:tc>
        <w:tc>
          <w:tcPr>
            <w:tcW w:w="1932" w:type="dxa"/>
            <w:vAlign w:val="center"/>
          </w:tcPr>
          <w:p w14:paraId="5090F1F4" w14:textId="77777777" w:rsidR="00F84F8A" w:rsidRDefault="008750EB">
            <w:pPr>
              <w:jc w:val="right"/>
            </w:pPr>
            <w:r>
              <w:rPr>
                <w:rFonts w:eastAsiaTheme="minorEastAsia"/>
                <w:szCs w:val="21"/>
              </w:rPr>
              <w:t>7,124,260.00</w:t>
            </w:r>
          </w:p>
        </w:tc>
        <w:tc>
          <w:tcPr>
            <w:tcW w:w="1612" w:type="dxa"/>
            <w:vAlign w:val="center"/>
          </w:tcPr>
          <w:p w14:paraId="639EF082" w14:textId="77777777" w:rsidR="00F84F8A" w:rsidRDefault="008750EB">
            <w:pPr>
              <w:jc w:val="right"/>
            </w:pPr>
            <w:r>
              <w:rPr>
                <w:rFonts w:eastAsiaTheme="minorEastAsia"/>
                <w:szCs w:val="21"/>
              </w:rPr>
              <w:t>0.06</w:t>
            </w:r>
          </w:p>
        </w:tc>
      </w:tr>
      <w:tr w:rsidR="00F84F8A" w14:paraId="4AD7B5A8" w14:textId="77777777">
        <w:tc>
          <w:tcPr>
            <w:tcW w:w="817" w:type="dxa"/>
            <w:vAlign w:val="center"/>
          </w:tcPr>
          <w:p w14:paraId="668B339D" w14:textId="77777777" w:rsidR="00F84F8A" w:rsidRDefault="008750EB">
            <w:pPr>
              <w:jc w:val="center"/>
            </w:pPr>
            <w:r>
              <w:rPr>
                <w:rFonts w:eastAsiaTheme="minorEastAsia"/>
                <w:szCs w:val="21"/>
              </w:rPr>
              <w:t>388</w:t>
            </w:r>
          </w:p>
        </w:tc>
        <w:tc>
          <w:tcPr>
            <w:tcW w:w="1276" w:type="dxa"/>
            <w:vAlign w:val="center"/>
          </w:tcPr>
          <w:p w14:paraId="05480626" w14:textId="77777777" w:rsidR="00F84F8A" w:rsidRDefault="008750EB">
            <w:pPr>
              <w:jc w:val="center"/>
            </w:pPr>
            <w:r>
              <w:rPr>
                <w:rFonts w:eastAsiaTheme="minorEastAsia"/>
                <w:szCs w:val="21"/>
              </w:rPr>
              <w:t>000960</w:t>
            </w:r>
          </w:p>
        </w:tc>
        <w:tc>
          <w:tcPr>
            <w:tcW w:w="1701" w:type="dxa"/>
            <w:vAlign w:val="center"/>
          </w:tcPr>
          <w:p w14:paraId="372099CD" w14:textId="77777777" w:rsidR="00F84F8A" w:rsidRDefault="008750EB">
            <w:pPr>
              <w:jc w:val="center"/>
            </w:pPr>
            <w:r>
              <w:rPr>
                <w:rFonts w:eastAsiaTheme="minorEastAsia"/>
                <w:szCs w:val="21"/>
              </w:rPr>
              <w:t>锡业股份</w:t>
            </w:r>
          </w:p>
        </w:tc>
        <w:tc>
          <w:tcPr>
            <w:tcW w:w="1559" w:type="dxa"/>
            <w:vAlign w:val="center"/>
          </w:tcPr>
          <w:p w14:paraId="78B91793" w14:textId="77777777" w:rsidR="00F84F8A" w:rsidRDefault="008750EB">
            <w:pPr>
              <w:jc w:val="right"/>
            </w:pPr>
            <w:r>
              <w:rPr>
                <w:rFonts w:eastAsiaTheme="minorEastAsia"/>
                <w:szCs w:val="21"/>
              </w:rPr>
              <w:t>503,900.00</w:t>
            </w:r>
          </w:p>
        </w:tc>
        <w:tc>
          <w:tcPr>
            <w:tcW w:w="1932" w:type="dxa"/>
            <w:vAlign w:val="center"/>
          </w:tcPr>
          <w:p w14:paraId="6FCA54E4" w14:textId="77777777" w:rsidR="00F84F8A" w:rsidRDefault="008750EB">
            <w:pPr>
              <w:jc w:val="right"/>
            </w:pPr>
            <w:r>
              <w:rPr>
                <w:rFonts w:eastAsiaTheme="minorEastAsia"/>
                <w:szCs w:val="21"/>
              </w:rPr>
              <w:t>7,069,717.00</w:t>
            </w:r>
          </w:p>
        </w:tc>
        <w:tc>
          <w:tcPr>
            <w:tcW w:w="1612" w:type="dxa"/>
            <w:vAlign w:val="center"/>
          </w:tcPr>
          <w:p w14:paraId="40279DA6" w14:textId="77777777" w:rsidR="00F84F8A" w:rsidRDefault="008750EB">
            <w:pPr>
              <w:jc w:val="right"/>
            </w:pPr>
            <w:r>
              <w:rPr>
                <w:rFonts w:eastAsiaTheme="minorEastAsia"/>
                <w:szCs w:val="21"/>
              </w:rPr>
              <w:t>0.06</w:t>
            </w:r>
          </w:p>
        </w:tc>
      </w:tr>
      <w:tr w:rsidR="00F84F8A" w14:paraId="4B560448" w14:textId="77777777">
        <w:tc>
          <w:tcPr>
            <w:tcW w:w="817" w:type="dxa"/>
            <w:vAlign w:val="center"/>
          </w:tcPr>
          <w:p w14:paraId="5060CB64" w14:textId="77777777" w:rsidR="00F84F8A" w:rsidRDefault="008750EB">
            <w:pPr>
              <w:jc w:val="center"/>
            </w:pPr>
            <w:r>
              <w:rPr>
                <w:rFonts w:eastAsiaTheme="minorEastAsia"/>
                <w:szCs w:val="21"/>
              </w:rPr>
              <w:t>389</w:t>
            </w:r>
          </w:p>
        </w:tc>
        <w:tc>
          <w:tcPr>
            <w:tcW w:w="1276" w:type="dxa"/>
            <w:vAlign w:val="center"/>
          </w:tcPr>
          <w:p w14:paraId="2C67A19B" w14:textId="77777777" w:rsidR="00F84F8A" w:rsidRDefault="008750EB">
            <w:pPr>
              <w:jc w:val="center"/>
            </w:pPr>
            <w:r>
              <w:rPr>
                <w:rFonts w:eastAsiaTheme="minorEastAsia"/>
                <w:szCs w:val="21"/>
              </w:rPr>
              <w:t>300627</w:t>
            </w:r>
          </w:p>
        </w:tc>
        <w:tc>
          <w:tcPr>
            <w:tcW w:w="1701" w:type="dxa"/>
            <w:vAlign w:val="center"/>
          </w:tcPr>
          <w:p w14:paraId="1EAF8ED4" w14:textId="77777777" w:rsidR="00F84F8A" w:rsidRDefault="008750EB">
            <w:pPr>
              <w:jc w:val="center"/>
            </w:pPr>
            <w:r>
              <w:rPr>
                <w:rFonts w:eastAsiaTheme="minorEastAsia"/>
                <w:szCs w:val="21"/>
              </w:rPr>
              <w:t>华测导航</w:t>
            </w:r>
          </w:p>
        </w:tc>
        <w:tc>
          <w:tcPr>
            <w:tcW w:w="1559" w:type="dxa"/>
            <w:vAlign w:val="center"/>
          </w:tcPr>
          <w:p w14:paraId="5007147C" w14:textId="77777777" w:rsidR="00F84F8A" w:rsidRDefault="008750EB">
            <w:pPr>
              <w:jc w:val="right"/>
            </w:pPr>
            <w:r>
              <w:rPr>
                <w:rFonts w:eastAsiaTheme="minorEastAsia"/>
                <w:szCs w:val="21"/>
              </w:rPr>
              <w:t>168,900.00</w:t>
            </w:r>
          </w:p>
        </w:tc>
        <w:tc>
          <w:tcPr>
            <w:tcW w:w="1932" w:type="dxa"/>
            <w:vAlign w:val="center"/>
          </w:tcPr>
          <w:p w14:paraId="3AA9BF1A" w14:textId="77777777" w:rsidR="00F84F8A" w:rsidRDefault="008750EB">
            <w:pPr>
              <w:jc w:val="right"/>
            </w:pPr>
            <w:r>
              <w:rPr>
                <w:rFonts w:eastAsiaTheme="minorEastAsia"/>
                <w:szCs w:val="21"/>
              </w:rPr>
              <w:t>7,060,020.00</w:t>
            </w:r>
          </w:p>
        </w:tc>
        <w:tc>
          <w:tcPr>
            <w:tcW w:w="1612" w:type="dxa"/>
            <w:vAlign w:val="center"/>
          </w:tcPr>
          <w:p w14:paraId="1D150B0F" w14:textId="77777777" w:rsidR="00F84F8A" w:rsidRDefault="008750EB">
            <w:pPr>
              <w:jc w:val="right"/>
            </w:pPr>
            <w:r>
              <w:rPr>
                <w:rFonts w:eastAsiaTheme="minorEastAsia"/>
                <w:szCs w:val="21"/>
              </w:rPr>
              <w:t>0.06</w:t>
            </w:r>
          </w:p>
        </w:tc>
      </w:tr>
      <w:tr w:rsidR="00F84F8A" w14:paraId="4F2886E1" w14:textId="77777777">
        <w:tc>
          <w:tcPr>
            <w:tcW w:w="817" w:type="dxa"/>
            <w:vAlign w:val="center"/>
          </w:tcPr>
          <w:p w14:paraId="3DEF2316" w14:textId="77777777" w:rsidR="00F84F8A" w:rsidRDefault="008750EB">
            <w:pPr>
              <w:jc w:val="center"/>
            </w:pPr>
            <w:r>
              <w:rPr>
                <w:rFonts w:eastAsiaTheme="minorEastAsia"/>
                <w:szCs w:val="21"/>
              </w:rPr>
              <w:t>390</w:t>
            </w:r>
          </w:p>
        </w:tc>
        <w:tc>
          <w:tcPr>
            <w:tcW w:w="1276" w:type="dxa"/>
            <w:vAlign w:val="center"/>
          </w:tcPr>
          <w:p w14:paraId="1A21D02C" w14:textId="77777777" w:rsidR="00F84F8A" w:rsidRDefault="008750EB">
            <w:pPr>
              <w:jc w:val="center"/>
            </w:pPr>
            <w:r>
              <w:rPr>
                <w:rFonts w:eastAsiaTheme="minorEastAsia"/>
                <w:szCs w:val="21"/>
              </w:rPr>
              <w:t>300558</w:t>
            </w:r>
          </w:p>
        </w:tc>
        <w:tc>
          <w:tcPr>
            <w:tcW w:w="1701" w:type="dxa"/>
            <w:vAlign w:val="center"/>
          </w:tcPr>
          <w:p w14:paraId="1E3BDEE9" w14:textId="77777777" w:rsidR="00F84F8A" w:rsidRDefault="008750EB">
            <w:pPr>
              <w:jc w:val="center"/>
            </w:pPr>
            <w:r>
              <w:rPr>
                <w:rFonts w:eastAsiaTheme="minorEastAsia"/>
                <w:szCs w:val="21"/>
              </w:rPr>
              <w:t>贝达药业</w:t>
            </w:r>
          </w:p>
        </w:tc>
        <w:tc>
          <w:tcPr>
            <w:tcW w:w="1559" w:type="dxa"/>
            <w:vAlign w:val="center"/>
          </w:tcPr>
          <w:p w14:paraId="79E34996" w14:textId="77777777" w:rsidR="00F84F8A" w:rsidRDefault="008750EB">
            <w:pPr>
              <w:jc w:val="right"/>
            </w:pPr>
            <w:r>
              <w:rPr>
                <w:rFonts w:eastAsiaTheme="minorEastAsia"/>
                <w:szCs w:val="21"/>
              </w:rPr>
              <w:t>130,800.00</w:t>
            </w:r>
          </w:p>
        </w:tc>
        <w:tc>
          <w:tcPr>
            <w:tcW w:w="1932" w:type="dxa"/>
            <w:vAlign w:val="center"/>
          </w:tcPr>
          <w:p w14:paraId="1F8B017F" w14:textId="77777777" w:rsidR="00F84F8A" w:rsidRDefault="008750EB">
            <w:pPr>
              <w:jc w:val="right"/>
            </w:pPr>
            <w:r>
              <w:rPr>
                <w:rFonts w:eastAsiaTheme="minorEastAsia"/>
                <w:szCs w:val="21"/>
              </w:rPr>
              <w:t>7,054,044.00</w:t>
            </w:r>
          </w:p>
        </w:tc>
        <w:tc>
          <w:tcPr>
            <w:tcW w:w="1612" w:type="dxa"/>
            <w:vAlign w:val="center"/>
          </w:tcPr>
          <w:p w14:paraId="32C51E4F" w14:textId="77777777" w:rsidR="00F84F8A" w:rsidRDefault="008750EB">
            <w:pPr>
              <w:jc w:val="right"/>
            </w:pPr>
            <w:r>
              <w:rPr>
                <w:rFonts w:eastAsiaTheme="minorEastAsia"/>
                <w:szCs w:val="21"/>
              </w:rPr>
              <w:t>0.06</w:t>
            </w:r>
          </w:p>
        </w:tc>
      </w:tr>
      <w:tr w:rsidR="00F84F8A" w14:paraId="677FA9E4" w14:textId="77777777">
        <w:tc>
          <w:tcPr>
            <w:tcW w:w="817" w:type="dxa"/>
            <w:vAlign w:val="center"/>
          </w:tcPr>
          <w:p w14:paraId="60CB38D5" w14:textId="77777777" w:rsidR="00F84F8A" w:rsidRDefault="008750EB">
            <w:pPr>
              <w:jc w:val="center"/>
            </w:pPr>
            <w:r>
              <w:rPr>
                <w:rFonts w:eastAsiaTheme="minorEastAsia"/>
                <w:szCs w:val="21"/>
              </w:rPr>
              <w:t>391</w:t>
            </w:r>
          </w:p>
        </w:tc>
        <w:tc>
          <w:tcPr>
            <w:tcW w:w="1276" w:type="dxa"/>
            <w:vAlign w:val="center"/>
          </w:tcPr>
          <w:p w14:paraId="6F502E13" w14:textId="77777777" w:rsidR="00F84F8A" w:rsidRDefault="008750EB">
            <w:pPr>
              <w:jc w:val="center"/>
            </w:pPr>
            <w:r>
              <w:rPr>
                <w:rFonts w:eastAsiaTheme="minorEastAsia"/>
                <w:szCs w:val="21"/>
              </w:rPr>
              <w:t>601000</w:t>
            </w:r>
          </w:p>
        </w:tc>
        <w:tc>
          <w:tcPr>
            <w:tcW w:w="1701" w:type="dxa"/>
            <w:vAlign w:val="center"/>
          </w:tcPr>
          <w:p w14:paraId="720481EA" w14:textId="77777777" w:rsidR="00F84F8A" w:rsidRDefault="008750EB">
            <w:pPr>
              <w:jc w:val="center"/>
            </w:pPr>
            <w:r>
              <w:rPr>
                <w:rFonts w:eastAsiaTheme="minorEastAsia"/>
                <w:szCs w:val="21"/>
              </w:rPr>
              <w:t>唐山港</w:t>
            </w:r>
          </w:p>
        </w:tc>
        <w:tc>
          <w:tcPr>
            <w:tcW w:w="1559" w:type="dxa"/>
            <w:vAlign w:val="center"/>
          </w:tcPr>
          <w:p w14:paraId="31F8E751" w14:textId="77777777" w:rsidR="00F84F8A" w:rsidRDefault="008750EB">
            <w:pPr>
              <w:jc w:val="right"/>
            </w:pPr>
            <w:r>
              <w:rPr>
                <w:rFonts w:eastAsiaTheme="minorEastAsia"/>
                <w:szCs w:val="21"/>
              </w:rPr>
              <w:t>1,495,800.00</w:t>
            </w:r>
          </w:p>
        </w:tc>
        <w:tc>
          <w:tcPr>
            <w:tcW w:w="1932" w:type="dxa"/>
            <w:vAlign w:val="center"/>
          </w:tcPr>
          <w:p w14:paraId="34CEEB43" w14:textId="77777777" w:rsidR="00F84F8A" w:rsidRDefault="008750EB">
            <w:pPr>
              <w:jc w:val="right"/>
            </w:pPr>
            <w:r>
              <w:rPr>
                <w:rFonts w:eastAsiaTheme="minorEastAsia"/>
                <w:szCs w:val="21"/>
              </w:rPr>
              <w:t>7,045,218.00</w:t>
            </w:r>
          </w:p>
        </w:tc>
        <w:tc>
          <w:tcPr>
            <w:tcW w:w="1612" w:type="dxa"/>
            <w:vAlign w:val="center"/>
          </w:tcPr>
          <w:p w14:paraId="01244535" w14:textId="77777777" w:rsidR="00F84F8A" w:rsidRDefault="008750EB">
            <w:pPr>
              <w:jc w:val="right"/>
            </w:pPr>
            <w:r>
              <w:rPr>
                <w:rFonts w:eastAsiaTheme="minorEastAsia"/>
                <w:szCs w:val="21"/>
              </w:rPr>
              <w:t>0.06</w:t>
            </w:r>
          </w:p>
        </w:tc>
      </w:tr>
      <w:tr w:rsidR="00F84F8A" w14:paraId="0272ED75" w14:textId="77777777">
        <w:tc>
          <w:tcPr>
            <w:tcW w:w="817" w:type="dxa"/>
            <w:vAlign w:val="center"/>
          </w:tcPr>
          <w:p w14:paraId="27A56D0B" w14:textId="77777777" w:rsidR="00F84F8A" w:rsidRDefault="008750EB">
            <w:pPr>
              <w:jc w:val="center"/>
            </w:pPr>
            <w:r>
              <w:rPr>
                <w:rFonts w:eastAsiaTheme="minorEastAsia"/>
                <w:szCs w:val="21"/>
              </w:rPr>
              <w:t>392</w:t>
            </w:r>
          </w:p>
        </w:tc>
        <w:tc>
          <w:tcPr>
            <w:tcW w:w="1276" w:type="dxa"/>
            <w:vAlign w:val="center"/>
          </w:tcPr>
          <w:p w14:paraId="1054FC71" w14:textId="77777777" w:rsidR="00F84F8A" w:rsidRDefault="008750EB">
            <w:pPr>
              <w:jc w:val="center"/>
            </w:pPr>
            <w:r>
              <w:rPr>
                <w:rFonts w:eastAsiaTheme="minorEastAsia"/>
                <w:szCs w:val="21"/>
              </w:rPr>
              <w:t>002624</w:t>
            </w:r>
          </w:p>
        </w:tc>
        <w:tc>
          <w:tcPr>
            <w:tcW w:w="1701" w:type="dxa"/>
            <w:vAlign w:val="center"/>
          </w:tcPr>
          <w:p w14:paraId="27652C6E" w14:textId="77777777" w:rsidR="00F84F8A" w:rsidRDefault="008750EB">
            <w:pPr>
              <w:jc w:val="center"/>
            </w:pPr>
            <w:r>
              <w:rPr>
                <w:rFonts w:eastAsiaTheme="minorEastAsia"/>
                <w:szCs w:val="21"/>
              </w:rPr>
              <w:t>完美世界</w:t>
            </w:r>
          </w:p>
        </w:tc>
        <w:tc>
          <w:tcPr>
            <w:tcW w:w="1559" w:type="dxa"/>
            <w:vAlign w:val="center"/>
          </w:tcPr>
          <w:p w14:paraId="6F664655" w14:textId="77777777" w:rsidR="00F84F8A" w:rsidRDefault="008750EB">
            <w:pPr>
              <w:jc w:val="right"/>
            </w:pPr>
            <w:r>
              <w:rPr>
                <w:rFonts w:eastAsiaTheme="minorEastAsia"/>
                <w:szCs w:val="21"/>
              </w:rPr>
              <w:t>681,800.00</w:t>
            </w:r>
          </w:p>
        </w:tc>
        <w:tc>
          <w:tcPr>
            <w:tcW w:w="1932" w:type="dxa"/>
            <w:vAlign w:val="center"/>
          </w:tcPr>
          <w:p w14:paraId="41A52AEE" w14:textId="77777777" w:rsidR="00F84F8A" w:rsidRDefault="008750EB">
            <w:pPr>
              <w:jc w:val="right"/>
            </w:pPr>
            <w:r>
              <w:rPr>
                <w:rFonts w:eastAsiaTheme="minorEastAsia"/>
                <w:szCs w:val="21"/>
              </w:rPr>
              <w:t>7,042,994.00</w:t>
            </w:r>
          </w:p>
        </w:tc>
        <w:tc>
          <w:tcPr>
            <w:tcW w:w="1612" w:type="dxa"/>
            <w:vAlign w:val="center"/>
          </w:tcPr>
          <w:p w14:paraId="786CD6A2" w14:textId="77777777" w:rsidR="00F84F8A" w:rsidRDefault="008750EB">
            <w:pPr>
              <w:jc w:val="right"/>
            </w:pPr>
            <w:r>
              <w:rPr>
                <w:rFonts w:eastAsiaTheme="minorEastAsia"/>
                <w:szCs w:val="21"/>
              </w:rPr>
              <w:t>0.06</w:t>
            </w:r>
          </w:p>
        </w:tc>
      </w:tr>
      <w:tr w:rsidR="00F84F8A" w14:paraId="6AF9E15A" w14:textId="77777777">
        <w:tc>
          <w:tcPr>
            <w:tcW w:w="817" w:type="dxa"/>
            <w:vAlign w:val="center"/>
          </w:tcPr>
          <w:p w14:paraId="0E0C4480" w14:textId="77777777" w:rsidR="00F84F8A" w:rsidRDefault="008750EB">
            <w:pPr>
              <w:jc w:val="center"/>
            </w:pPr>
            <w:r>
              <w:rPr>
                <w:rFonts w:eastAsiaTheme="minorEastAsia"/>
                <w:szCs w:val="21"/>
              </w:rPr>
              <w:t>393</w:t>
            </w:r>
          </w:p>
        </w:tc>
        <w:tc>
          <w:tcPr>
            <w:tcW w:w="1276" w:type="dxa"/>
            <w:vAlign w:val="center"/>
          </w:tcPr>
          <w:p w14:paraId="07AC8F50" w14:textId="77777777" w:rsidR="00F84F8A" w:rsidRDefault="008750EB">
            <w:pPr>
              <w:jc w:val="center"/>
            </w:pPr>
            <w:r>
              <w:rPr>
                <w:rFonts w:eastAsiaTheme="minorEastAsia"/>
                <w:szCs w:val="21"/>
              </w:rPr>
              <w:t>603979</w:t>
            </w:r>
          </w:p>
        </w:tc>
        <w:tc>
          <w:tcPr>
            <w:tcW w:w="1701" w:type="dxa"/>
            <w:vAlign w:val="center"/>
          </w:tcPr>
          <w:p w14:paraId="0202AC02" w14:textId="77777777" w:rsidR="00F84F8A" w:rsidRDefault="008750EB">
            <w:pPr>
              <w:jc w:val="center"/>
            </w:pPr>
            <w:r>
              <w:rPr>
                <w:rFonts w:eastAsiaTheme="minorEastAsia"/>
                <w:szCs w:val="21"/>
              </w:rPr>
              <w:t>金诚信</w:t>
            </w:r>
          </w:p>
        </w:tc>
        <w:tc>
          <w:tcPr>
            <w:tcW w:w="1559" w:type="dxa"/>
            <w:vAlign w:val="center"/>
          </w:tcPr>
          <w:p w14:paraId="3B8D8831" w14:textId="77777777" w:rsidR="00F84F8A" w:rsidRDefault="008750EB">
            <w:pPr>
              <w:jc w:val="right"/>
            </w:pPr>
            <w:r>
              <w:rPr>
                <w:rFonts w:eastAsiaTheme="minorEastAsia"/>
                <w:szCs w:val="21"/>
              </w:rPr>
              <w:t>193,436.00</w:t>
            </w:r>
          </w:p>
        </w:tc>
        <w:tc>
          <w:tcPr>
            <w:tcW w:w="1932" w:type="dxa"/>
            <w:vAlign w:val="center"/>
          </w:tcPr>
          <w:p w14:paraId="3FAE93DF" w14:textId="77777777" w:rsidR="00F84F8A" w:rsidRDefault="008750EB">
            <w:pPr>
              <w:jc w:val="right"/>
            </w:pPr>
            <w:r>
              <w:rPr>
                <w:rFonts w:eastAsiaTheme="minorEastAsia"/>
                <w:szCs w:val="21"/>
              </w:rPr>
              <w:t>7,021,726.80</w:t>
            </w:r>
          </w:p>
        </w:tc>
        <w:tc>
          <w:tcPr>
            <w:tcW w:w="1612" w:type="dxa"/>
            <w:vAlign w:val="center"/>
          </w:tcPr>
          <w:p w14:paraId="276BBB36" w14:textId="77777777" w:rsidR="00F84F8A" w:rsidRDefault="008750EB">
            <w:pPr>
              <w:jc w:val="right"/>
            </w:pPr>
            <w:r>
              <w:rPr>
                <w:rFonts w:eastAsiaTheme="minorEastAsia"/>
                <w:szCs w:val="21"/>
              </w:rPr>
              <w:t>0.06</w:t>
            </w:r>
          </w:p>
        </w:tc>
      </w:tr>
      <w:tr w:rsidR="00F84F8A" w14:paraId="49BC52E5" w14:textId="77777777">
        <w:tc>
          <w:tcPr>
            <w:tcW w:w="817" w:type="dxa"/>
            <w:vAlign w:val="center"/>
          </w:tcPr>
          <w:p w14:paraId="0F4738A1" w14:textId="77777777" w:rsidR="00F84F8A" w:rsidRDefault="008750EB">
            <w:pPr>
              <w:jc w:val="center"/>
            </w:pPr>
            <w:r>
              <w:rPr>
                <w:rFonts w:eastAsiaTheme="minorEastAsia"/>
                <w:szCs w:val="21"/>
              </w:rPr>
              <w:t>394</w:t>
            </w:r>
          </w:p>
        </w:tc>
        <w:tc>
          <w:tcPr>
            <w:tcW w:w="1276" w:type="dxa"/>
            <w:vAlign w:val="center"/>
          </w:tcPr>
          <w:p w14:paraId="3A542093" w14:textId="77777777" w:rsidR="00F84F8A" w:rsidRDefault="008750EB">
            <w:pPr>
              <w:jc w:val="center"/>
            </w:pPr>
            <w:r>
              <w:rPr>
                <w:rFonts w:eastAsiaTheme="minorEastAsia"/>
                <w:szCs w:val="21"/>
              </w:rPr>
              <w:t>300529</w:t>
            </w:r>
          </w:p>
        </w:tc>
        <w:tc>
          <w:tcPr>
            <w:tcW w:w="1701" w:type="dxa"/>
            <w:vAlign w:val="center"/>
          </w:tcPr>
          <w:p w14:paraId="4872880F" w14:textId="77777777" w:rsidR="00F84F8A" w:rsidRDefault="008750EB">
            <w:pPr>
              <w:jc w:val="center"/>
            </w:pPr>
            <w:r>
              <w:rPr>
                <w:rFonts w:eastAsiaTheme="minorEastAsia"/>
                <w:szCs w:val="21"/>
              </w:rPr>
              <w:t>健帆生物</w:t>
            </w:r>
          </w:p>
        </w:tc>
        <w:tc>
          <w:tcPr>
            <w:tcW w:w="1559" w:type="dxa"/>
            <w:vAlign w:val="center"/>
          </w:tcPr>
          <w:p w14:paraId="6CDA8D6D" w14:textId="77777777" w:rsidR="00F84F8A" w:rsidRDefault="008750EB">
            <w:pPr>
              <w:jc w:val="right"/>
            </w:pPr>
            <w:r>
              <w:rPr>
                <w:rFonts w:eastAsiaTheme="minorEastAsia"/>
                <w:szCs w:val="21"/>
              </w:rPr>
              <w:t>238,800.00</w:t>
            </w:r>
          </w:p>
        </w:tc>
        <w:tc>
          <w:tcPr>
            <w:tcW w:w="1932" w:type="dxa"/>
            <w:vAlign w:val="center"/>
          </w:tcPr>
          <w:p w14:paraId="1770709B" w14:textId="77777777" w:rsidR="00F84F8A" w:rsidRDefault="008750EB">
            <w:pPr>
              <w:jc w:val="right"/>
            </w:pPr>
            <w:r>
              <w:rPr>
                <w:rFonts w:eastAsiaTheme="minorEastAsia"/>
                <w:szCs w:val="21"/>
              </w:rPr>
              <w:t>7,006,392.00</w:t>
            </w:r>
          </w:p>
        </w:tc>
        <w:tc>
          <w:tcPr>
            <w:tcW w:w="1612" w:type="dxa"/>
            <w:vAlign w:val="center"/>
          </w:tcPr>
          <w:p w14:paraId="4F9CB443" w14:textId="77777777" w:rsidR="00F84F8A" w:rsidRDefault="008750EB">
            <w:pPr>
              <w:jc w:val="right"/>
            </w:pPr>
            <w:r>
              <w:rPr>
                <w:rFonts w:eastAsiaTheme="minorEastAsia"/>
                <w:szCs w:val="21"/>
              </w:rPr>
              <w:t>0.06</w:t>
            </w:r>
          </w:p>
        </w:tc>
      </w:tr>
      <w:tr w:rsidR="00F84F8A" w14:paraId="6369E32E" w14:textId="77777777">
        <w:tc>
          <w:tcPr>
            <w:tcW w:w="817" w:type="dxa"/>
            <w:vAlign w:val="center"/>
          </w:tcPr>
          <w:p w14:paraId="58C4EBE3" w14:textId="77777777" w:rsidR="00F84F8A" w:rsidRDefault="008750EB">
            <w:pPr>
              <w:jc w:val="center"/>
            </w:pPr>
            <w:r>
              <w:rPr>
                <w:rFonts w:eastAsiaTheme="minorEastAsia"/>
                <w:szCs w:val="21"/>
              </w:rPr>
              <w:lastRenderedPageBreak/>
              <w:t>395</w:t>
            </w:r>
          </w:p>
        </w:tc>
        <w:tc>
          <w:tcPr>
            <w:tcW w:w="1276" w:type="dxa"/>
            <w:vAlign w:val="center"/>
          </w:tcPr>
          <w:p w14:paraId="159A555C" w14:textId="77777777" w:rsidR="00F84F8A" w:rsidRDefault="008750EB">
            <w:pPr>
              <w:jc w:val="center"/>
            </w:pPr>
            <w:r>
              <w:rPr>
                <w:rFonts w:eastAsiaTheme="minorEastAsia"/>
                <w:szCs w:val="21"/>
              </w:rPr>
              <w:t>300251</w:t>
            </w:r>
          </w:p>
        </w:tc>
        <w:tc>
          <w:tcPr>
            <w:tcW w:w="1701" w:type="dxa"/>
            <w:vAlign w:val="center"/>
          </w:tcPr>
          <w:p w14:paraId="5CC9617E" w14:textId="77777777" w:rsidR="00F84F8A" w:rsidRDefault="008750EB">
            <w:pPr>
              <w:jc w:val="center"/>
            </w:pPr>
            <w:r>
              <w:rPr>
                <w:rFonts w:eastAsiaTheme="minorEastAsia"/>
                <w:szCs w:val="21"/>
              </w:rPr>
              <w:t>光线传媒</w:t>
            </w:r>
          </w:p>
        </w:tc>
        <w:tc>
          <w:tcPr>
            <w:tcW w:w="1559" w:type="dxa"/>
            <w:vAlign w:val="center"/>
          </w:tcPr>
          <w:p w14:paraId="34AE0C05" w14:textId="77777777" w:rsidR="00F84F8A" w:rsidRDefault="008750EB">
            <w:pPr>
              <w:jc w:val="right"/>
            </w:pPr>
            <w:r>
              <w:rPr>
                <w:rFonts w:eastAsiaTheme="minorEastAsia"/>
                <w:szCs w:val="21"/>
              </w:rPr>
              <w:t>737,700.00</w:t>
            </w:r>
          </w:p>
        </w:tc>
        <w:tc>
          <w:tcPr>
            <w:tcW w:w="1932" w:type="dxa"/>
            <w:vAlign w:val="center"/>
          </w:tcPr>
          <w:p w14:paraId="140FEF37" w14:textId="77777777" w:rsidR="00F84F8A" w:rsidRDefault="008750EB">
            <w:pPr>
              <w:jc w:val="right"/>
            </w:pPr>
            <w:r>
              <w:rPr>
                <w:rFonts w:eastAsiaTheme="minorEastAsia"/>
                <w:szCs w:val="21"/>
              </w:rPr>
              <w:t>6,963,888.00</w:t>
            </w:r>
          </w:p>
        </w:tc>
        <w:tc>
          <w:tcPr>
            <w:tcW w:w="1612" w:type="dxa"/>
            <w:vAlign w:val="center"/>
          </w:tcPr>
          <w:p w14:paraId="4258CAD3" w14:textId="77777777" w:rsidR="00F84F8A" w:rsidRDefault="008750EB">
            <w:pPr>
              <w:jc w:val="right"/>
            </w:pPr>
            <w:r>
              <w:rPr>
                <w:rFonts w:eastAsiaTheme="minorEastAsia"/>
                <w:szCs w:val="21"/>
              </w:rPr>
              <w:t>0.06</w:t>
            </w:r>
          </w:p>
        </w:tc>
      </w:tr>
      <w:tr w:rsidR="00F84F8A" w14:paraId="1459E84A" w14:textId="77777777">
        <w:tc>
          <w:tcPr>
            <w:tcW w:w="817" w:type="dxa"/>
            <w:vAlign w:val="center"/>
          </w:tcPr>
          <w:p w14:paraId="703D5671" w14:textId="77777777" w:rsidR="00F84F8A" w:rsidRDefault="008750EB">
            <w:pPr>
              <w:jc w:val="center"/>
            </w:pPr>
            <w:r>
              <w:rPr>
                <w:rFonts w:eastAsiaTheme="minorEastAsia"/>
                <w:szCs w:val="21"/>
              </w:rPr>
              <w:t>396</w:t>
            </w:r>
          </w:p>
        </w:tc>
        <w:tc>
          <w:tcPr>
            <w:tcW w:w="1276" w:type="dxa"/>
            <w:vAlign w:val="center"/>
          </w:tcPr>
          <w:p w14:paraId="7C2A1B1E" w14:textId="77777777" w:rsidR="00F84F8A" w:rsidRDefault="008750EB">
            <w:pPr>
              <w:jc w:val="center"/>
            </w:pPr>
            <w:r>
              <w:rPr>
                <w:rFonts w:eastAsiaTheme="minorEastAsia"/>
                <w:szCs w:val="21"/>
              </w:rPr>
              <w:t>002025</w:t>
            </w:r>
          </w:p>
        </w:tc>
        <w:tc>
          <w:tcPr>
            <w:tcW w:w="1701" w:type="dxa"/>
            <w:vAlign w:val="center"/>
          </w:tcPr>
          <w:p w14:paraId="765F47A7" w14:textId="77777777" w:rsidR="00F84F8A" w:rsidRDefault="008750EB">
            <w:pPr>
              <w:jc w:val="center"/>
            </w:pPr>
            <w:r>
              <w:rPr>
                <w:rFonts w:eastAsiaTheme="minorEastAsia"/>
                <w:szCs w:val="21"/>
              </w:rPr>
              <w:t>航天电器</w:t>
            </w:r>
          </w:p>
        </w:tc>
        <w:tc>
          <w:tcPr>
            <w:tcW w:w="1559" w:type="dxa"/>
            <w:vAlign w:val="center"/>
          </w:tcPr>
          <w:p w14:paraId="404CD850" w14:textId="77777777" w:rsidR="00F84F8A" w:rsidRDefault="008750EB">
            <w:pPr>
              <w:jc w:val="right"/>
            </w:pPr>
            <w:r>
              <w:rPr>
                <w:rFonts w:eastAsiaTheme="minorEastAsia"/>
                <w:szCs w:val="21"/>
              </w:rPr>
              <w:t>142,690.00</w:t>
            </w:r>
          </w:p>
        </w:tc>
        <w:tc>
          <w:tcPr>
            <w:tcW w:w="1932" w:type="dxa"/>
            <w:vAlign w:val="center"/>
          </w:tcPr>
          <w:p w14:paraId="5F135EA3" w14:textId="77777777" w:rsidR="00F84F8A" w:rsidRDefault="008750EB">
            <w:pPr>
              <w:jc w:val="right"/>
            </w:pPr>
            <w:r>
              <w:rPr>
                <w:rFonts w:eastAsiaTheme="minorEastAsia"/>
                <w:szCs w:val="21"/>
              </w:rPr>
              <w:t>6,929,026.40</w:t>
            </w:r>
          </w:p>
        </w:tc>
        <w:tc>
          <w:tcPr>
            <w:tcW w:w="1612" w:type="dxa"/>
            <w:vAlign w:val="center"/>
          </w:tcPr>
          <w:p w14:paraId="05226A6F" w14:textId="77777777" w:rsidR="00F84F8A" w:rsidRDefault="008750EB">
            <w:pPr>
              <w:jc w:val="right"/>
            </w:pPr>
            <w:r>
              <w:rPr>
                <w:rFonts w:eastAsiaTheme="minorEastAsia"/>
                <w:szCs w:val="21"/>
              </w:rPr>
              <w:t>0.06</w:t>
            </w:r>
          </w:p>
        </w:tc>
      </w:tr>
      <w:tr w:rsidR="00F84F8A" w14:paraId="7BDFBF4D" w14:textId="77777777">
        <w:tc>
          <w:tcPr>
            <w:tcW w:w="817" w:type="dxa"/>
            <w:vAlign w:val="center"/>
          </w:tcPr>
          <w:p w14:paraId="583108B1" w14:textId="77777777" w:rsidR="00F84F8A" w:rsidRDefault="008750EB">
            <w:pPr>
              <w:jc w:val="center"/>
            </w:pPr>
            <w:r>
              <w:rPr>
                <w:rFonts w:eastAsiaTheme="minorEastAsia"/>
                <w:szCs w:val="21"/>
              </w:rPr>
              <w:t>397</w:t>
            </w:r>
          </w:p>
        </w:tc>
        <w:tc>
          <w:tcPr>
            <w:tcW w:w="1276" w:type="dxa"/>
            <w:vAlign w:val="center"/>
          </w:tcPr>
          <w:p w14:paraId="6C2755C6" w14:textId="77777777" w:rsidR="00F84F8A" w:rsidRDefault="008750EB">
            <w:pPr>
              <w:jc w:val="center"/>
            </w:pPr>
            <w:r>
              <w:rPr>
                <w:rFonts w:eastAsiaTheme="minorEastAsia"/>
                <w:szCs w:val="21"/>
              </w:rPr>
              <w:t>600498</w:t>
            </w:r>
          </w:p>
        </w:tc>
        <w:tc>
          <w:tcPr>
            <w:tcW w:w="1701" w:type="dxa"/>
            <w:vAlign w:val="center"/>
          </w:tcPr>
          <w:p w14:paraId="3C128737" w14:textId="77777777" w:rsidR="00F84F8A" w:rsidRDefault="008750EB">
            <w:pPr>
              <w:jc w:val="center"/>
            </w:pPr>
            <w:r>
              <w:rPr>
                <w:rFonts w:eastAsiaTheme="minorEastAsia"/>
                <w:szCs w:val="21"/>
              </w:rPr>
              <w:t>烽火通信</w:t>
            </w:r>
          </w:p>
        </w:tc>
        <w:tc>
          <w:tcPr>
            <w:tcW w:w="1559" w:type="dxa"/>
            <w:vAlign w:val="center"/>
          </w:tcPr>
          <w:p w14:paraId="2DDA0D3E" w14:textId="77777777" w:rsidR="00F84F8A" w:rsidRDefault="008750EB">
            <w:pPr>
              <w:jc w:val="right"/>
            </w:pPr>
            <w:r>
              <w:rPr>
                <w:rFonts w:eastAsiaTheme="minorEastAsia"/>
                <w:szCs w:val="21"/>
              </w:rPr>
              <w:t>355,800.00</w:t>
            </w:r>
          </w:p>
        </w:tc>
        <w:tc>
          <w:tcPr>
            <w:tcW w:w="1932" w:type="dxa"/>
            <w:vAlign w:val="center"/>
          </w:tcPr>
          <w:p w14:paraId="213AC935" w14:textId="77777777" w:rsidR="00F84F8A" w:rsidRDefault="008750EB">
            <w:pPr>
              <w:jc w:val="right"/>
            </w:pPr>
            <w:r>
              <w:rPr>
                <w:rFonts w:eastAsiaTheme="minorEastAsia"/>
                <w:szCs w:val="21"/>
              </w:rPr>
              <w:t>6,923,868.00</w:t>
            </w:r>
          </w:p>
        </w:tc>
        <w:tc>
          <w:tcPr>
            <w:tcW w:w="1612" w:type="dxa"/>
            <w:vAlign w:val="center"/>
          </w:tcPr>
          <w:p w14:paraId="6745CD3E" w14:textId="77777777" w:rsidR="00F84F8A" w:rsidRDefault="008750EB">
            <w:pPr>
              <w:jc w:val="right"/>
            </w:pPr>
            <w:r>
              <w:rPr>
                <w:rFonts w:eastAsiaTheme="minorEastAsia"/>
                <w:szCs w:val="21"/>
              </w:rPr>
              <w:t>0.06</w:t>
            </w:r>
          </w:p>
        </w:tc>
      </w:tr>
      <w:tr w:rsidR="00F84F8A" w14:paraId="337B0A2F" w14:textId="77777777">
        <w:tc>
          <w:tcPr>
            <w:tcW w:w="817" w:type="dxa"/>
            <w:vAlign w:val="center"/>
          </w:tcPr>
          <w:p w14:paraId="51BAEFDF" w14:textId="77777777" w:rsidR="00F84F8A" w:rsidRDefault="008750EB">
            <w:pPr>
              <w:jc w:val="center"/>
            </w:pPr>
            <w:r>
              <w:rPr>
                <w:rFonts w:eastAsiaTheme="minorEastAsia"/>
                <w:szCs w:val="21"/>
              </w:rPr>
              <w:t>398</w:t>
            </w:r>
          </w:p>
        </w:tc>
        <w:tc>
          <w:tcPr>
            <w:tcW w:w="1276" w:type="dxa"/>
            <w:vAlign w:val="center"/>
          </w:tcPr>
          <w:p w14:paraId="0B912471" w14:textId="77777777" w:rsidR="00F84F8A" w:rsidRDefault="008750EB">
            <w:pPr>
              <w:jc w:val="center"/>
            </w:pPr>
            <w:r>
              <w:rPr>
                <w:rFonts w:eastAsiaTheme="minorEastAsia"/>
                <w:szCs w:val="21"/>
              </w:rPr>
              <w:t>600816</w:t>
            </w:r>
          </w:p>
        </w:tc>
        <w:tc>
          <w:tcPr>
            <w:tcW w:w="1701" w:type="dxa"/>
            <w:vAlign w:val="center"/>
          </w:tcPr>
          <w:p w14:paraId="5A2FC224" w14:textId="77777777" w:rsidR="00F84F8A" w:rsidRDefault="008750EB">
            <w:pPr>
              <w:jc w:val="center"/>
            </w:pPr>
            <w:r>
              <w:rPr>
                <w:rFonts w:eastAsiaTheme="minorEastAsia"/>
                <w:szCs w:val="21"/>
              </w:rPr>
              <w:t>ST</w:t>
            </w:r>
            <w:r>
              <w:rPr>
                <w:rFonts w:eastAsiaTheme="minorEastAsia"/>
                <w:szCs w:val="21"/>
              </w:rPr>
              <w:t>安信</w:t>
            </w:r>
          </w:p>
        </w:tc>
        <w:tc>
          <w:tcPr>
            <w:tcW w:w="1559" w:type="dxa"/>
            <w:vAlign w:val="center"/>
          </w:tcPr>
          <w:p w14:paraId="7537B6AB" w14:textId="77777777" w:rsidR="00F84F8A" w:rsidRDefault="008750EB">
            <w:pPr>
              <w:jc w:val="right"/>
            </w:pPr>
            <w:r>
              <w:rPr>
                <w:rFonts w:eastAsiaTheme="minorEastAsia"/>
                <w:szCs w:val="21"/>
              </w:rPr>
              <w:t>1,972,900.00</w:t>
            </w:r>
          </w:p>
        </w:tc>
        <w:tc>
          <w:tcPr>
            <w:tcW w:w="1932" w:type="dxa"/>
            <w:vAlign w:val="center"/>
          </w:tcPr>
          <w:p w14:paraId="7567A4EB" w14:textId="77777777" w:rsidR="00F84F8A" w:rsidRDefault="008750EB">
            <w:pPr>
              <w:jc w:val="right"/>
            </w:pPr>
            <w:r>
              <w:rPr>
                <w:rFonts w:eastAsiaTheme="minorEastAsia"/>
                <w:szCs w:val="21"/>
              </w:rPr>
              <w:t>6,905,150.00</w:t>
            </w:r>
          </w:p>
        </w:tc>
        <w:tc>
          <w:tcPr>
            <w:tcW w:w="1612" w:type="dxa"/>
            <w:vAlign w:val="center"/>
          </w:tcPr>
          <w:p w14:paraId="242ED3AB" w14:textId="77777777" w:rsidR="00F84F8A" w:rsidRDefault="008750EB">
            <w:pPr>
              <w:jc w:val="right"/>
            </w:pPr>
            <w:r>
              <w:rPr>
                <w:rFonts w:eastAsiaTheme="minorEastAsia"/>
                <w:szCs w:val="21"/>
              </w:rPr>
              <w:t>0.06</w:t>
            </w:r>
          </w:p>
        </w:tc>
      </w:tr>
      <w:tr w:rsidR="00F84F8A" w14:paraId="509E32B4" w14:textId="77777777">
        <w:tc>
          <w:tcPr>
            <w:tcW w:w="817" w:type="dxa"/>
            <w:vAlign w:val="center"/>
          </w:tcPr>
          <w:p w14:paraId="1242765B" w14:textId="77777777" w:rsidR="00F84F8A" w:rsidRDefault="008750EB">
            <w:pPr>
              <w:jc w:val="center"/>
            </w:pPr>
            <w:r>
              <w:rPr>
                <w:rFonts w:eastAsiaTheme="minorEastAsia"/>
                <w:szCs w:val="21"/>
              </w:rPr>
              <w:t>399</w:t>
            </w:r>
          </w:p>
        </w:tc>
        <w:tc>
          <w:tcPr>
            <w:tcW w:w="1276" w:type="dxa"/>
            <w:vAlign w:val="center"/>
          </w:tcPr>
          <w:p w14:paraId="1AC34D43" w14:textId="77777777" w:rsidR="00F84F8A" w:rsidRDefault="008750EB">
            <w:pPr>
              <w:jc w:val="center"/>
            </w:pPr>
            <w:r>
              <w:rPr>
                <w:rFonts w:eastAsiaTheme="minorEastAsia"/>
                <w:szCs w:val="21"/>
              </w:rPr>
              <w:t>300285</w:t>
            </w:r>
          </w:p>
        </w:tc>
        <w:tc>
          <w:tcPr>
            <w:tcW w:w="1701" w:type="dxa"/>
            <w:vAlign w:val="center"/>
          </w:tcPr>
          <w:p w14:paraId="5177D2C3" w14:textId="77777777" w:rsidR="00F84F8A" w:rsidRDefault="008750EB">
            <w:pPr>
              <w:jc w:val="center"/>
            </w:pPr>
            <w:r>
              <w:rPr>
                <w:rFonts w:eastAsiaTheme="minorEastAsia"/>
                <w:szCs w:val="21"/>
              </w:rPr>
              <w:t>国瓷材料</w:t>
            </w:r>
          </w:p>
        </w:tc>
        <w:tc>
          <w:tcPr>
            <w:tcW w:w="1559" w:type="dxa"/>
            <w:vAlign w:val="center"/>
          </w:tcPr>
          <w:p w14:paraId="7CDD715B" w14:textId="77777777" w:rsidR="00F84F8A" w:rsidRDefault="008750EB">
            <w:pPr>
              <w:jc w:val="right"/>
            </w:pPr>
            <w:r>
              <w:rPr>
                <w:rFonts w:eastAsiaTheme="minorEastAsia"/>
                <w:szCs w:val="21"/>
              </w:rPr>
              <w:t>403,900.00</w:t>
            </w:r>
          </w:p>
        </w:tc>
        <w:tc>
          <w:tcPr>
            <w:tcW w:w="1932" w:type="dxa"/>
            <w:vAlign w:val="center"/>
          </w:tcPr>
          <w:p w14:paraId="5652AD30" w14:textId="77777777" w:rsidR="00F84F8A" w:rsidRDefault="008750EB">
            <w:pPr>
              <w:jc w:val="right"/>
            </w:pPr>
            <w:r>
              <w:rPr>
                <w:rFonts w:eastAsiaTheme="minorEastAsia"/>
                <w:szCs w:val="21"/>
              </w:rPr>
              <w:t>6,882,456.00</w:t>
            </w:r>
          </w:p>
        </w:tc>
        <w:tc>
          <w:tcPr>
            <w:tcW w:w="1612" w:type="dxa"/>
            <w:vAlign w:val="center"/>
          </w:tcPr>
          <w:p w14:paraId="3CCAF177" w14:textId="77777777" w:rsidR="00F84F8A" w:rsidRDefault="008750EB">
            <w:pPr>
              <w:jc w:val="right"/>
            </w:pPr>
            <w:r>
              <w:rPr>
                <w:rFonts w:eastAsiaTheme="minorEastAsia"/>
                <w:szCs w:val="21"/>
              </w:rPr>
              <w:t>0.06</w:t>
            </w:r>
          </w:p>
        </w:tc>
      </w:tr>
      <w:tr w:rsidR="00F84F8A" w14:paraId="0FCD397F" w14:textId="77777777">
        <w:tc>
          <w:tcPr>
            <w:tcW w:w="817" w:type="dxa"/>
            <w:vAlign w:val="center"/>
          </w:tcPr>
          <w:p w14:paraId="600C0060" w14:textId="77777777" w:rsidR="00F84F8A" w:rsidRDefault="008750EB">
            <w:pPr>
              <w:jc w:val="center"/>
            </w:pPr>
            <w:r>
              <w:rPr>
                <w:rFonts w:eastAsiaTheme="minorEastAsia"/>
                <w:szCs w:val="21"/>
              </w:rPr>
              <w:t>400</w:t>
            </w:r>
          </w:p>
        </w:tc>
        <w:tc>
          <w:tcPr>
            <w:tcW w:w="1276" w:type="dxa"/>
            <w:vAlign w:val="center"/>
          </w:tcPr>
          <w:p w14:paraId="47774CAC" w14:textId="77777777" w:rsidR="00F84F8A" w:rsidRDefault="008750EB">
            <w:pPr>
              <w:jc w:val="center"/>
            </w:pPr>
            <w:r>
              <w:rPr>
                <w:rFonts w:eastAsiaTheme="minorEastAsia"/>
                <w:szCs w:val="21"/>
              </w:rPr>
              <w:t>600316</w:t>
            </w:r>
          </w:p>
        </w:tc>
        <w:tc>
          <w:tcPr>
            <w:tcW w:w="1701" w:type="dxa"/>
            <w:vAlign w:val="center"/>
          </w:tcPr>
          <w:p w14:paraId="46C54E9B" w14:textId="77777777" w:rsidR="00F84F8A" w:rsidRDefault="008750EB">
            <w:pPr>
              <w:jc w:val="center"/>
            </w:pPr>
            <w:r>
              <w:rPr>
                <w:rFonts w:eastAsiaTheme="minorEastAsia"/>
                <w:szCs w:val="21"/>
              </w:rPr>
              <w:t>洪都航空</w:t>
            </w:r>
          </w:p>
        </w:tc>
        <w:tc>
          <w:tcPr>
            <w:tcW w:w="1559" w:type="dxa"/>
            <w:vAlign w:val="center"/>
          </w:tcPr>
          <w:p w14:paraId="1A656E45" w14:textId="77777777" w:rsidR="00F84F8A" w:rsidRDefault="008750EB">
            <w:pPr>
              <w:jc w:val="right"/>
            </w:pPr>
            <w:r>
              <w:rPr>
                <w:rFonts w:eastAsiaTheme="minorEastAsia"/>
                <w:szCs w:val="21"/>
              </w:rPr>
              <w:t>213,700.00</w:t>
            </w:r>
          </w:p>
        </w:tc>
        <w:tc>
          <w:tcPr>
            <w:tcW w:w="1932" w:type="dxa"/>
            <w:vAlign w:val="center"/>
          </w:tcPr>
          <w:p w14:paraId="40441E5D" w14:textId="77777777" w:rsidR="00F84F8A" w:rsidRDefault="008750EB">
            <w:pPr>
              <w:jc w:val="right"/>
            </w:pPr>
            <w:r>
              <w:rPr>
                <w:rFonts w:eastAsiaTheme="minorEastAsia"/>
                <w:szCs w:val="21"/>
              </w:rPr>
              <w:t>6,864,044.00</w:t>
            </w:r>
          </w:p>
        </w:tc>
        <w:tc>
          <w:tcPr>
            <w:tcW w:w="1612" w:type="dxa"/>
            <w:vAlign w:val="center"/>
          </w:tcPr>
          <w:p w14:paraId="104DB2B3" w14:textId="77777777" w:rsidR="00F84F8A" w:rsidRDefault="008750EB">
            <w:pPr>
              <w:jc w:val="right"/>
            </w:pPr>
            <w:r>
              <w:rPr>
                <w:rFonts w:eastAsiaTheme="minorEastAsia"/>
                <w:szCs w:val="21"/>
              </w:rPr>
              <w:t>0.06</w:t>
            </w:r>
          </w:p>
        </w:tc>
      </w:tr>
      <w:tr w:rsidR="00F84F8A" w14:paraId="109605C3" w14:textId="77777777">
        <w:tc>
          <w:tcPr>
            <w:tcW w:w="817" w:type="dxa"/>
            <w:vAlign w:val="center"/>
          </w:tcPr>
          <w:p w14:paraId="4F238704" w14:textId="77777777" w:rsidR="00F84F8A" w:rsidRDefault="008750EB">
            <w:pPr>
              <w:jc w:val="center"/>
            </w:pPr>
            <w:r>
              <w:rPr>
                <w:rFonts w:eastAsiaTheme="minorEastAsia"/>
                <w:szCs w:val="21"/>
              </w:rPr>
              <w:t>401</w:t>
            </w:r>
          </w:p>
        </w:tc>
        <w:tc>
          <w:tcPr>
            <w:tcW w:w="1276" w:type="dxa"/>
            <w:vAlign w:val="center"/>
          </w:tcPr>
          <w:p w14:paraId="20FF820A" w14:textId="77777777" w:rsidR="00F84F8A" w:rsidRDefault="008750EB">
            <w:pPr>
              <w:jc w:val="center"/>
            </w:pPr>
            <w:r>
              <w:rPr>
                <w:rFonts w:eastAsiaTheme="minorEastAsia"/>
                <w:szCs w:val="21"/>
              </w:rPr>
              <w:t>600516</w:t>
            </w:r>
          </w:p>
        </w:tc>
        <w:tc>
          <w:tcPr>
            <w:tcW w:w="1701" w:type="dxa"/>
            <w:vAlign w:val="center"/>
          </w:tcPr>
          <w:p w14:paraId="052C8E75" w14:textId="77777777" w:rsidR="00F84F8A" w:rsidRDefault="008750EB">
            <w:pPr>
              <w:jc w:val="center"/>
            </w:pPr>
            <w:r>
              <w:rPr>
                <w:rFonts w:eastAsiaTheme="minorEastAsia"/>
                <w:szCs w:val="21"/>
              </w:rPr>
              <w:t>方大炭素</w:t>
            </w:r>
          </w:p>
        </w:tc>
        <w:tc>
          <w:tcPr>
            <w:tcW w:w="1559" w:type="dxa"/>
            <w:vAlign w:val="center"/>
          </w:tcPr>
          <w:p w14:paraId="1961C34C" w14:textId="77777777" w:rsidR="00F84F8A" w:rsidRDefault="008750EB">
            <w:pPr>
              <w:jc w:val="right"/>
            </w:pPr>
            <w:r>
              <w:rPr>
                <w:rFonts w:eastAsiaTheme="minorEastAsia"/>
                <w:szCs w:val="21"/>
              </w:rPr>
              <w:t>1,418,700.00</w:t>
            </w:r>
          </w:p>
        </w:tc>
        <w:tc>
          <w:tcPr>
            <w:tcW w:w="1932" w:type="dxa"/>
            <w:vAlign w:val="center"/>
          </w:tcPr>
          <w:p w14:paraId="568DF534" w14:textId="77777777" w:rsidR="00F84F8A" w:rsidRDefault="008750EB">
            <w:pPr>
              <w:jc w:val="right"/>
            </w:pPr>
            <w:r>
              <w:rPr>
                <w:rFonts w:eastAsiaTheme="minorEastAsia"/>
                <w:szCs w:val="21"/>
              </w:rPr>
              <w:t>6,852,321.00</w:t>
            </w:r>
          </w:p>
        </w:tc>
        <w:tc>
          <w:tcPr>
            <w:tcW w:w="1612" w:type="dxa"/>
            <w:vAlign w:val="center"/>
          </w:tcPr>
          <w:p w14:paraId="1F04A761" w14:textId="77777777" w:rsidR="00F84F8A" w:rsidRDefault="008750EB">
            <w:pPr>
              <w:jc w:val="right"/>
            </w:pPr>
            <w:r>
              <w:rPr>
                <w:rFonts w:eastAsiaTheme="minorEastAsia"/>
                <w:szCs w:val="21"/>
              </w:rPr>
              <w:t>0.06</w:t>
            </w:r>
          </w:p>
        </w:tc>
      </w:tr>
      <w:tr w:rsidR="00F84F8A" w14:paraId="388352CC" w14:textId="77777777">
        <w:tc>
          <w:tcPr>
            <w:tcW w:w="817" w:type="dxa"/>
            <w:vAlign w:val="center"/>
          </w:tcPr>
          <w:p w14:paraId="6667D54A" w14:textId="77777777" w:rsidR="00F84F8A" w:rsidRDefault="008750EB">
            <w:pPr>
              <w:jc w:val="center"/>
            </w:pPr>
            <w:r>
              <w:rPr>
                <w:rFonts w:eastAsiaTheme="minorEastAsia"/>
                <w:szCs w:val="21"/>
              </w:rPr>
              <w:t>402</w:t>
            </w:r>
          </w:p>
        </w:tc>
        <w:tc>
          <w:tcPr>
            <w:tcW w:w="1276" w:type="dxa"/>
            <w:vAlign w:val="center"/>
          </w:tcPr>
          <w:p w14:paraId="386E74B7" w14:textId="77777777" w:rsidR="00F84F8A" w:rsidRDefault="008750EB">
            <w:pPr>
              <w:jc w:val="center"/>
            </w:pPr>
            <w:r>
              <w:rPr>
                <w:rFonts w:eastAsiaTheme="minorEastAsia"/>
                <w:szCs w:val="21"/>
              </w:rPr>
              <w:t>000830</w:t>
            </w:r>
          </w:p>
        </w:tc>
        <w:tc>
          <w:tcPr>
            <w:tcW w:w="1701" w:type="dxa"/>
            <w:vAlign w:val="center"/>
          </w:tcPr>
          <w:p w14:paraId="00805B7D" w14:textId="77777777" w:rsidR="00F84F8A" w:rsidRDefault="008750EB">
            <w:pPr>
              <w:jc w:val="center"/>
            </w:pPr>
            <w:r>
              <w:rPr>
                <w:rFonts w:eastAsiaTheme="minorEastAsia"/>
                <w:szCs w:val="21"/>
              </w:rPr>
              <w:t>鲁西化工</w:t>
            </w:r>
          </w:p>
        </w:tc>
        <w:tc>
          <w:tcPr>
            <w:tcW w:w="1559" w:type="dxa"/>
            <w:vAlign w:val="center"/>
          </w:tcPr>
          <w:p w14:paraId="57427711" w14:textId="77777777" w:rsidR="00F84F8A" w:rsidRDefault="008750EB">
            <w:pPr>
              <w:jc w:val="right"/>
            </w:pPr>
            <w:r>
              <w:rPr>
                <w:rFonts w:eastAsiaTheme="minorEastAsia"/>
                <w:szCs w:val="21"/>
              </w:rPr>
              <w:t>581,000.00</w:t>
            </w:r>
          </w:p>
        </w:tc>
        <w:tc>
          <w:tcPr>
            <w:tcW w:w="1932" w:type="dxa"/>
            <w:vAlign w:val="center"/>
          </w:tcPr>
          <w:p w14:paraId="2BDEAAE8" w14:textId="77777777" w:rsidR="00F84F8A" w:rsidRDefault="008750EB">
            <w:pPr>
              <w:jc w:val="right"/>
            </w:pPr>
            <w:r>
              <w:rPr>
                <w:rFonts w:eastAsiaTheme="minorEastAsia"/>
                <w:szCs w:val="21"/>
              </w:rPr>
              <w:t>6,791,890.00</w:t>
            </w:r>
          </w:p>
        </w:tc>
        <w:tc>
          <w:tcPr>
            <w:tcW w:w="1612" w:type="dxa"/>
            <w:vAlign w:val="center"/>
          </w:tcPr>
          <w:p w14:paraId="184F6285" w14:textId="77777777" w:rsidR="00F84F8A" w:rsidRDefault="008750EB">
            <w:pPr>
              <w:jc w:val="right"/>
            </w:pPr>
            <w:r>
              <w:rPr>
                <w:rFonts w:eastAsiaTheme="minorEastAsia"/>
                <w:szCs w:val="21"/>
              </w:rPr>
              <w:t>0.06</w:t>
            </w:r>
          </w:p>
        </w:tc>
      </w:tr>
      <w:tr w:rsidR="00F84F8A" w14:paraId="68741973" w14:textId="77777777">
        <w:tc>
          <w:tcPr>
            <w:tcW w:w="817" w:type="dxa"/>
            <w:vAlign w:val="center"/>
          </w:tcPr>
          <w:p w14:paraId="210C24B8" w14:textId="77777777" w:rsidR="00F84F8A" w:rsidRDefault="008750EB">
            <w:pPr>
              <w:jc w:val="center"/>
            </w:pPr>
            <w:r>
              <w:rPr>
                <w:rFonts w:eastAsiaTheme="minorEastAsia"/>
                <w:szCs w:val="21"/>
              </w:rPr>
              <w:t>403</w:t>
            </w:r>
          </w:p>
        </w:tc>
        <w:tc>
          <w:tcPr>
            <w:tcW w:w="1276" w:type="dxa"/>
            <w:vAlign w:val="center"/>
          </w:tcPr>
          <w:p w14:paraId="69E95AB1" w14:textId="77777777" w:rsidR="00F84F8A" w:rsidRDefault="008750EB">
            <w:pPr>
              <w:jc w:val="center"/>
            </w:pPr>
            <w:r>
              <w:rPr>
                <w:rFonts w:eastAsiaTheme="minorEastAsia"/>
                <w:szCs w:val="21"/>
              </w:rPr>
              <w:t>002603</w:t>
            </w:r>
          </w:p>
        </w:tc>
        <w:tc>
          <w:tcPr>
            <w:tcW w:w="1701" w:type="dxa"/>
            <w:vAlign w:val="center"/>
          </w:tcPr>
          <w:p w14:paraId="38492CD1" w14:textId="77777777" w:rsidR="00F84F8A" w:rsidRDefault="008750EB">
            <w:pPr>
              <w:jc w:val="center"/>
            </w:pPr>
            <w:r>
              <w:rPr>
                <w:rFonts w:eastAsiaTheme="minorEastAsia"/>
                <w:szCs w:val="21"/>
              </w:rPr>
              <w:t>以岭药业</w:t>
            </w:r>
          </w:p>
        </w:tc>
        <w:tc>
          <w:tcPr>
            <w:tcW w:w="1559" w:type="dxa"/>
            <w:vAlign w:val="center"/>
          </w:tcPr>
          <w:p w14:paraId="6A4912B5" w14:textId="77777777" w:rsidR="00F84F8A" w:rsidRDefault="008750EB">
            <w:pPr>
              <w:jc w:val="right"/>
            </w:pPr>
            <w:r>
              <w:rPr>
                <w:rFonts w:eastAsiaTheme="minorEastAsia"/>
                <w:szCs w:val="21"/>
              </w:rPr>
              <w:t>423,900.00</w:t>
            </w:r>
          </w:p>
        </w:tc>
        <w:tc>
          <w:tcPr>
            <w:tcW w:w="1932" w:type="dxa"/>
            <w:vAlign w:val="center"/>
          </w:tcPr>
          <w:p w14:paraId="105FA038" w14:textId="77777777" w:rsidR="00F84F8A" w:rsidRDefault="008750EB">
            <w:pPr>
              <w:jc w:val="right"/>
            </w:pPr>
            <w:r>
              <w:rPr>
                <w:rFonts w:eastAsiaTheme="minorEastAsia"/>
                <w:szCs w:val="21"/>
              </w:rPr>
              <w:t>6,786,639.00</w:t>
            </w:r>
          </w:p>
        </w:tc>
        <w:tc>
          <w:tcPr>
            <w:tcW w:w="1612" w:type="dxa"/>
            <w:vAlign w:val="center"/>
          </w:tcPr>
          <w:p w14:paraId="3F923E7D" w14:textId="77777777" w:rsidR="00F84F8A" w:rsidRDefault="008750EB">
            <w:pPr>
              <w:jc w:val="right"/>
            </w:pPr>
            <w:r>
              <w:rPr>
                <w:rFonts w:eastAsiaTheme="minorEastAsia"/>
                <w:szCs w:val="21"/>
              </w:rPr>
              <w:t>0.06</w:t>
            </w:r>
          </w:p>
        </w:tc>
      </w:tr>
      <w:tr w:rsidR="00F84F8A" w14:paraId="1666F381" w14:textId="77777777">
        <w:tc>
          <w:tcPr>
            <w:tcW w:w="817" w:type="dxa"/>
            <w:vAlign w:val="center"/>
          </w:tcPr>
          <w:p w14:paraId="49013B07" w14:textId="77777777" w:rsidR="00F84F8A" w:rsidRDefault="008750EB">
            <w:pPr>
              <w:jc w:val="center"/>
            </w:pPr>
            <w:r>
              <w:rPr>
                <w:rFonts w:eastAsiaTheme="minorEastAsia"/>
                <w:szCs w:val="21"/>
              </w:rPr>
              <w:t>404</w:t>
            </w:r>
          </w:p>
        </w:tc>
        <w:tc>
          <w:tcPr>
            <w:tcW w:w="1276" w:type="dxa"/>
            <w:vAlign w:val="center"/>
          </w:tcPr>
          <w:p w14:paraId="4F4244BF" w14:textId="77777777" w:rsidR="00F84F8A" w:rsidRDefault="008750EB">
            <w:pPr>
              <w:jc w:val="center"/>
            </w:pPr>
            <w:r>
              <w:rPr>
                <w:rFonts w:eastAsiaTheme="minorEastAsia"/>
                <w:szCs w:val="21"/>
              </w:rPr>
              <w:t>000629</w:t>
            </w:r>
          </w:p>
        </w:tc>
        <w:tc>
          <w:tcPr>
            <w:tcW w:w="1701" w:type="dxa"/>
            <w:vAlign w:val="center"/>
          </w:tcPr>
          <w:p w14:paraId="3C543EFC" w14:textId="77777777" w:rsidR="00F84F8A" w:rsidRDefault="008750EB">
            <w:pPr>
              <w:jc w:val="center"/>
            </w:pPr>
            <w:r>
              <w:rPr>
                <w:rFonts w:eastAsiaTheme="minorEastAsia"/>
                <w:szCs w:val="21"/>
              </w:rPr>
              <w:t>钒钛股份</w:t>
            </w:r>
          </w:p>
        </w:tc>
        <w:tc>
          <w:tcPr>
            <w:tcW w:w="1559" w:type="dxa"/>
            <w:vAlign w:val="center"/>
          </w:tcPr>
          <w:p w14:paraId="07011D19" w14:textId="77777777" w:rsidR="00F84F8A" w:rsidRDefault="008750EB">
            <w:pPr>
              <w:jc w:val="right"/>
            </w:pPr>
            <w:r>
              <w:rPr>
                <w:rFonts w:eastAsiaTheme="minorEastAsia"/>
                <w:szCs w:val="21"/>
              </w:rPr>
              <w:t>2,354,000.00</w:t>
            </w:r>
          </w:p>
        </w:tc>
        <w:tc>
          <w:tcPr>
            <w:tcW w:w="1932" w:type="dxa"/>
            <w:vAlign w:val="center"/>
          </w:tcPr>
          <w:p w14:paraId="50C5E980" w14:textId="77777777" w:rsidR="00F84F8A" w:rsidRDefault="008750EB">
            <w:pPr>
              <w:jc w:val="right"/>
            </w:pPr>
            <w:r>
              <w:rPr>
                <w:rFonts w:eastAsiaTheme="minorEastAsia"/>
                <w:szCs w:val="21"/>
              </w:rPr>
              <w:t>6,779,520.00</w:t>
            </w:r>
          </w:p>
        </w:tc>
        <w:tc>
          <w:tcPr>
            <w:tcW w:w="1612" w:type="dxa"/>
            <w:vAlign w:val="center"/>
          </w:tcPr>
          <w:p w14:paraId="539BADCA" w14:textId="77777777" w:rsidR="00F84F8A" w:rsidRDefault="008750EB">
            <w:pPr>
              <w:jc w:val="right"/>
            </w:pPr>
            <w:r>
              <w:rPr>
                <w:rFonts w:eastAsiaTheme="minorEastAsia"/>
                <w:szCs w:val="21"/>
              </w:rPr>
              <w:t>0.06</w:t>
            </w:r>
          </w:p>
        </w:tc>
      </w:tr>
      <w:tr w:rsidR="00F84F8A" w14:paraId="3BA092ED" w14:textId="77777777">
        <w:tc>
          <w:tcPr>
            <w:tcW w:w="817" w:type="dxa"/>
            <w:vAlign w:val="center"/>
          </w:tcPr>
          <w:p w14:paraId="06985C88" w14:textId="77777777" w:rsidR="00F84F8A" w:rsidRDefault="008750EB">
            <w:pPr>
              <w:jc w:val="center"/>
            </w:pPr>
            <w:r>
              <w:rPr>
                <w:rFonts w:eastAsiaTheme="minorEastAsia"/>
                <w:szCs w:val="21"/>
              </w:rPr>
              <w:t>405</w:t>
            </w:r>
          </w:p>
        </w:tc>
        <w:tc>
          <w:tcPr>
            <w:tcW w:w="1276" w:type="dxa"/>
            <w:vAlign w:val="center"/>
          </w:tcPr>
          <w:p w14:paraId="1E227785" w14:textId="77777777" w:rsidR="00F84F8A" w:rsidRDefault="008750EB">
            <w:pPr>
              <w:jc w:val="center"/>
            </w:pPr>
            <w:r>
              <w:rPr>
                <w:rFonts w:eastAsiaTheme="minorEastAsia"/>
                <w:szCs w:val="21"/>
              </w:rPr>
              <w:t>002497</w:t>
            </w:r>
          </w:p>
        </w:tc>
        <w:tc>
          <w:tcPr>
            <w:tcW w:w="1701" w:type="dxa"/>
            <w:vAlign w:val="center"/>
          </w:tcPr>
          <w:p w14:paraId="2B4FDFF1" w14:textId="77777777" w:rsidR="00F84F8A" w:rsidRDefault="008750EB">
            <w:pPr>
              <w:jc w:val="center"/>
            </w:pPr>
            <w:r>
              <w:rPr>
                <w:rFonts w:eastAsiaTheme="minorEastAsia"/>
                <w:szCs w:val="21"/>
              </w:rPr>
              <w:t>雅化集团</w:t>
            </w:r>
          </w:p>
        </w:tc>
        <w:tc>
          <w:tcPr>
            <w:tcW w:w="1559" w:type="dxa"/>
            <w:vAlign w:val="center"/>
          </w:tcPr>
          <w:p w14:paraId="324EE3FD" w14:textId="77777777" w:rsidR="00F84F8A" w:rsidRDefault="008750EB">
            <w:pPr>
              <w:jc w:val="right"/>
            </w:pPr>
            <w:r>
              <w:rPr>
                <w:rFonts w:eastAsiaTheme="minorEastAsia"/>
                <w:szCs w:val="21"/>
              </w:rPr>
              <w:t>576,900.00</w:t>
            </w:r>
          </w:p>
        </w:tc>
        <w:tc>
          <w:tcPr>
            <w:tcW w:w="1932" w:type="dxa"/>
            <w:vAlign w:val="center"/>
          </w:tcPr>
          <w:p w14:paraId="178D26AC" w14:textId="77777777" w:rsidR="00F84F8A" w:rsidRDefault="008750EB">
            <w:pPr>
              <w:jc w:val="right"/>
            </w:pPr>
            <w:r>
              <w:rPr>
                <w:rFonts w:eastAsiaTheme="minorEastAsia"/>
                <w:szCs w:val="21"/>
              </w:rPr>
              <w:t>6,749,730.00</w:t>
            </w:r>
          </w:p>
        </w:tc>
        <w:tc>
          <w:tcPr>
            <w:tcW w:w="1612" w:type="dxa"/>
            <w:vAlign w:val="center"/>
          </w:tcPr>
          <w:p w14:paraId="1D114C15" w14:textId="77777777" w:rsidR="00F84F8A" w:rsidRDefault="008750EB">
            <w:pPr>
              <w:jc w:val="right"/>
            </w:pPr>
            <w:r>
              <w:rPr>
                <w:rFonts w:eastAsiaTheme="minorEastAsia"/>
                <w:szCs w:val="21"/>
              </w:rPr>
              <w:t>0.06</w:t>
            </w:r>
          </w:p>
        </w:tc>
      </w:tr>
      <w:tr w:rsidR="00F84F8A" w14:paraId="5BB4956C" w14:textId="77777777">
        <w:tc>
          <w:tcPr>
            <w:tcW w:w="817" w:type="dxa"/>
            <w:vAlign w:val="center"/>
          </w:tcPr>
          <w:p w14:paraId="1A316B03" w14:textId="77777777" w:rsidR="00F84F8A" w:rsidRDefault="008750EB">
            <w:pPr>
              <w:jc w:val="center"/>
            </w:pPr>
            <w:r>
              <w:rPr>
                <w:rFonts w:eastAsiaTheme="minorEastAsia"/>
                <w:szCs w:val="21"/>
              </w:rPr>
              <w:t>406</w:t>
            </w:r>
          </w:p>
        </w:tc>
        <w:tc>
          <w:tcPr>
            <w:tcW w:w="1276" w:type="dxa"/>
            <w:vAlign w:val="center"/>
          </w:tcPr>
          <w:p w14:paraId="74E30E8E" w14:textId="77777777" w:rsidR="00F84F8A" w:rsidRDefault="008750EB">
            <w:pPr>
              <w:jc w:val="center"/>
            </w:pPr>
            <w:r>
              <w:rPr>
                <w:rFonts w:eastAsiaTheme="minorEastAsia"/>
                <w:szCs w:val="21"/>
              </w:rPr>
              <w:t>603816</w:t>
            </w:r>
          </w:p>
        </w:tc>
        <w:tc>
          <w:tcPr>
            <w:tcW w:w="1701" w:type="dxa"/>
            <w:vAlign w:val="center"/>
          </w:tcPr>
          <w:p w14:paraId="45B24DD4" w14:textId="77777777" w:rsidR="00F84F8A" w:rsidRDefault="008750EB">
            <w:pPr>
              <w:jc w:val="center"/>
            </w:pPr>
            <w:r>
              <w:rPr>
                <w:rFonts w:eastAsiaTheme="minorEastAsia"/>
                <w:szCs w:val="21"/>
              </w:rPr>
              <w:t>顾家家居</w:t>
            </w:r>
          </w:p>
        </w:tc>
        <w:tc>
          <w:tcPr>
            <w:tcW w:w="1559" w:type="dxa"/>
            <w:vAlign w:val="center"/>
          </w:tcPr>
          <w:p w14:paraId="64609BC0" w14:textId="77777777" w:rsidR="00F84F8A" w:rsidRDefault="008750EB">
            <w:pPr>
              <w:jc w:val="right"/>
            </w:pPr>
            <w:r>
              <w:rPr>
                <w:rFonts w:eastAsiaTheme="minorEastAsia"/>
                <w:szCs w:val="21"/>
              </w:rPr>
              <w:t>244,400.00</w:t>
            </w:r>
          </w:p>
        </w:tc>
        <w:tc>
          <w:tcPr>
            <w:tcW w:w="1932" w:type="dxa"/>
            <w:vAlign w:val="center"/>
          </w:tcPr>
          <w:p w14:paraId="6943F781" w14:textId="77777777" w:rsidR="00F84F8A" w:rsidRDefault="008750EB">
            <w:pPr>
              <w:jc w:val="right"/>
            </w:pPr>
            <w:r>
              <w:rPr>
                <w:rFonts w:eastAsiaTheme="minorEastAsia"/>
                <w:szCs w:val="21"/>
              </w:rPr>
              <w:t>6,740,552.00</w:t>
            </w:r>
          </w:p>
        </w:tc>
        <w:tc>
          <w:tcPr>
            <w:tcW w:w="1612" w:type="dxa"/>
            <w:vAlign w:val="center"/>
          </w:tcPr>
          <w:p w14:paraId="6F7AF923" w14:textId="77777777" w:rsidR="00F84F8A" w:rsidRDefault="008750EB">
            <w:pPr>
              <w:jc w:val="right"/>
            </w:pPr>
            <w:r>
              <w:rPr>
                <w:rFonts w:eastAsiaTheme="minorEastAsia"/>
                <w:szCs w:val="21"/>
              </w:rPr>
              <w:t>0.06</w:t>
            </w:r>
          </w:p>
        </w:tc>
      </w:tr>
      <w:tr w:rsidR="00F84F8A" w14:paraId="65DC88FA" w14:textId="77777777">
        <w:tc>
          <w:tcPr>
            <w:tcW w:w="817" w:type="dxa"/>
            <w:vAlign w:val="center"/>
          </w:tcPr>
          <w:p w14:paraId="39D524AE" w14:textId="77777777" w:rsidR="00F84F8A" w:rsidRDefault="008750EB">
            <w:pPr>
              <w:jc w:val="center"/>
            </w:pPr>
            <w:r>
              <w:rPr>
                <w:rFonts w:eastAsiaTheme="minorEastAsia"/>
                <w:szCs w:val="21"/>
              </w:rPr>
              <w:t>407</w:t>
            </w:r>
          </w:p>
        </w:tc>
        <w:tc>
          <w:tcPr>
            <w:tcW w:w="1276" w:type="dxa"/>
            <w:vAlign w:val="center"/>
          </w:tcPr>
          <w:p w14:paraId="40ECF5E3" w14:textId="77777777" w:rsidR="00F84F8A" w:rsidRDefault="008750EB">
            <w:pPr>
              <w:jc w:val="center"/>
            </w:pPr>
            <w:r>
              <w:rPr>
                <w:rFonts w:eastAsiaTheme="minorEastAsia"/>
                <w:szCs w:val="21"/>
              </w:rPr>
              <w:t>300390</w:t>
            </w:r>
          </w:p>
        </w:tc>
        <w:tc>
          <w:tcPr>
            <w:tcW w:w="1701" w:type="dxa"/>
            <w:vAlign w:val="center"/>
          </w:tcPr>
          <w:p w14:paraId="5DA1D4AA" w14:textId="77777777" w:rsidR="00F84F8A" w:rsidRDefault="008750EB">
            <w:pPr>
              <w:jc w:val="center"/>
            </w:pPr>
            <w:r>
              <w:rPr>
                <w:rFonts w:eastAsiaTheme="minorEastAsia"/>
                <w:szCs w:val="21"/>
              </w:rPr>
              <w:t>天华新能</w:t>
            </w:r>
          </w:p>
        </w:tc>
        <w:tc>
          <w:tcPr>
            <w:tcW w:w="1559" w:type="dxa"/>
            <w:vAlign w:val="center"/>
          </w:tcPr>
          <w:p w14:paraId="24685760" w14:textId="77777777" w:rsidR="00F84F8A" w:rsidRDefault="008750EB">
            <w:pPr>
              <w:jc w:val="right"/>
            </w:pPr>
            <w:r>
              <w:rPr>
                <w:rFonts w:eastAsiaTheme="minorEastAsia"/>
                <w:szCs w:val="21"/>
              </w:rPr>
              <w:t>291,810.00</w:t>
            </w:r>
          </w:p>
        </w:tc>
        <w:tc>
          <w:tcPr>
            <w:tcW w:w="1932" w:type="dxa"/>
            <w:vAlign w:val="center"/>
          </w:tcPr>
          <w:p w14:paraId="51ECBAA4" w14:textId="77777777" w:rsidR="00F84F8A" w:rsidRDefault="008750EB">
            <w:pPr>
              <w:jc w:val="right"/>
            </w:pPr>
            <w:r>
              <w:rPr>
                <w:rFonts w:eastAsiaTheme="minorEastAsia"/>
                <w:szCs w:val="21"/>
              </w:rPr>
              <w:t>6,726,220.50</w:t>
            </w:r>
          </w:p>
        </w:tc>
        <w:tc>
          <w:tcPr>
            <w:tcW w:w="1612" w:type="dxa"/>
            <w:vAlign w:val="center"/>
          </w:tcPr>
          <w:p w14:paraId="01C10B56" w14:textId="77777777" w:rsidR="00F84F8A" w:rsidRDefault="008750EB">
            <w:pPr>
              <w:jc w:val="right"/>
            </w:pPr>
            <w:r>
              <w:rPr>
                <w:rFonts w:eastAsiaTheme="minorEastAsia"/>
                <w:szCs w:val="21"/>
              </w:rPr>
              <w:t>0.06</w:t>
            </w:r>
          </w:p>
        </w:tc>
      </w:tr>
      <w:tr w:rsidR="00F84F8A" w14:paraId="18E81D26" w14:textId="77777777">
        <w:tc>
          <w:tcPr>
            <w:tcW w:w="817" w:type="dxa"/>
            <w:vAlign w:val="center"/>
          </w:tcPr>
          <w:p w14:paraId="587FDB81" w14:textId="77777777" w:rsidR="00F84F8A" w:rsidRDefault="008750EB">
            <w:pPr>
              <w:jc w:val="center"/>
            </w:pPr>
            <w:r>
              <w:rPr>
                <w:rFonts w:eastAsiaTheme="minorEastAsia"/>
                <w:szCs w:val="21"/>
              </w:rPr>
              <w:t>408</w:t>
            </w:r>
          </w:p>
        </w:tc>
        <w:tc>
          <w:tcPr>
            <w:tcW w:w="1276" w:type="dxa"/>
            <w:vAlign w:val="center"/>
          </w:tcPr>
          <w:p w14:paraId="3C14B7EF" w14:textId="77777777" w:rsidR="00F84F8A" w:rsidRDefault="008750EB">
            <w:pPr>
              <w:jc w:val="center"/>
            </w:pPr>
            <w:r>
              <w:rPr>
                <w:rFonts w:eastAsiaTheme="minorEastAsia"/>
                <w:szCs w:val="21"/>
              </w:rPr>
              <w:t>601966</w:t>
            </w:r>
          </w:p>
        </w:tc>
        <w:tc>
          <w:tcPr>
            <w:tcW w:w="1701" w:type="dxa"/>
            <w:vAlign w:val="center"/>
          </w:tcPr>
          <w:p w14:paraId="01E11E06" w14:textId="77777777" w:rsidR="00F84F8A" w:rsidRDefault="008750EB">
            <w:pPr>
              <w:jc w:val="center"/>
            </w:pPr>
            <w:r>
              <w:rPr>
                <w:rFonts w:eastAsiaTheme="minorEastAsia"/>
                <w:szCs w:val="21"/>
              </w:rPr>
              <w:t>玲珑轮胎</w:t>
            </w:r>
          </w:p>
        </w:tc>
        <w:tc>
          <w:tcPr>
            <w:tcW w:w="1559" w:type="dxa"/>
            <w:vAlign w:val="center"/>
          </w:tcPr>
          <w:p w14:paraId="3449899F" w14:textId="77777777" w:rsidR="00F84F8A" w:rsidRDefault="008750EB">
            <w:pPr>
              <w:jc w:val="right"/>
            </w:pPr>
            <w:r>
              <w:rPr>
                <w:rFonts w:eastAsiaTheme="minorEastAsia"/>
                <w:szCs w:val="21"/>
              </w:rPr>
              <w:t>369,800.00</w:t>
            </w:r>
          </w:p>
        </w:tc>
        <w:tc>
          <w:tcPr>
            <w:tcW w:w="1932" w:type="dxa"/>
            <w:vAlign w:val="center"/>
          </w:tcPr>
          <w:p w14:paraId="04317082" w14:textId="77777777" w:rsidR="00F84F8A" w:rsidRDefault="008750EB">
            <w:pPr>
              <w:jc w:val="right"/>
            </w:pPr>
            <w:r>
              <w:rPr>
                <w:rFonts w:eastAsiaTheme="minorEastAsia"/>
                <w:szCs w:val="21"/>
              </w:rPr>
              <w:t>6,671,192.00</w:t>
            </w:r>
          </w:p>
        </w:tc>
        <w:tc>
          <w:tcPr>
            <w:tcW w:w="1612" w:type="dxa"/>
            <w:vAlign w:val="center"/>
          </w:tcPr>
          <w:p w14:paraId="77B5EA3D" w14:textId="77777777" w:rsidR="00F84F8A" w:rsidRDefault="008750EB">
            <w:pPr>
              <w:jc w:val="right"/>
            </w:pPr>
            <w:r>
              <w:rPr>
                <w:rFonts w:eastAsiaTheme="minorEastAsia"/>
                <w:szCs w:val="21"/>
              </w:rPr>
              <w:t>0.06</w:t>
            </w:r>
          </w:p>
        </w:tc>
      </w:tr>
      <w:tr w:rsidR="00F84F8A" w14:paraId="0BC9F07F" w14:textId="77777777">
        <w:tc>
          <w:tcPr>
            <w:tcW w:w="817" w:type="dxa"/>
            <w:vAlign w:val="center"/>
          </w:tcPr>
          <w:p w14:paraId="1BB2FF5E" w14:textId="77777777" w:rsidR="00F84F8A" w:rsidRDefault="008750EB">
            <w:pPr>
              <w:jc w:val="center"/>
            </w:pPr>
            <w:r>
              <w:rPr>
                <w:rFonts w:eastAsiaTheme="minorEastAsia"/>
                <w:szCs w:val="21"/>
              </w:rPr>
              <w:t>409</w:t>
            </w:r>
          </w:p>
        </w:tc>
        <w:tc>
          <w:tcPr>
            <w:tcW w:w="1276" w:type="dxa"/>
            <w:vAlign w:val="center"/>
          </w:tcPr>
          <w:p w14:paraId="3CFB7458" w14:textId="77777777" w:rsidR="00F84F8A" w:rsidRDefault="008750EB">
            <w:pPr>
              <w:jc w:val="center"/>
            </w:pPr>
            <w:r>
              <w:rPr>
                <w:rFonts w:eastAsiaTheme="minorEastAsia"/>
                <w:szCs w:val="21"/>
              </w:rPr>
              <w:t>603613</w:t>
            </w:r>
          </w:p>
        </w:tc>
        <w:tc>
          <w:tcPr>
            <w:tcW w:w="1701" w:type="dxa"/>
            <w:vAlign w:val="center"/>
          </w:tcPr>
          <w:p w14:paraId="15AB1A7B" w14:textId="77777777" w:rsidR="00F84F8A" w:rsidRDefault="008750EB">
            <w:pPr>
              <w:jc w:val="center"/>
            </w:pPr>
            <w:r>
              <w:rPr>
                <w:rFonts w:eastAsiaTheme="minorEastAsia"/>
                <w:szCs w:val="21"/>
              </w:rPr>
              <w:t>国联股份</w:t>
            </w:r>
          </w:p>
        </w:tc>
        <w:tc>
          <w:tcPr>
            <w:tcW w:w="1559" w:type="dxa"/>
            <w:vAlign w:val="center"/>
          </w:tcPr>
          <w:p w14:paraId="6023913C" w14:textId="77777777" w:rsidR="00F84F8A" w:rsidRDefault="008750EB">
            <w:pPr>
              <w:jc w:val="right"/>
            </w:pPr>
            <w:r>
              <w:rPr>
                <w:rFonts w:eastAsiaTheme="minorEastAsia"/>
                <w:szCs w:val="21"/>
              </w:rPr>
              <w:t>250,700.00</w:t>
            </w:r>
          </w:p>
        </w:tc>
        <w:tc>
          <w:tcPr>
            <w:tcW w:w="1932" w:type="dxa"/>
            <w:vAlign w:val="center"/>
          </w:tcPr>
          <w:p w14:paraId="4F879F9C" w14:textId="77777777" w:rsidR="00F84F8A" w:rsidRDefault="008750EB">
            <w:pPr>
              <w:jc w:val="right"/>
            </w:pPr>
            <w:r>
              <w:rPr>
                <w:rFonts w:eastAsiaTheme="minorEastAsia"/>
                <w:szCs w:val="21"/>
              </w:rPr>
              <w:t>6,663,606.00</w:t>
            </w:r>
          </w:p>
        </w:tc>
        <w:tc>
          <w:tcPr>
            <w:tcW w:w="1612" w:type="dxa"/>
            <w:vAlign w:val="center"/>
          </w:tcPr>
          <w:p w14:paraId="21030455" w14:textId="77777777" w:rsidR="00F84F8A" w:rsidRDefault="008750EB">
            <w:pPr>
              <w:jc w:val="right"/>
            </w:pPr>
            <w:r>
              <w:rPr>
                <w:rFonts w:eastAsiaTheme="minorEastAsia"/>
                <w:szCs w:val="21"/>
              </w:rPr>
              <w:t>0.06</w:t>
            </w:r>
          </w:p>
        </w:tc>
      </w:tr>
      <w:tr w:rsidR="00F84F8A" w14:paraId="5F636B69" w14:textId="77777777">
        <w:tc>
          <w:tcPr>
            <w:tcW w:w="817" w:type="dxa"/>
            <w:vAlign w:val="center"/>
          </w:tcPr>
          <w:p w14:paraId="5D1BF3C7" w14:textId="77777777" w:rsidR="00F84F8A" w:rsidRDefault="008750EB">
            <w:pPr>
              <w:jc w:val="center"/>
            </w:pPr>
            <w:r>
              <w:rPr>
                <w:rFonts w:eastAsiaTheme="minorEastAsia"/>
                <w:szCs w:val="21"/>
              </w:rPr>
              <w:t>410</w:t>
            </w:r>
          </w:p>
        </w:tc>
        <w:tc>
          <w:tcPr>
            <w:tcW w:w="1276" w:type="dxa"/>
            <w:vAlign w:val="center"/>
          </w:tcPr>
          <w:p w14:paraId="1464099D" w14:textId="77777777" w:rsidR="00F84F8A" w:rsidRDefault="008750EB">
            <w:pPr>
              <w:jc w:val="center"/>
            </w:pPr>
            <w:r>
              <w:rPr>
                <w:rFonts w:eastAsiaTheme="minorEastAsia"/>
                <w:szCs w:val="21"/>
              </w:rPr>
              <w:t>300296</w:t>
            </w:r>
          </w:p>
        </w:tc>
        <w:tc>
          <w:tcPr>
            <w:tcW w:w="1701" w:type="dxa"/>
            <w:vAlign w:val="center"/>
          </w:tcPr>
          <w:p w14:paraId="5CD18A39" w14:textId="77777777" w:rsidR="00F84F8A" w:rsidRDefault="008750EB">
            <w:pPr>
              <w:jc w:val="center"/>
            </w:pPr>
            <w:r>
              <w:rPr>
                <w:rFonts w:eastAsiaTheme="minorEastAsia"/>
                <w:szCs w:val="21"/>
              </w:rPr>
              <w:t>利亚德</w:t>
            </w:r>
          </w:p>
        </w:tc>
        <w:tc>
          <w:tcPr>
            <w:tcW w:w="1559" w:type="dxa"/>
            <w:vAlign w:val="center"/>
          </w:tcPr>
          <w:p w14:paraId="6DB0A3C4" w14:textId="77777777" w:rsidR="00F84F8A" w:rsidRDefault="008750EB">
            <w:pPr>
              <w:jc w:val="right"/>
            </w:pPr>
            <w:r>
              <w:rPr>
                <w:rFonts w:eastAsiaTheme="minorEastAsia"/>
                <w:szCs w:val="21"/>
              </w:rPr>
              <w:t>1,023,300.00</w:t>
            </w:r>
          </w:p>
        </w:tc>
        <w:tc>
          <w:tcPr>
            <w:tcW w:w="1932" w:type="dxa"/>
            <w:vAlign w:val="center"/>
          </w:tcPr>
          <w:p w14:paraId="2C878818" w14:textId="77777777" w:rsidR="00F84F8A" w:rsidRDefault="008750EB">
            <w:pPr>
              <w:jc w:val="right"/>
            </w:pPr>
            <w:r>
              <w:rPr>
                <w:rFonts w:eastAsiaTheme="minorEastAsia"/>
                <w:szCs w:val="21"/>
              </w:rPr>
              <w:t>6,590,052.00</w:t>
            </w:r>
          </w:p>
        </w:tc>
        <w:tc>
          <w:tcPr>
            <w:tcW w:w="1612" w:type="dxa"/>
            <w:vAlign w:val="center"/>
          </w:tcPr>
          <w:p w14:paraId="667CDE27" w14:textId="77777777" w:rsidR="00F84F8A" w:rsidRDefault="008750EB">
            <w:pPr>
              <w:jc w:val="right"/>
            </w:pPr>
            <w:r>
              <w:rPr>
                <w:rFonts w:eastAsiaTheme="minorEastAsia"/>
                <w:szCs w:val="21"/>
              </w:rPr>
              <w:t>0.06</w:t>
            </w:r>
          </w:p>
        </w:tc>
      </w:tr>
      <w:tr w:rsidR="00F84F8A" w14:paraId="191AF6A8" w14:textId="77777777">
        <w:tc>
          <w:tcPr>
            <w:tcW w:w="817" w:type="dxa"/>
            <w:vAlign w:val="center"/>
          </w:tcPr>
          <w:p w14:paraId="041C94E8" w14:textId="77777777" w:rsidR="00F84F8A" w:rsidRDefault="008750EB">
            <w:pPr>
              <w:jc w:val="center"/>
            </w:pPr>
            <w:r>
              <w:rPr>
                <w:rFonts w:eastAsiaTheme="minorEastAsia"/>
                <w:szCs w:val="21"/>
              </w:rPr>
              <w:t>411</w:t>
            </w:r>
          </w:p>
        </w:tc>
        <w:tc>
          <w:tcPr>
            <w:tcW w:w="1276" w:type="dxa"/>
            <w:vAlign w:val="center"/>
          </w:tcPr>
          <w:p w14:paraId="57894220" w14:textId="77777777" w:rsidR="00F84F8A" w:rsidRDefault="008750EB">
            <w:pPr>
              <w:jc w:val="center"/>
            </w:pPr>
            <w:r>
              <w:rPr>
                <w:rFonts w:eastAsiaTheme="minorEastAsia"/>
                <w:szCs w:val="21"/>
              </w:rPr>
              <w:t>605358</w:t>
            </w:r>
          </w:p>
        </w:tc>
        <w:tc>
          <w:tcPr>
            <w:tcW w:w="1701" w:type="dxa"/>
            <w:vAlign w:val="center"/>
          </w:tcPr>
          <w:p w14:paraId="47BAA828" w14:textId="77777777" w:rsidR="00F84F8A" w:rsidRDefault="008750EB">
            <w:pPr>
              <w:jc w:val="center"/>
            </w:pPr>
            <w:r>
              <w:rPr>
                <w:rFonts w:eastAsiaTheme="minorEastAsia"/>
                <w:szCs w:val="21"/>
              </w:rPr>
              <w:t>立昂微</w:t>
            </w:r>
          </w:p>
        </w:tc>
        <w:tc>
          <w:tcPr>
            <w:tcW w:w="1559" w:type="dxa"/>
            <w:vAlign w:val="center"/>
          </w:tcPr>
          <w:p w14:paraId="5ED1DAE6" w14:textId="77777777" w:rsidR="00F84F8A" w:rsidRDefault="008750EB">
            <w:pPr>
              <w:jc w:val="right"/>
            </w:pPr>
            <w:r>
              <w:rPr>
                <w:rFonts w:eastAsiaTheme="minorEastAsia"/>
                <w:szCs w:val="21"/>
              </w:rPr>
              <w:t>265,900.00</w:t>
            </w:r>
          </w:p>
        </w:tc>
        <w:tc>
          <w:tcPr>
            <w:tcW w:w="1932" w:type="dxa"/>
            <w:vAlign w:val="center"/>
          </w:tcPr>
          <w:p w14:paraId="33C797A0" w14:textId="77777777" w:rsidR="00F84F8A" w:rsidRDefault="008750EB">
            <w:pPr>
              <w:jc w:val="right"/>
            </w:pPr>
            <w:r>
              <w:rPr>
                <w:rFonts w:eastAsiaTheme="minorEastAsia"/>
                <w:szCs w:val="21"/>
              </w:rPr>
              <w:t>6,586,343.00</w:t>
            </w:r>
          </w:p>
        </w:tc>
        <w:tc>
          <w:tcPr>
            <w:tcW w:w="1612" w:type="dxa"/>
            <w:vAlign w:val="center"/>
          </w:tcPr>
          <w:p w14:paraId="0B10A873" w14:textId="77777777" w:rsidR="00F84F8A" w:rsidRDefault="008750EB">
            <w:pPr>
              <w:jc w:val="right"/>
            </w:pPr>
            <w:r>
              <w:rPr>
                <w:rFonts w:eastAsiaTheme="minorEastAsia"/>
                <w:szCs w:val="21"/>
              </w:rPr>
              <w:t>0.06</w:t>
            </w:r>
          </w:p>
        </w:tc>
      </w:tr>
      <w:tr w:rsidR="00F84F8A" w14:paraId="6C761D5A" w14:textId="77777777">
        <w:tc>
          <w:tcPr>
            <w:tcW w:w="817" w:type="dxa"/>
            <w:vAlign w:val="center"/>
          </w:tcPr>
          <w:p w14:paraId="3A754B52" w14:textId="77777777" w:rsidR="00F84F8A" w:rsidRDefault="008750EB">
            <w:pPr>
              <w:jc w:val="center"/>
            </w:pPr>
            <w:r>
              <w:rPr>
                <w:rFonts w:eastAsiaTheme="minorEastAsia"/>
                <w:szCs w:val="21"/>
              </w:rPr>
              <w:t>412</w:t>
            </w:r>
          </w:p>
        </w:tc>
        <w:tc>
          <w:tcPr>
            <w:tcW w:w="1276" w:type="dxa"/>
            <w:vAlign w:val="center"/>
          </w:tcPr>
          <w:p w14:paraId="40D75CC9" w14:textId="77777777" w:rsidR="00F84F8A" w:rsidRDefault="008750EB">
            <w:pPr>
              <w:jc w:val="center"/>
            </w:pPr>
            <w:r>
              <w:rPr>
                <w:rFonts w:eastAsiaTheme="minorEastAsia"/>
                <w:szCs w:val="21"/>
              </w:rPr>
              <w:t>603833</w:t>
            </w:r>
          </w:p>
        </w:tc>
        <w:tc>
          <w:tcPr>
            <w:tcW w:w="1701" w:type="dxa"/>
            <w:vAlign w:val="center"/>
          </w:tcPr>
          <w:p w14:paraId="210F5640" w14:textId="77777777" w:rsidR="00F84F8A" w:rsidRDefault="008750EB">
            <w:pPr>
              <w:jc w:val="center"/>
            </w:pPr>
            <w:r>
              <w:rPr>
                <w:rFonts w:eastAsiaTheme="minorEastAsia"/>
                <w:szCs w:val="21"/>
              </w:rPr>
              <w:t>欧派家居</w:t>
            </w:r>
          </w:p>
        </w:tc>
        <w:tc>
          <w:tcPr>
            <w:tcW w:w="1559" w:type="dxa"/>
            <w:vAlign w:val="center"/>
          </w:tcPr>
          <w:p w14:paraId="646C96CF" w14:textId="77777777" w:rsidR="00F84F8A" w:rsidRDefault="008750EB">
            <w:pPr>
              <w:jc w:val="right"/>
            </w:pPr>
            <w:r>
              <w:rPr>
                <w:rFonts w:eastAsiaTheme="minorEastAsia"/>
                <w:szCs w:val="21"/>
              </w:rPr>
              <w:t>95,000.00</w:t>
            </w:r>
          </w:p>
        </w:tc>
        <w:tc>
          <w:tcPr>
            <w:tcW w:w="1932" w:type="dxa"/>
            <w:vAlign w:val="center"/>
          </w:tcPr>
          <w:p w14:paraId="34E280EE" w14:textId="77777777" w:rsidR="00F84F8A" w:rsidRDefault="008750EB">
            <w:pPr>
              <w:jc w:val="right"/>
            </w:pPr>
            <w:r>
              <w:rPr>
                <w:rFonts w:eastAsiaTheme="minorEastAsia"/>
                <w:szCs w:val="21"/>
              </w:rPr>
              <w:t>6,549,300.00</w:t>
            </w:r>
          </w:p>
        </w:tc>
        <w:tc>
          <w:tcPr>
            <w:tcW w:w="1612" w:type="dxa"/>
            <w:vAlign w:val="center"/>
          </w:tcPr>
          <w:p w14:paraId="7078FC5B" w14:textId="77777777" w:rsidR="00F84F8A" w:rsidRDefault="008750EB">
            <w:pPr>
              <w:jc w:val="right"/>
            </w:pPr>
            <w:r>
              <w:rPr>
                <w:rFonts w:eastAsiaTheme="minorEastAsia"/>
                <w:szCs w:val="21"/>
              </w:rPr>
              <w:t>0.06</w:t>
            </w:r>
          </w:p>
        </w:tc>
      </w:tr>
      <w:tr w:rsidR="00F84F8A" w14:paraId="497B8D30" w14:textId="77777777">
        <w:tc>
          <w:tcPr>
            <w:tcW w:w="817" w:type="dxa"/>
            <w:vAlign w:val="center"/>
          </w:tcPr>
          <w:p w14:paraId="0A50EDED" w14:textId="77777777" w:rsidR="00F84F8A" w:rsidRDefault="008750EB">
            <w:pPr>
              <w:jc w:val="center"/>
            </w:pPr>
            <w:r>
              <w:rPr>
                <w:rFonts w:eastAsiaTheme="minorEastAsia"/>
                <w:szCs w:val="21"/>
              </w:rPr>
              <w:t>413</w:t>
            </w:r>
          </w:p>
        </w:tc>
        <w:tc>
          <w:tcPr>
            <w:tcW w:w="1276" w:type="dxa"/>
            <w:vAlign w:val="center"/>
          </w:tcPr>
          <w:p w14:paraId="5DC443AF" w14:textId="77777777" w:rsidR="00F84F8A" w:rsidRDefault="008750EB">
            <w:pPr>
              <w:jc w:val="center"/>
            </w:pPr>
            <w:r>
              <w:rPr>
                <w:rFonts w:eastAsiaTheme="minorEastAsia"/>
                <w:szCs w:val="21"/>
              </w:rPr>
              <w:t>600038</w:t>
            </w:r>
          </w:p>
        </w:tc>
        <w:tc>
          <w:tcPr>
            <w:tcW w:w="1701" w:type="dxa"/>
            <w:vAlign w:val="center"/>
          </w:tcPr>
          <w:p w14:paraId="4D657F51" w14:textId="77777777" w:rsidR="00F84F8A" w:rsidRDefault="008750EB">
            <w:pPr>
              <w:jc w:val="center"/>
            </w:pPr>
            <w:r>
              <w:rPr>
                <w:rFonts w:eastAsiaTheme="minorEastAsia"/>
                <w:szCs w:val="21"/>
              </w:rPr>
              <w:t>中直股份</w:t>
            </w:r>
          </w:p>
        </w:tc>
        <w:tc>
          <w:tcPr>
            <w:tcW w:w="1559" w:type="dxa"/>
            <w:vAlign w:val="center"/>
          </w:tcPr>
          <w:p w14:paraId="49D23219" w14:textId="77777777" w:rsidR="00F84F8A" w:rsidRDefault="008750EB">
            <w:pPr>
              <w:jc w:val="right"/>
            </w:pPr>
            <w:r>
              <w:rPr>
                <w:rFonts w:eastAsiaTheme="minorEastAsia"/>
                <w:szCs w:val="21"/>
              </w:rPr>
              <w:t>169,700.00</w:t>
            </w:r>
          </w:p>
        </w:tc>
        <w:tc>
          <w:tcPr>
            <w:tcW w:w="1932" w:type="dxa"/>
            <w:vAlign w:val="center"/>
          </w:tcPr>
          <w:p w14:paraId="1FD8C399" w14:textId="77777777" w:rsidR="00F84F8A" w:rsidRDefault="008750EB">
            <w:pPr>
              <w:jc w:val="right"/>
            </w:pPr>
            <w:r>
              <w:rPr>
                <w:rFonts w:eastAsiaTheme="minorEastAsia"/>
                <w:szCs w:val="21"/>
              </w:rPr>
              <w:t>6,543,632.00</w:t>
            </w:r>
          </w:p>
        </w:tc>
        <w:tc>
          <w:tcPr>
            <w:tcW w:w="1612" w:type="dxa"/>
            <w:vAlign w:val="center"/>
          </w:tcPr>
          <w:p w14:paraId="59D4883E" w14:textId="77777777" w:rsidR="00F84F8A" w:rsidRDefault="008750EB">
            <w:pPr>
              <w:jc w:val="right"/>
            </w:pPr>
            <w:r>
              <w:rPr>
                <w:rFonts w:eastAsiaTheme="minorEastAsia"/>
                <w:szCs w:val="21"/>
              </w:rPr>
              <w:t>0.06</w:t>
            </w:r>
          </w:p>
        </w:tc>
      </w:tr>
      <w:tr w:rsidR="00F84F8A" w14:paraId="2B1CA5F9" w14:textId="77777777">
        <w:tc>
          <w:tcPr>
            <w:tcW w:w="817" w:type="dxa"/>
            <w:vAlign w:val="center"/>
          </w:tcPr>
          <w:p w14:paraId="23E43C09" w14:textId="77777777" w:rsidR="00F84F8A" w:rsidRDefault="008750EB">
            <w:pPr>
              <w:jc w:val="center"/>
            </w:pPr>
            <w:r>
              <w:rPr>
                <w:rFonts w:eastAsiaTheme="minorEastAsia"/>
                <w:szCs w:val="21"/>
              </w:rPr>
              <w:t>414</w:t>
            </w:r>
          </w:p>
        </w:tc>
        <w:tc>
          <w:tcPr>
            <w:tcW w:w="1276" w:type="dxa"/>
            <w:vAlign w:val="center"/>
          </w:tcPr>
          <w:p w14:paraId="05DFF7B2" w14:textId="77777777" w:rsidR="00F84F8A" w:rsidRDefault="008750EB">
            <w:pPr>
              <w:jc w:val="center"/>
            </w:pPr>
            <w:r>
              <w:rPr>
                <w:rFonts w:eastAsiaTheme="minorEastAsia"/>
                <w:szCs w:val="21"/>
              </w:rPr>
              <w:t>300568</w:t>
            </w:r>
          </w:p>
        </w:tc>
        <w:tc>
          <w:tcPr>
            <w:tcW w:w="1701" w:type="dxa"/>
            <w:vAlign w:val="center"/>
          </w:tcPr>
          <w:p w14:paraId="7C2E13A5" w14:textId="77777777" w:rsidR="00F84F8A" w:rsidRDefault="008750EB">
            <w:pPr>
              <w:jc w:val="center"/>
            </w:pPr>
            <w:r>
              <w:rPr>
                <w:rFonts w:eastAsiaTheme="minorEastAsia"/>
                <w:szCs w:val="21"/>
              </w:rPr>
              <w:t>星源材质</w:t>
            </w:r>
          </w:p>
        </w:tc>
        <w:tc>
          <w:tcPr>
            <w:tcW w:w="1559" w:type="dxa"/>
            <w:vAlign w:val="center"/>
          </w:tcPr>
          <w:p w14:paraId="0EB492B0" w14:textId="77777777" w:rsidR="00F84F8A" w:rsidRDefault="008750EB">
            <w:pPr>
              <w:jc w:val="right"/>
            </w:pPr>
            <w:r>
              <w:rPr>
                <w:rFonts w:eastAsiaTheme="minorEastAsia"/>
                <w:szCs w:val="21"/>
              </w:rPr>
              <w:t>670,900.00</w:t>
            </w:r>
          </w:p>
        </w:tc>
        <w:tc>
          <w:tcPr>
            <w:tcW w:w="1932" w:type="dxa"/>
            <w:vAlign w:val="center"/>
          </w:tcPr>
          <w:p w14:paraId="406C1339" w14:textId="77777777" w:rsidR="00F84F8A" w:rsidRDefault="008750EB">
            <w:pPr>
              <w:jc w:val="right"/>
            </w:pPr>
            <w:r>
              <w:rPr>
                <w:rFonts w:eastAsiaTheme="minorEastAsia"/>
                <w:szCs w:val="21"/>
              </w:rPr>
              <w:t>6,521,148.00</w:t>
            </w:r>
          </w:p>
        </w:tc>
        <w:tc>
          <w:tcPr>
            <w:tcW w:w="1612" w:type="dxa"/>
            <w:vAlign w:val="center"/>
          </w:tcPr>
          <w:p w14:paraId="0D2A4EC5" w14:textId="77777777" w:rsidR="00F84F8A" w:rsidRDefault="008750EB">
            <w:pPr>
              <w:jc w:val="right"/>
            </w:pPr>
            <w:r>
              <w:rPr>
                <w:rFonts w:eastAsiaTheme="minorEastAsia"/>
                <w:szCs w:val="21"/>
              </w:rPr>
              <w:t>0.06</w:t>
            </w:r>
          </w:p>
        </w:tc>
      </w:tr>
      <w:tr w:rsidR="00F84F8A" w14:paraId="34A900C7" w14:textId="77777777">
        <w:tc>
          <w:tcPr>
            <w:tcW w:w="817" w:type="dxa"/>
            <w:vAlign w:val="center"/>
          </w:tcPr>
          <w:p w14:paraId="05180319" w14:textId="77777777" w:rsidR="00F84F8A" w:rsidRDefault="008750EB">
            <w:pPr>
              <w:jc w:val="center"/>
            </w:pPr>
            <w:r>
              <w:rPr>
                <w:rFonts w:eastAsiaTheme="minorEastAsia"/>
                <w:szCs w:val="21"/>
              </w:rPr>
              <w:t>415</w:t>
            </w:r>
          </w:p>
        </w:tc>
        <w:tc>
          <w:tcPr>
            <w:tcW w:w="1276" w:type="dxa"/>
            <w:vAlign w:val="center"/>
          </w:tcPr>
          <w:p w14:paraId="053B8E0F" w14:textId="77777777" w:rsidR="00F84F8A" w:rsidRDefault="008750EB">
            <w:pPr>
              <w:jc w:val="center"/>
            </w:pPr>
            <w:r>
              <w:rPr>
                <w:rFonts w:eastAsiaTheme="minorEastAsia"/>
                <w:szCs w:val="21"/>
              </w:rPr>
              <w:t>600535</w:t>
            </w:r>
          </w:p>
        </w:tc>
        <w:tc>
          <w:tcPr>
            <w:tcW w:w="1701" w:type="dxa"/>
            <w:vAlign w:val="center"/>
          </w:tcPr>
          <w:p w14:paraId="58C57CDC" w14:textId="77777777" w:rsidR="00F84F8A" w:rsidRDefault="008750EB">
            <w:pPr>
              <w:jc w:val="center"/>
            </w:pPr>
            <w:r>
              <w:rPr>
                <w:rFonts w:eastAsiaTheme="minorEastAsia"/>
                <w:szCs w:val="21"/>
              </w:rPr>
              <w:t>天士力</w:t>
            </w:r>
          </w:p>
        </w:tc>
        <w:tc>
          <w:tcPr>
            <w:tcW w:w="1559" w:type="dxa"/>
            <w:vAlign w:val="center"/>
          </w:tcPr>
          <w:p w14:paraId="2B53F298" w14:textId="77777777" w:rsidR="00F84F8A" w:rsidRDefault="008750EB">
            <w:pPr>
              <w:jc w:val="right"/>
            </w:pPr>
            <w:r>
              <w:rPr>
                <w:rFonts w:eastAsiaTheme="minorEastAsia"/>
                <w:szCs w:val="21"/>
              </w:rPr>
              <w:t>450,500.00</w:t>
            </w:r>
          </w:p>
        </w:tc>
        <w:tc>
          <w:tcPr>
            <w:tcW w:w="1932" w:type="dxa"/>
            <w:vAlign w:val="center"/>
          </w:tcPr>
          <w:p w14:paraId="4E8E6F8F" w14:textId="77777777" w:rsidR="00F84F8A" w:rsidRDefault="008750EB">
            <w:pPr>
              <w:jc w:val="right"/>
            </w:pPr>
            <w:r>
              <w:rPr>
                <w:rFonts w:eastAsiaTheme="minorEastAsia"/>
                <w:szCs w:val="21"/>
              </w:rPr>
              <w:t>6,514,230.00</w:t>
            </w:r>
          </w:p>
        </w:tc>
        <w:tc>
          <w:tcPr>
            <w:tcW w:w="1612" w:type="dxa"/>
            <w:vAlign w:val="center"/>
          </w:tcPr>
          <w:p w14:paraId="495A9F95" w14:textId="77777777" w:rsidR="00F84F8A" w:rsidRDefault="008750EB">
            <w:pPr>
              <w:jc w:val="right"/>
            </w:pPr>
            <w:r>
              <w:rPr>
                <w:rFonts w:eastAsiaTheme="minorEastAsia"/>
                <w:szCs w:val="21"/>
              </w:rPr>
              <w:t>0.06</w:t>
            </w:r>
          </w:p>
        </w:tc>
      </w:tr>
      <w:tr w:rsidR="00F84F8A" w14:paraId="636050BA" w14:textId="77777777">
        <w:tc>
          <w:tcPr>
            <w:tcW w:w="817" w:type="dxa"/>
            <w:vAlign w:val="center"/>
          </w:tcPr>
          <w:p w14:paraId="528FB07A" w14:textId="77777777" w:rsidR="00F84F8A" w:rsidRDefault="008750EB">
            <w:pPr>
              <w:jc w:val="center"/>
            </w:pPr>
            <w:r>
              <w:rPr>
                <w:rFonts w:eastAsiaTheme="minorEastAsia"/>
                <w:szCs w:val="21"/>
              </w:rPr>
              <w:t>416</w:t>
            </w:r>
          </w:p>
        </w:tc>
        <w:tc>
          <w:tcPr>
            <w:tcW w:w="1276" w:type="dxa"/>
            <w:vAlign w:val="center"/>
          </w:tcPr>
          <w:p w14:paraId="6D721E85" w14:textId="77777777" w:rsidR="00F84F8A" w:rsidRDefault="008750EB">
            <w:pPr>
              <w:jc w:val="center"/>
            </w:pPr>
            <w:r>
              <w:rPr>
                <w:rFonts w:eastAsiaTheme="minorEastAsia"/>
                <w:szCs w:val="21"/>
              </w:rPr>
              <w:t>601880</w:t>
            </w:r>
          </w:p>
        </w:tc>
        <w:tc>
          <w:tcPr>
            <w:tcW w:w="1701" w:type="dxa"/>
            <w:vAlign w:val="center"/>
          </w:tcPr>
          <w:p w14:paraId="4E09CB3A" w14:textId="77777777" w:rsidR="00F84F8A" w:rsidRDefault="008750EB">
            <w:pPr>
              <w:jc w:val="center"/>
            </w:pPr>
            <w:r>
              <w:rPr>
                <w:rFonts w:eastAsiaTheme="minorEastAsia"/>
                <w:szCs w:val="21"/>
              </w:rPr>
              <w:t>辽港股份</w:t>
            </w:r>
          </w:p>
        </w:tc>
        <w:tc>
          <w:tcPr>
            <w:tcW w:w="1559" w:type="dxa"/>
            <w:vAlign w:val="center"/>
          </w:tcPr>
          <w:p w14:paraId="68C65419" w14:textId="77777777" w:rsidR="00F84F8A" w:rsidRDefault="008750EB">
            <w:pPr>
              <w:jc w:val="right"/>
            </w:pPr>
            <w:r>
              <w:rPr>
                <w:rFonts w:eastAsiaTheme="minorEastAsia"/>
                <w:szCs w:val="21"/>
              </w:rPr>
              <w:t>3,752,900.00</w:t>
            </w:r>
          </w:p>
        </w:tc>
        <w:tc>
          <w:tcPr>
            <w:tcW w:w="1932" w:type="dxa"/>
            <w:vAlign w:val="center"/>
          </w:tcPr>
          <w:p w14:paraId="1B952FBB" w14:textId="77777777" w:rsidR="00F84F8A" w:rsidRDefault="008750EB">
            <w:pPr>
              <w:jc w:val="right"/>
            </w:pPr>
            <w:r>
              <w:rPr>
                <w:rFonts w:eastAsiaTheme="minorEastAsia"/>
                <w:szCs w:val="21"/>
              </w:rPr>
              <w:t>6,492,517.00</w:t>
            </w:r>
          </w:p>
        </w:tc>
        <w:tc>
          <w:tcPr>
            <w:tcW w:w="1612" w:type="dxa"/>
            <w:vAlign w:val="center"/>
          </w:tcPr>
          <w:p w14:paraId="4554DAF2" w14:textId="77777777" w:rsidR="00F84F8A" w:rsidRDefault="008750EB">
            <w:pPr>
              <w:jc w:val="right"/>
            </w:pPr>
            <w:r>
              <w:rPr>
                <w:rFonts w:eastAsiaTheme="minorEastAsia"/>
                <w:szCs w:val="21"/>
              </w:rPr>
              <w:t>0.06</w:t>
            </w:r>
          </w:p>
        </w:tc>
      </w:tr>
      <w:tr w:rsidR="00F84F8A" w14:paraId="39A16827" w14:textId="77777777">
        <w:tc>
          <w:tcPr>
            <w:tcW w:w="817" w:type="dxa"/>
            <w:vAlign w:val="center"/>
          </w:tcPr>
          <w:p w14:paraId="0105CF1C" w14:textId="77777777" w:rsidR="00F84F8A" w:rsidRDefault="008750EB">
            <w:pPr>
              <w:jc w:val="center"/>
            </w:pPr>
            <w:r>
              <w:rPr>
                <w:rFonts w:eastAsiaTheme="minorEastAsia"/>
                <w:szCs w:val="21"/>
              </w:rPr>
              <w:t>417</w:t>
            </w:r>
          </w:p>
        </w:tc>
        <w:tc>
          <w:tcPr>
            <w:tcW w:w="1276" w:type="dxa"/>
            <w:vAlign w:val="center"/>
          </w:tcPr>
          <w:p w14:paraId="56E708FD" w14:textId="77777777" w:rsidR="00F84F8A" w:rsidRDefault="008750EB">
            <w:pPr>
              <w:jc w:val="center"/>
            </w:pPr>
            <w:r>
              <w:rPr>
                <w:rFonts w:eastAsiaTheme="minorEastAsia"/>
                <w:szCs w:val="21"/>
              </w:rPr>
              <w:t>600998</w:t>
            </w:r>
          </w:p>
        </w:tc>
        <w:tc>
          <w:tcPr>
            <w:tcW w:w="1701" w:type="dxa"/>
            <w:vAlign w:val="center"/>
          </w:tcPr>
          <w:p w14:paraId="7850A501" w14:textId="77777777" w:rsidR="00F84F8A" w:rsidRDefault="008750EB">
            <w:pPr>
              <w:jc w:val="center"/>
            </w:pPr>
            <w:r>
              <w:rPr>
                <w:rFonts w:eastAsiaTheme="minorEastAsia"/>
                <w:szCs w:val="21"/>
              </w:rPr>
              <w:t>九州通</w:t>
            </w:r>
          </w:p>
        </w:tc>
        <w:tc>
          <w:tcPr>
            <w:tcW w:w="1559" w:type="dxa"/>
            <w:vAlign w:val="center"/>
          </w:tcPr>
          <w:p w14:paraId="48D70D86" w14:textId="77777777" w:rsidR="00F84F8A" w:rsidRDefault="008750EB">
            <w:pPr>
              <w:jc w:val="right"/>
            </w:pPr>
            <w:r>
              <w:rPr>
                <w:rFonts w:eastAsiaTheme="minorEastAsia"/>
                <w:szCs w:val="21"/>
              </w:rPr>
              <w:t>1,268,000.00</w:t>
            </w:r>
          </w:p>
        </w:tc>
        <w:tc>
          <w:tcPr>
            <w:tcW w:w="1932" w:type="dxa"/>
            <w:vAlign w:val="center"/>
          </w:tcPr>
          <w:p w14:paraId="7D2EB8C0" w14:textId="77777777" w:rsidR="00F84F8A" w:rsidRDefault="008750EB">
            <w:pPr>
              <w:jc w:val="right"/>
            </w:pPr>
            <w:r>
              <w:rPr>
                <w:rFonts w:eastAsiaTheme="minorEastAsia"/>
                <w:szCs w:val="21"/>
              </w:rPr>
              <w:t>6,492,160.00</w:t>
            </w:r>
          </w:p>
        </w:tc>
        <w:tc>
          <w:tcPr>
            <w:tcW w:w="1612" w:type="dxa"/>
            <w:vAlign w:val="center"/>
          </w:tcPr>
          <w:p w14:paraId="04728D3F" w14:textId="77777777" w:rsidR="00F84F8A" w:rsidRDefault="008750EB">
            <w:pPr>
              <w:jc w:val="right"/>
            </w:pPr>
            <w:r>
              <w:rPr>
                <w:rFonts w:eastAsiaTheme="minorEastAsia"/>
                <w:szCs w:val="21"/>
              </w:rPr>
              <w:t>0.06</w:t>
            </w:r>
          </w:p>
        </w:tc>
      </w:tr>
      <w:tr w:rsidR="00F84F8A" w14:paraId="2589F4E5" w14:textId="77777777">
        <w:tc>
          <w:tcPr>
            <w:tcW w:w="817" w:type="dxa"/>
            <w:vAlign w:val="center"/>
          </w:tcPr>
          <w:p w14:paraId="002577D7" w14:textId="77777777" w:rsidR="00F84F8A" w:rsidRDefault="008750EB">
            <w:pPr>
              <w:jc w:val="center"/>
            </w:pPr>
            <w:r>
              <w:rPr>
                <w:rFonts w:eastAsiaTheme="minorEastAsia"/>
                <w:szCs w:val="21"/>
              </w:rPr>
              <w:t>418</w:t>
            </w:r>
          </w:p>
        </w:tc>
        <w:tc>
          <w:tcPr>
            <w:tcW w:w="1276" w:type="dxa"/>
            <w:vAlign w:val="center"/>
          </w:tcPr>
          <w:p w14:paraId="38731426" w14:textId="77777777" w:rsidR="00F84F8A" w:rsidRDefault="008750EB">
            <w:pPr>
              <w:jc w:val="center"/>
            </w:pPr>
            <w:r>
              <w:rPr>
                <w:rFonts w:eastAsiaTheme="minorEastAsia"/>
                <w:szCs w:val="21"/>
              </w:rPr>
              <w:t>000069</w:t>
            </w:r>
          </w:p>
        </w:tc>
        <w:tc>
          <w:tcPr>
            <w:tcW w:w="1701" w:type="dxa"/>
            <w:vAlign w:val="center"/>
          </w:tcPr>
          <w:p w14:paraId="31D8D39E" w14:textId="77777777" w:rsidR="00F84F8A" w:rsidRDefault="008750EB">
            <w:pPr>
              <w:jc w:val="center"/>
            </w:pPr>
            <w:r>
              <w:rPr>
                <w:rFonts w:eastAsiaTheme="minorEastAsia"/>
                <w:szCs w:val="21"/>
              </w:rPr>
              <w:t>华侨城Ａ</w:t>
            </w:r>
          </w:p>
        </w:tc>
        <w:tc>
          <w:tcPr>
            <w:tcW w:w="1559" w:type="dxa"/>
            <w:vAlign w:val="center"/>
          </w:tcPr>
          <w:p w14:paraId="663B2625" w14:textId="77777777" w:rsidR="00F84F8A" w:rsidRDefault="008750EB">
            <w:pPr>
              <w:jc w:val="right"/>
            </w:pPr>
            <w:r>
              <w:rPr>
                <w:rFonts w:eastAsiaTheme="minorEastAsia"/>
                <w:szCs w:val="21"/>
              </w:rPr>
              <w:t>2,426,500.00</w:t>
            </w:r>
          </w:p>
        </w:tc>
        <w:tc>
          <w:tcPr>
            <w:tcW w:w="1932" w:type="dxa"/>
            <w:vAlign w:val="center"/>
          </w:tcPr>
          <w:p w14:paraId="063339CE" w14:textId="77777777" w:rsidR="00F84F8A" w:rsidRDefault="008750EB">
            <w:pPr>
              <w:jc w:val="right"/>
            </w:pPr>
            <w:r>
              <w:rPr>
                <w:rFonts w:eastAsiaTheme="minorEastAsia"/>
                <w:szCs w:val="21"/>
              </w:rPr>
              <w:t>6,478,755.00</w:t>
            </w:r>
          </w:p>
        </w:tc>
        <w:tc>
          <w:tcPr>
            <w:tcW w:w="1612" w:type="dxa"/>
            <w:vAlign w:val="center"/>
          </w:tcPr>
          <w:p w14:paraId="763D3793" w14:textId="77777777" w:rsidR="00F84F8A" w:rsidRDefault="008750EB">
            <w:pPr>
              <w:jc w:val="right"/>
            </w:pPr>
            <w:r>
              <w:rPr>
                <w:rFonts w:eastAsiaTheme="minorEastAsia"/>
                <w:szCs w:val="21"/>
              </w:rPr>
              <w:t>0.06</w:t>
            </w:r>
          </w:p>
        </w:tc>
      </w:tr>
      <w:tr w:rsidR="00F84F8A" w14:paraId="7D5B9C30" w14:textId="77777777">
        <w:tc>
          <w:tcPr>
            <w:tcW w:w="817" w:type="dxa"/>
            <w:vAlign w:val="center"/>
          </w:tcPr>
          <w:p w14:paraId="3884BDA6" w14:textId="77777777" w:rsidR="00F84F8A" w:rsidRDefault="008750EB">
            <w:pPr>
              <w:jc w:val="center"/>
            </w:pPr>
            <w:r>
              <w:rPr>
                <w:rFonts w:eastAsiaTheme="minorEastAsia"/>
                <w:szCs w:val="21"/>
              </w:rPr>
              <w:t>419</w:t>
            </w:r>
          </w:p>
        </w:tc>
        <w:tc>
          <w:tcPr>
            <w:tcW w:w="1276" w:type="dxa"/>
            <w:vAlign w:val="center"/>
          </w:tcPr>
          <w:p w14:paraId="576C5595" w14:textId="77777777" w:rsidR="00F84F8A" w:rsidRDefault="008750EB">
            <w:pPr>
              <w:jc w:val="center"/>
            </w:pPr>
            <w:r>
              <w:rPr>
                <w:rFonts w:eastAsiaTheme="minorEastAsia"/>
                <w:szCs w:val="21"/>
              </w:rPr>
              <w:t>002414</w:t>
            </w:r>
          </w:p>
        </w:tc>
        <w:tc>
          <w:tcPr>
            <w:tcW w:w="1701" w:type="dxa"/>
            <w:vAlign w:val="center"/>
          </w:tcPr>
          <w:p w14:paraId="721C0B85" w14:textId="77777777" w:rsidR="00F84F8A" w:rsidRDefault="008750EB">
            <w:pPr>
              <w:jc w:val="center"/>
            </w:pPr>
            <w:r>
              <w:rPr>
                <w:rFonts w:eastAsiaTheme="minorEastAsia"/>
                <w:szCs w:val="21"/>
              </w:rPr>
              <w:t>高德红外</w:t>
            </w:r>
          </w:p>
        </w:tc>
        <w:tc>
          <w:tcPr>
            <w:tcW w:w="1559" w:type="dxa"/>
            <w:vAlign w:val="center"/>
          </w:tcPr>
          <w:p w14:paraId="38F2D7B7" w14:textId="77777777" w:rsidR="00F84F8A" w:rsidRDefault="008750EB">
            <w:pPr>
              <w:jc w:val="right"/>
            </w:pPr>
            <w:r>
              <w:rPr>
                <w:rFonts w:eastAsiaTheme="minorEastAsia"/>
                <w:szCs w:val="21"/>
              </w:rPr>
              <w:t>869,700.00</w:t>
            </w:r>
          </w:p>
        </w:tc>
        <w:tc>
          <w:tcPr>
            <w:tcW w:w="1932" w:type="dxa"/>
            <w:vAlign w:val="center"/>
          </w:tcPr>
          <w:p w14:paraId="574A5E9F" w14:textId="77777777" w:rsidR="00F84F8A" w:rsidRDefault="008750EB">
            <w:pPr>
              <w:jc w:val="right"/>
            </w:pPr>
            <w:r>
              <w:rPr>
                <w:rFonts w:eastAsiaTheme="minorEastAsia"/>
                <w:szCs w:val="21"/>
              </w:rPr>
              <w:t>6,461,871.00</w:t>
            </w:r>
          </w:p>
        </w:tc>
        <w:tc>
          <w:tcPr>
            <w:tcW w:w="1612" w:type="dxa"/>
            <w:vAlign w:val="center"/>
          </w:tcPr>
          <w:p w14:paraId="5B1CDD1E" w14:textId="77777777" w:rsidR="00F84F8A" w:rsidRDefault="008750EB">
            <w:pPr>
              <w:jc w:val="right"/>
            </w:pPr>
            <w:r>
              <w:rPr>
                <w:rFonts w:eastAsiaTheme="minorEastAsia"/>
                <w:szCs w:val="21"/>
              </w:rPr>
              <w:t>0.06</w:t>
            </w:r>
          </w:p>
        </w:tc>
      </w:tr>
      <w:tr w:rsidR="00F84F8A" w14:paraId="5A55C899" w14:textId="77777777">
        <w:tc>
          <w:tcPr>
            <w:tcW w:w="817" w:type="dxa"/>
            <w:vAlign w:val="center"/>
          </w:tcPr>
          <w:p w14:paraId="3E83EAE7" w14:textId="77777777" w:rsidR="00F84F8A" w:rsidRDefault="008750EB">
            <w:pPr>
              <w:jc w:val="center"/>
            </w:pPr>
            <w:r>
              <w:rPr>
                <w:rFonts w:eastAsiaTheme="minorEastAsia"/>
                <w:szCs w:val="21"/>
              </w:rPr>
              <w:t>420</w:t>
            </w:r>
          </w:p>
        </w:tc>
        <w:tc>
          <w:tcPr>
            <w:tcW w:w="1276" w:type="dxa"/>
            <w:vAlign w:val="center"/>
          </w:tcPr>
          <w:p w14:paraId="65D7775B" w14:textId="77777777" w:rsidR="00F84F8A" w:rsidRDefault="008750EB">
            <w:pPr>
              <w:jc w:val="center"/>
            </w:pPr>
            <w:r>
              <w:rPr>
                <w:rFonts w:eastAsiaTheme="minorEastAsia"/>
                <w:szCs w:val="21"/>
              </w:rPr>
              <w:t>600325</w:t>
            </w:r>
          </w:p>
        </w:tc>
        <w:tc>
          <w:tcPr>
            <w:tcW w:w="1701" w:type="dxa"/>
            <w:vAlign w:val="center"/>
          </w:tcPr>
          <w:p w14:paraId="160ADD4A" w14:textId="77777777" w:rsidR="00F84F8A" w:rsidRDefault="008750EB">
            <w:pPr>
              <w:jc w:val="center"/>
            </w:pPr>
            <w:r>
              <w:rPr>
                <w:rFonts w:eastAsiaTheme="minorEastAsia"/>
                <w:szCs w:val="21"/>
              </w:rPr>
              <w:t>华发股份</w:t>
            </w:r>
          </w:p>
        </w:tc>
        <w:tc>
          <w:tcPr>
            <w:tcW w:w="1559" w:type="dxa"/>
            <w:vAlign w:val="center"/>
          </w:tcPr>
          <w:p w14:paraId="39D823B2" w14:textId="77777777" w:rsidR="00F84F8A" w:rsidRDefault="008750EB">
            <w:pPr>
              <w:jc w:val="right"/>
            </w:pPr>
            <w:r>
              <w:rPr>
                <w:rFonts w:eastAsiaTheme="minorEastAsia"/>
                <w:szCs w:val="21"/>
              </w:rPr>
              <w:t>1,118,600.00</w:t>
            </w:r>
          </w:p>
        </w:tc>
        <w:tc>
          <w:tcPr>
            <w:tcW w:w="1932" w:type="dxa"/>
            <w:vAlign w:val="center"/>
          </w:tcPr>
          <w:p w14:paraId="33DE25E7" w14:textId="77777777" w:rsidR="00F84F8A" w:rsidRDefault="008750EB">
            <w:pPr>
              <w:jc w:val="right"/>
            </w:pPr>
            <w:r>
              <w:rPr>
                <w:rFonts w:eastAsiaTheme="minorEastAsia"/>
                <w:szCs w:val="21"/>
              </w:rPr>
              <w:t>6,443,136.00</w:t>
            </w:r>
          </w:p>
        </w:tc>
        <w:tc>
          <w:tcPr>
            <w:tcW w:w="1612" w:type="dxa"/>
            <w:vAlign w:val="center"/>
          </w:tcPr>
          <w:p w14:paraId="6C60D845" w14:textId="77777777" w:rsidR="00F84F8A" w:rsidRDefault="008750EB">
            <w:pPr>
              <w:jc w:val="right"/>
            </w:pPr>
            <w:r>
              <w:rPr>
                <w:rFonts w:eastAsiaTheme="minorEastAsia"/>
                <w:szCs w:val="21"/>
              </w:rPr>
              <w:t>0.06</w:t>
            </w:r>
          </w:p>
        </w:tc>
      </w:tr>
      <w:tr w:rsidR="00F84F8A" w14:paraId="4B26DB38" w14:textId="77777777">
        <w:tc>
          <w:tcPr>
            <w:tcW w:w="817" w:type="dxa"/>
            <w:vAlign w:val="center"/>
          </w:tcPr>
          <w:p w14:paraId="27FD8766" w14:textId="77777777" w:rsidR="00F84F8A" w:rsidRDefault="008750EB">
            <w:pPr>
              <w:jc w:val="center"/>
            </w:pPr>
            <w:r>
              <w:rPr>
                <w:rFonts w:eastAsiaTheme="minorEastAsia"/>
                <w:szCs w:val="21"/>
              </w:rPr>
              <w:t>421</w:t>
            </w:r>
          </w:p>
        </w:tc>
        <w:tc>
          <w:tcPr>
            <w:tcW w:w="1276" w:type="dxa"/>
            <w:vAlign w:val="center"/>
          </w:tcPr>
          <w:p w14:paraId="44402A86" w14:textId="77777777" w:rsidR="00F84F8A" w:rsidRDefault="008750EB">
            <w:pPr>
              <w:jc w:val="center"/>
            </w:pPr>
            <w:r>
              <w:rPr>
                <w:rFonts w:eastAsiaTheme="minorEastAsia"/>
                <w:szCs w:val="21"/>
              </w:rPr>
              <w:t>300567</w:t>
            </w:r>
          </w:p>
        </w:tc>
        <w:tc>
          <w:tcPr>
            <w:tcW w:w="1701" w:type="dxa"/>
            <w:vAlign w:val="center"/>
          </w:tcPr>
          <w:p w14:paraId="6CAC21AE" w14:textId="77777777" w:rsidR="00F84F8A" w:rsidRDefault="008750EB">
            <w:pPr>
              <w:jc w:val="center"/>
            </w:pPr>
            <w:r>
              <w:rPr>
                <w:rFonts w:eastAsiaTheme="minorEastAsia"/>
                <w:szCs w:val="21"/>
              </w:rPr>
              <w:t>精测电子</w:t>
            </w:r>
          </w:p>
        </w:tc>
        <w:tc>
          <w:tcPr>
            <w:tcW w:w="1559" w:type="dxa"/>
            <w:vAlign w:val="center"/>
          </w:tcPr>
          <w:p w14:paraId="22950999" w14:textId="77777777" w:rsidR="00F84F8A" w:rsidRDefault="008750EB">
            <w:pPr>
              <w:jc w:val="right"/>
            </w:pPr>
            <w:r>
              <w:rPr>
                <w:rFonts w:eastAsiaTheme="minorEastAsia"/>
                <w:szCs w:val="21"/>
              </w:rPr>
              <w:t>99,802.00</w:t>
            </w:r>
          </w:p>
        </w:tc>
        <w:tc>
          <w:tcPr>
            <w:tcW w:w="1932" w:type="dxa"/>
            <w:vAlign w:val="center"/>
          </w:tcPr>
          <w:p w14:paraId="4A9DEFF3" w14:textId="77777777" w:rsidR="00F84F8A" w:rsidRDefault="008750EB">
            <w:pPr>
              <w:jc w:val="right"/>
            </w:pPr>
            <w:r>
              <w:rPr>
                <w:rFonts w:eastAsiaTheme="minorEastAsia"/>
                <w:szCs w:val="21"/>
              </w:rPr>
              <w:t>6,417,268.60</w:t>
            </w:r>
          </w:p>
        </w:tc>
        <w:tc>
          <w:tcPr>
            <w:tcW w:w="1612" w:type="dxa"/>
            <w:vAlign w:val="center"/>
          </w:tcPr>
          <w:p w14:paraId="280B0E0D" w14:textId="77777777" w:rsidR="00F84F8A" w:rsidRDefault="008750EB">
            <w:pPr>
              <w:jc w:val="right"/>
            </w:pPr>
            <w:r>
              <w:rPr>
                <w:rFonts w:eastAsiaTheme="minorEastAsia"/>
                <w:szCs w:val="21"/>
              </w:rPr>
              <w:t>0.06</w:t>
            </w:r>
          </w:p>
        </w:tc>
      </w:tr>
      <w:tr w:rsidR="00F84F8A" w14:paraId="200B00C2" w14:textId="77777777">
        <w:tc>
          <w:tcPr>
            <w:tcW w:w="817" w:type="dxa"/>
            <w:vAlign w:val="center"/>
          </w:tcPr>
          <w:p w14:paraId="2CB4CCA9" w14:textId="77777777" w:rsidR="00F84F8A" w:rsidRDefault="008750EB">
            <w:pPr>
              <w:jc w:val="center"/>
            </w:pPr>
            <w:r>
              <w:rPr>
                <w:rFonts w:eastAsiaTheme="minorEastAsia"/>
                <w:szCs w:val="21"/>
              </w:rPr>
              <w:t>422</w:t>
            </w:r>
          </w:p>
        </w:tc>
        <w:tc>
          <w:tcPr>
            <w:tcW w:w="1276" w:type="dxa"/>
            <w:vAlign w:val="center"/>
          </w:tcPr>
          <w:p w14:paraId="2F1C36A7" w14:textId="77777777" w:rsidR="00F84F8A" w:rsidRDefault="008750EB">
            <w:pPr>
              <w:jc w:val="center"/>
            </w:pPr>
            <w:r>
              <w:rPr>
                <w:rFonts w:eastAsiaTheme="minorEastAsia"/>
                <w:szCs w:val="21"/>
              </w:rPr>
              <w:t>300253</w:t>
            </w:r>
          </w:p>
        </w:tc>
        <w:tc>
          <w:tcPr>
            <w:tcW w:w="1701" w:type="dxa"/>
            <w:vAlign w:val="center"/>
          </w:tcPr>
          <w:p w14:paraId="6869748A" w14:textId="77777777" w:rsidR="00F84F8A" w:rsidRDefault="008750EB">
            <w:pPr>
              <w:jc w:val="center"/>
            </w:pPr>
            <w:r>
              <w:rPr>
                <w:rFonts w:eastAsiaTheme="minorEastAsia"/>
                <w:szCs w:val="21"/>
              </w:rPr>
              <w:t>卫宁健康</w:t>
            </w:r>
          </w:p>
        </w:tc>
        <w:tc>
          <w:tcPr>
            <w:tcW w:w="1559" w:type="dxa"/>
            <w:vAlign w:val="center"/>
          </w:tcPr>
          <w:p w14:paraId="30A8C41A" w14:textId="77777777" w:rsidR="00F84F8A" w:rsidRDefault="008750EB">
            <w:pPr>
              <w:jc w:val="right"/>
            </w:pPr>
            <w:r>
              <w:rPr>
                <w:rFonts w:eastAsiaTheme="minorEastAsia"/>
                <w:szCs w:val="21"/>
              </w:rPr>
              <w:t>891,200.00</w:t>
            </w:r>
          </w:p>
        </w:tc>
        <w:tc>
          <w:tcPr>
            <w:tcW w:w="1932" w:type="dxa"/>
            <w:vAlign w:val="center"/>
          </w:tcPr>
          <w:p w14:paraId="5577D77C" w14:textId="77777777" w:rsidR="00F84F8A" w:rsidRDefault="008750EB">
            <w:pPr>
              <w:jc w:val="right"/>
            </w:pPr>
            <w:r>
              <w:rPr>
                <w:rFonts w:eastAsiaTheme="minorEastAsia"/>
                <w:szCs w:val="21"/>
              </w:rPr>
              <w:t>6,380,992.00</w:t>
            </w:r>
          </w:p>
        </w:tc>
        <w:tc>
          <w:tcPr>
            <w:tcW w:w="1612" w:type="dxa"/>
            <w:vAlign w:val="center"/>
          </w:tcPr>
          <w:p w14:paraId="7192992B" w14:textId="77777777" w:rsidR="00F84F8A" w:rsidRDefault="008750EB">
            <w:pPr>
              <w:jc w:val="right"/>
            </w:pPr>
            <w:r>
              <w:rPr>
                <w:rFonts w:eastAsiaTheme="minorEastAsia"/>
                <w:szCs w:val="21"/>
              </w:rPr>
              <w:t>0.06</w:t>
            </w:r>
          </w:p>
        </w:tc>
      </w:tr>
      <w:tr w:rsidR="00F84F8A" w14:paraId="4FF2F387" w14:textId="77777777">
        <w:tc>
          <w:tcPr>
            <w:tcW w:w="817" w:type="dxa"/>
            <w:vAlign w:val="center"/>
          </w:tcPr>
          <w:p w14:paraId="6128C8F3" w14:textId="77777777" w:rsidR="00F84F8A" w:rsidRDefault="008750EB">
            <w:pPr>
              <w:jc w:val="center"/>
            </w:pPr>
            <w:r>
              <w:rPr>
                <w:rFonts w:eastAsiaTheme="minorEastAsia"/>
                <w:szCs w:val="21"/>
              </w:rPr>
              <w:t>423</w:t>
            </w:r>
          </w:p>
        </w:tc>
        <w:tc>
          <w:tcPr>
            <w:tcW w:w="1276" w:type="dxa"/>
            <w:vAlign w:val="center"/>
          </w:tcPr>
          <w:p w14:paraId="74B1EE23" w14:textId="77777777" w:rsidR="00F84F8A" w:rsidRDefault="008750EB">
            <w:pPr>
              <w:jc w:val="center"/>
            </w:pPr>
            <w:r>
              <w:rPr>
                <w:rFonts w:eastAsiaTheme="minorEastAsia"/>
                <w:szCs w:val="21"/>
              </w:rPr>
              <w:t>603077</w:t>
            </w:r>
          </w:p>
        </w:tc>
        <w:tc>
          <w:tcPr>
            <w:tcW w:w="1701" w:type="dxa"/>
            <w:vAlign w:val="center"/>
          </w:tcPr>
          <w:p w14:paraId="6909A914" w14:textId="77777777" w:rsidR="00F84F8A" w:rsidRDefault="008750EB">
            <w:pPr>
              <w:jc w:val="center"/>
            </w:pPr>
            <w:r>
              <w:rPr>
                <w:rFonts w:eastAsiaTheme="minorEastAsia"/>
                <w:szCs w:val="21"/>
              </w:rPr>
              <w:t>和邦生物</w:t>
            </w:r>
          </w:p>
        </w:tc>
        <w:tc>
          <w:tcPr>
            <w:tcW w:w="1559" w:type="dxa"/>
            <w:vAlign w:val="center"/>
          </w:tcPr>
          <w:p w14:paraId="32A8418D" w14:textId="77777777" w:rsidR="00F84F8A" w:rsidRDefault="008750EB">
            <w:pPr>
              <w:jc w:val="right"/>
            </w:pPr>
            <w:r>
              <w:rPr>
                <w:rFonts w:eastAsiaTheme="minorEastAsia"/>
                <w:szCs w:val="21"/>
              </w:rPr>
              <w:t>3,126,300.00</w:t>
            </w:r>
          </w:p>
        </w:tc>
        <w:tc>
          <w:tcPr>
            <w:tcW w:w="1932" w:type="dxa"/>
            <w:vAlign w:val="center"/>
          </w:tcPr>
          <w:p w14:paraId="7BE79D87" w14:textId="77777777" w:rsidR="00F84F8A" w:rsidRDefault="008750EB">
            <w:pPr>
              <w:jc w:val="right"/>
            </w:pPr>
            <w:r>
              <w:rPr>
                <w:rFonts w:eastAsiaTheme="minorEastAsia"/>
                <w:szCs w:val="21"/>
              </w:rPr>
              <w:t>6,377,652.00</w:t>
            </w:r>
          </w:p>
        </w:tc>
        <w:tc>
          <w:tcPr>
            <w:tcW w:w="1612" w:type="dxa"/>
            <w:vAlign w:val="center"/>
          </w:tcPr>
          <w:p w14:paraId="7F93460A" w14:textId="77777777" w:rsidR="00F84F8A" w:rsidRDefault="008750EB">
            <w:pPr>
              <w:jc w:val="right"/>
            </w:pPr>
            <w:r>
              <w:rPr>
                <w:rFonts w:eastAsiaTheme="minorEastAsia"/>
                <w:szCs w:val="21"/>
              </w:rPr>
              <w:t>0.06</w:t>
            </w:r>
          </w:p>
        </w:tc>
      </w:tr>
      <w:tr w:rsidR="00F84F8A" w14:paraId="54FED045" w14:textId="77777777">
        <w:tc>
          <w:tcPr>
            <w:tcW w:w="817" w:type="dxa"/>
            <w:vAlign w:val="center"/>
          </w:tcPr>
          <w:p w14:paraId="367572A9" w14:textId="77777777" w:rsidR="00F84F8A" w:rsidRDefault="008750EB">
            <w:pPr>
              <w:jc w:val="center"/>
            </w:pPr>
            <w:r>
              <w:rPr>
                <w:rFonts w:eastAsiaTheme="minorEastAsia"/>
                <w:szCs w:val="21"/>
              </w:rPr>
              <w:t>424</w:t>
            </w:r>
          </w:p>
        </w:tc>
        <w:tc>
          <w:tcPr>
            <w:tcW w:w="1276" w:type="dxa"/>
            <w:vAlign w:val="center"/>
          </w:tcPr>
          <w:p w14:paraId="52BC9775" w14:textId="77777777" w:rsidR="00F84F8A" w:rsidRDefault="008750EB">
            <w:pPr>
              <w:jc w:val="center"/>
            </w:pPr>
            <w:r>
              <w:rPr>
                <w:rFonts w:eastAsiaTheme="minorEastAsia"/>
                <w:szCs w:val="21"/>
              </w:rPr>
              <w:t>002176</w:t>
            </w:r>
          </w:p>
        </w:tc>
        <w:tc>
          <w:tcPr>
            <w:tcW w:w="1701" w:type="dxa"/>
            <w:vAlign w:val="center"/>
          </w:tcPr>
          <w:p w14:paraId="280B4A15" w14:textId="77777777" w:rsidR="00F84F8A" w:rsidRDefault="008750EB">
            <w:pPr>
              <w:jc w:val="center"/>
            </w:pPr>
            <w:r>
              <w:rPr>
                <w:rFonts w:eastAsiaTheme="minorEastAsia"/>
                <w:szCs w:val="21"/>
              </w:rPr>
              <w:t>江特电机</w:t>
            </w:r>
          </w:p>
        </w:tc>
        <w:tc>
          <w:tcPr>
            <w:tcW w:w="1559" w:type="dxa"/>
            <w:vAlign w:val="center"/>
          </w:tcPr>
          <w:p w14:paraId="5425D4A7" w14:textId="77777777" w:rsidR="00F84F8A" w:rsidRDefault="008750EB">
            <w:pPr>
              <w:jc w:val="right"/>
            </w:pPr>
            <w:r>
              <w:rPr>
                <w:rFonts w:eastAsiaTheme="minorEastAsia"/>
                <w:szCs w:val="21"/>
              </w:rPr>
              <w:t>860,500.00</w:t>
            </w:r>
          </w:p>
        </w:tc>
        <w:tc>
          <w:tcPr>
            <w:tcW w:w="1932" w:type="dxa"/>
            <w:vAlign w:val="center"/>
          </w:tcPr>
          <w:p w14:paraId="4A5C0061" w14:textId="77777777" w:rsidR="00F84F8A" w:rsidRDefault="008750EB">
            <w:pPr>
              <w:jc w:val="right"/>
            </w:pPr>
            <w:r>
              <w:rPr>
                <w:rFonts w:eastAsiaTheme="minorEastAsia"/>
                <w:szCs w:val="21"/>
              </w:rPr>
              <w:t>6,376,305.00</w:t>
            </w:r>
          </w:p>
        </w:tc>
        <w:tc>
          <w:tcPr>
            <w:tcW w:w="1612" w:type="dxa"/>
            <w:vAlign w:val="center"/>
          </w:tcPr>
          <w:p w14:paraId="468770CA" w14:textId="77777777" w:rsidR="00F84F8A" w:rsidRDefault="008750EB">
            <w:pPr>
              <w:jc w:val="right"/>
            </w:pPr>
            <w:r>
              <w:rPr>
                <w:rFonts w:eastAsiaTheme="minorEastAsia"/>
                <w:szCs w:val="21"/>
              </w:rPr>
              <w:t>0.06</w:t>
            </w:r>
          </w:p>
        </w:tc>
      </w:tr>
      <w:tr w:rsidR="00F84F8A" w14:paraId="53BDD97C" w14:textId="77777777">
        <w:tc>
          <w:tcPr>
            <w:tcW w:w="817" w:type="dxa"/>
            <w:vAlign w:val="center"/>
          </w:tcPr>
          <w:p w14:paraId="4E88CD91" w14:textId="77777777" w:rsidR="00F84F8A" w:rsidRDefault="008750EB">
            <w:pPr>
              <w:jc w:val="center"/>
            </w:pPr>
            <w:r>
              <w:rPr>
                <w:rFonts w:eastAsiaTheme="minorEastAsia"/>
                <w:szCs w:val="21"/>
              </w:rPr>
              <w:t>425</w:t>
            </w:r>
          </w:p>
        </w:tc>
        <w:tc>
          <w:tcPr>
            <w:tcW w:w="1276" w:type="dxa"/>
            <w:vAlign w:val="center"/>
          </w:tcPr>
          <w:p w14:paraId="71432018" w14:textId="77777777" w:rsidR="00F84F8A" w:rsidRDefault="008750EB">
            <w:pPr>
              <w:jc w:val="center"/>
            </w:pPr>
            <w:r>
              <w:rPr>
                <w:rFonts w:eastAsiaTheme="minorEastAsia"/>
                <w:szCs w:val="21"/>
              </w:rPr>
              <w:t>002756</w:t>
            </w:r>
          </w:p>
        </w:tc>
        <w:tc>
          <w:tcPr>
            <w:tcW w:w="1701" w:type="dxa"/>
            <w:vAlign w:val="center"/>
          </w:tcPr>
          <w:p w14:paraId="3733328E" w14:textId="77777777" w:rsidR="00F84F8A" w:rsidRDefault="008750EB">
            <w:pPr>
              <w:jc w:val="center"/>
            </w:pPr>
            <w:r>
              <w:rPr>
                <w:rFonts w:eastAsiaTheme="minorEastAsia"/>
                <w:szCs w:val="21"/>
              </w:rPr>
              <w:t>永兴材料</w:t>
            </w:r>
          </w:p>
        </w:tc>
        <w:tc>
          <w:tcPr>
            <w:tcW w:w="1559" w:type="dxa"/>
            <w:vAlign w:val="center"/>
          </w:tcPr>
          <w:p w14:paraId="4227328D" w14:textId="77777777" w:rsidR="00F84F8A" w:rsidRDefault="008750EB">
            <w:pPr>
              <w:jc w:val="right"/>
            </w:pPr>
            <w:r>
              <w:rPr>
                <w:rFonts w:eastAsiaTheme="minorEastAsia"/>
                <w:szCs w:val="21"/>
              </w:rPr>
              <w:t>168,400.00</w:t>
            </w:r>
          </w:p>
        </w:tc>
        <w:tc>
          <w:tcPr>
            <w:tcW w:w="1932" w:type="dxa"/>
            <w:vAlign w:val="center"/>
          </w:tcPr>
          <w:p w14:paraId="74CB1134" w14:textId="77777777" w:rsidR="00F84F8A" w:rsidRDefault="008750EB">
            <w:pPr>
              <w:jc w:val="right"/>
            </w:pPr>
            <w:r>
              <w:rPr>
                <w:rFonts w:eastAsiaTheme="minorEastAsia"/>
                <w:szCs w:val="21"/>
              </w:rPr>
              <w:t>6,352,048.00</w:t>
            </w:r>
          </w:p>
        </w:tc>
        <w:tc>
          <w:tcPr>
            <w:tcW w:w="1612" w:type="dxa"/>
            <w:vAlign w:val="center"/>
          </w:tcPr>
          <w:p w14:paraId="2D5FEAC2" w14:textId="77777777" w:rsidR="00F84F8A" w:rsidRDefault="008750EB">
            <w:pPr>
              <w:jc w:val="right"/>
            </w:pPr>
            <w:r>
              <w:rPr>
                <w:rFonts w:eastAsiaTheme="minorEastAsia"/>
                <w:szCs w:val="21"/>
              </w:rPr>
              <w:t>0.06</w:t>
            </w:r>
          </w:p>
        </w:tc>
      </w:tr>
      <w:tr w:rsidR="00F84F8A" w14:paraId="6868FAB9" w14:textId="77777777">
        <w:tc>
          <w:tcPr>
            <w:tcW w:w="817" w:type="dxa"/>
            <w:vAlign w:val="center"/>
          </w:tcPr>
          <w:p w14:paraId="354D4F0D" w14:textId="77777777" w:rsidR="00F84F8A" w:rsidRDefault="008750EB">
            <w:pPr>
              <w:jc w:val="center"/>
            </w:pPr>
            <w:r>
              <w:rPr>
                <w:rFonts w:eastAsiaTheme="minorEastAsia"/>
                <w:szCs w:val="21"/>
              </w:rPr>
              <w:t>426</w:t>
            </w:r>
          </w:p>
        </w:tc>
        <w:tc>
          <w:tcPr>
            <w:tcW w:w="1276" w:type="dxa"/>
            <w:vAlign w:val="center"/>
          </w:tcPr>
          <w:p w14:paraId="71DE79DD" w14:textId="77777777" w:rsidR="00F84F8A" w:rsidRDefault="008750EB">
            <w:pPr>
              <w:jc w:val="center"/>
            </w:pPr>
            <w:r>
              <w:rPr>
                <w:rFonts w:eastAsiaTheme="minorEastAsia"/>
                <w:szCs w:val="21"/>
              </w:rPr>
              <w:t>600655</w:t>
            </w:r>
          </w:p>
        </w:tc>
        <w:tc>
          <w:tcPr>
            <w:tcW w:w="1701" w:type="dxa"/>
            <w:vAlign w:val="center"/>
          </w:tcPr>
          <w:p w14:paraId="7EF612CF" w14:textId="77777777" w:rsidR="00F84F8A" w:rsidRDefault="008750EB">
            <w:pPr>
              <w:jc w:val="center"/>
            </w:pPr>
            <w:r>
              <w:rPr>
                <w:rFonts w:eastAsiaTheme="minorEastAsia"/>
                <w:szCs w:val="21"/>
              </w:rPr>
              <w:t>豫园股份</w:t>
            </w:r>
          </w:p>
        </w:tc>
        <w:tc>
          <w:tcPr>
            <w:tcW w:w="1559" w:type="dxa"/>
            <w:vAlign w:val="center"/>
          </w:tcPr>
          <w:p w14:paraId="413C9565" w14:textId="77777777" w:rsidR="00F84F8A" w:rsidRDefault="008750EB">
            <w:pPr>
              <w:jc w:val="right"/>
            </w:pPr>
            <w:r>
              <w:rPr>
                <w:rFonts w:eastAsiaTheme="minorEastAsia"/>
                <w:szCs w:val="21"/>
              </w:rPr>
              <w:t>979,200.00</w:t>
            </w:r>
          </w:p>
        </w:tc>
        <w:tc>
          <w:tcPr>
            <w:tcW w:w="1932" w:type="dxa"/>
            <w:vAlign w:val="center"/>
          </w:tcPr>
          <w:p w14:paraId="4C3C29D1" w14:textId="77777777" w:rsidR="00F84F8A" w:rsidRDefault="008750EB">
            <w:pPr>
              <w:jc w:val="right"/>
            </w:pPr>
            <w:r>
              <w:rPr>
                <w:rFonts w:eastAsiaTheme="minorEastAsia"/>
                <w:szCs w:val="21"/>
              </w:rPr>
              <w:t>6,296,256.00</w:t>
            </w:r>
          </w:p>
        </w:tc>
        <w:tc>
          <w:tcPr>
            <w:tcW w:w="1612" w:type="dxa"/>
            <w:vAlign w:val="center"/>
          </w:tcPr>
          <w:p w14:paraId="3B1D26DF" w14:textId="77777777" w:rsidR="00F84F8A" w:rsidRDefault="008750EB">
            <w:pPr>
              <w:jc w:val="right"/>
            </w:pPr>
            <w:r>
              <w:rPr>
                <w:rFonts w:eastAsiaTheme="minorEastAsia"/>
                <w:szCs w:val="21"/>
              </w:rPr>
              <w:t>0.06</w:t>
            </w:r>
          </w:p>
        </w:tc>
      </w:tr>
      <w:tr w:rsidR="00F84F8A" w14:paraId="63E0FC4D" w14:textId="77777777">
        <w:tc>
          <w:tcPr>
            <w:tcW w:w="817" w:type="dxa"/>
            <w:vAlign w:val="center"/>
          </w:tcPr>
          <w:p w14:paraId="1E677083" w14:textId="77777777" w:rsidR="00F84F8A" w:rsidRDefault="008750EB">
            <w:pPr>
              <w:jc w:val="center"/>
            </w:pPr>
            <w:r>
              <w:rPr>
                <w:rFonts w:eastAsiaTheme="minorEastAsia"/>
                <w:szCs w:val="21"/>
              </w:rPr>
              <w:t>427</w:t>
            </w:r>
          </w:p>
        </w:tc>
        <w:tc>
          <w:tcPr>
            <w:tcW w:w="1276" w:type="dxa"/>
            <w:vAlign w:val="center"/>
          </w:tcPr>
          <w:p w14:paraId="01541B40" w14:textId="77777777" w:rsidR="00F84F8A" w:rsidRDefault="008750EB">
            <w:pPr>
              <w:jc w:val="center"/>
            </w:pPr>
            <w:r>
              <w:rPr>
                <w:rFonts w:eastAsiaTheme="minorEastAsia"/>
                <w:szCs w:val="21"/>
              </w:rPr>
              <w:t>300182</w:t>
            </w:r>
          </w:p>
        </w:tc>
        <w:tc>
          <w:tcPr>
            <w:tcW w:w="1701" w:type="dxa"/>
            <w:vAlign w:val="center"/>
          </w:tcPr>
          <w:p w14:paraId="12A60892" w14:textId="77777777" w:rsidR="00F84F8A" w:rsidRDefault="008750EB">
            <w:pPr>
              <w:jc w:val="center"/>
            </w:pPr>
            <w:r>
              <w:rPr>
                <w:rFonts w:eastAsiaTheme="minorEastAsia"/>
                <w:szCs w:val="21"/>
              </w:rPr>
              <w:t>捷成股份</w:t>
            </w:r>
          </w:p>
        </w:tc>
        <w:tc>
          <w:tcPr>
            <w:tcW w:w="1559" w:type="dxa"/>
            <w:vAlign w:val="center"/>
          </w:tcPr>
          <w:p w14:paraId="06A383DD" w14:textId="77777777" w:rsidR="00F84F8A" w:rsidRDefault="008750EB">
            <w:pPr>
              <w:jc w:val="right"/>
            </w:pPr>
            <w:r>
              <w:rPr>
                <w:rFonts w:eastAsiaTheme="minorEastAsia"/>
                <w:szCs w:val="21"/>
              </w:rPr>
              <w:t>1,070,200.00</w:t>
            </w:r>
          </w:p>
        </w:tc>
        <w:tc>
          <w:tcPr>
            <w:tcW w:w="1932" w:type="dxa"/>
            <w:vAlign w:val="center"/>
          </w:tcPr>
          <w:p w14:paraId="4A066474" w14:textId="77777777" w:rsidR="00F84F8A" w:rsidRDefault="008750EB">
            <w:pPr>
              <w:jc w:val="right"/>
            </w:pPr>
            <w:r>
              <w:rPr>
                <w:rFonts w:eastAsiaTheme="minorEastAsia"/>
                <w:szCs w:val="21"/>
              </w:rPr>
              <w:t>6,282,074.00</w:t>
            </w:r>
          </w:p>
        </w:tc>
        <w:tc>
          <w:tcPr>
            <w:tcW w:w="1612" w:type="dxa"/>
            <w:vAlign w:val="center"/>
          </w:tcPr>
          <w:p w14:paraId="724889F2" w14:textId="77777777" w:rsidR="00F84F8A" w:rsidRDefault="008750EB">
            <w:pPr>
              <w:jc w:val="right"/>
            </w:pPr>
            <w:r>
              <w:rPr>
                <w:rFonts w:eastAsiaTheme="minorEastAsia"/>
                <w:szCs w:val="21"/>
              </w:rPr>
              <w:t>0.06</w:t>
            </w:r>
          </w:p>
        </w:tc>
      </w:tr>
      <w:tr w:rsidR="00F84F8A" w14:paraId="36BDAD04" w14:textId="77777777">
        <w:tc>
          <w:tcPr>
            <w:tcW w:w="817" w:type="dxa"/>
            <w:vAlign w:val="center"/>
          </w:tcPr>
          <w:p w14:paraId="493C0BAF" w14:textId="77777777" w:rsidR="00F84F8A" w:rsidRDefault="008750EB">
            <w:pPr>
              <w:jc w:val="center"/>
            </w:pPr>
            <w:r>
              <w:rPr>
                <w:rFonts w:eastAsiaTheme="minorEastAsia"/>
                <w:szCs w:val="21"/>
              </w:rPr>
              <w:t>428</w:t>
            </w:r>
          </w:p>
        </w:tc>
        <w:tc>
          <w:tcPr>
            <w:tcW w:w="1276" w:type="dxa"/>
            <w:vAlign w:val="center"/>
          </w:tcPr>
          <w:p w14:paraId="1F992021" w14:textId="77777777" w:rsidR="00F84F8A" w:rsidRDefault="008750EB">
            <w:pPr>
              <w:jc w:val="center"/>
            </w:pPr>
            <w:r>
              <w:rPr>
                <w:rFonts w:eastAsiaTheme="minorEastAsia"/>
                <w:szCs w:val="21"/>
              </w:rPr>
              <w:t>002389</w:t>
            </w:r>
          </w:p>
        </w:tc>
        <w:tc>
          <w:tcPr>
            <w:tcW w:w="1701" w:type="dxa"/>
            <w:vAlign w:val="center"/>
          </w:tcPr>
          <w:p w14:paraId="50724683" w14:textId="77777777" w:rsidR="00F84F8A" w:rsidRDefault="008750EB">
            <w:pPr>
              <w:jc w:val="center"/>
            </w:pPr>
            <w:r>
              <w:rPr>
                <w:rFonts w:eastAsiaTheme="minorEastAsia"/>
                <w:szCs w:val="21"/>
              </w:rPr>
              <w:t>航天彩虹</w:t>
            </w:r>
          </w:p>
        </w:tc>
        <w:tc>
          <w:tcPr>
            <w:tcW w:w="1559" w:type="dxa"/>
            <w:vAlign w:val="center"/>
          </w:tcPr>
          <w:p w14:paraId="4B07F617" w14:textId="77777777" w:rsidR="00F84F8A" w:rsidRDefault="008750EB">
            <w:pPr>
              <w:jc w:val="right"/>
            </w:pPr>
            <w:r>
              <w:rPr>
                <w:rFonts w:eastAsiaTheme="minorEastAsia"/>
                <w:szCs w:val="21"/>
              </w:rPr>
              <w:t>347,000.00</w:t>
            </w:r>
          </w:p>
        </w:tc>
        <w:tc>
          <w:tcPr>
            <w:tcW w:w="1932" w:type="dxa"/>
            <w:vAlign w:val="center"/>
          </w:tcPr>
          <w:p w14:paraId="0B78BCC8" w14:textId="77777777" w:rsidR="00F84F8A" w:rsidRDefault="008750EB">
            <w:pPr>
              <w:jc w:val="right"/>
            </w:pPr>
            <w:r>
              <w:rPr>
                <w:rFonts w:eastAsiaTheme="minorEastAsia"/>
                <w:szCs w:val="21"/>
              </w:rPr>
              <w:t>6,263,350.00</w:t>
            </w:r>
          </w:p>
        </w:tc>
        <w:tc>
          <w:tcPr>
            <w:tcW w:w="1612" w:type="dxa"/>
            <w:vAlign w:val="center"/>
          </w:tcPr>
          <w:p w14:paraId="31EEF1C4" w14:textId="77777777" w:rsidR="00F84F8A" w:rsidRDefault="008750EB">
            <w:pPr>
              <w:jc w:val="right"/>
            </w:pPr>
            <w:r>
              <w:rPr>
                <w:rFonts w:eastAsiaTheme="minorEastAsia"/>
                <w:szCs w:val="21"/>
              </w:rPr>
              <w:t>0.05</w:t>
            </w:r>
          </w:p>
        </w:tc>
      </w:tr>
      <w:tr w:rsidR="00F84F8A" w14:paraId="41AB34FE" w14:textId="77777777">
        <w:tc>
          <w:tcPr>
            <w:tcW w:w="817" w:type="dxa"/>
            <w:vAlign w:val="center"/>
          </w:tcPr>
          <w:p w14:paraId="25A350DD" w14:textId="77777777" w:rsidR="00F84F8A" w:rsidRDefault="008750EB">
            <w:pPr>
              <w:jc w:val="center"/>
            </w:pPr>
            <w:r>
              <w:rPr>
                <w:rFonts w:eastAsiaTheme="minorEastAsia"/>
                <w:szCs w:val="21"/>
              </w:rPr>
              <w:t>429</w:t>
            </w:r>
          </w:p>
        </w:tc>
        <w:tc>
          <w:tcPr>
            <w:tcW w:w="1276" w:type="dxa"/>
            <w:vAlign w:val="center"/>
          </w:tcPr>
          <w:p w14:paraId="05620308" w14:textId="77777777" w:rsidR="00F84F8A" w:rsidRDefault="008750EB">
            <w:pPr>
              <w:jc w:val="center"/>
            </w:pPr>
            <w:r>
              <w:rPr>
                <w:rFonts w:eastAsiaTheme="minorEastAsia"/>
                <w:szCs w:val="21"/>
              </w:rPr>
              <w:t>002245</w:t>
            </w:r>
          </w:p>
        </w:tc>
        <w:tc>
          <w:tcPr>
            <w:tcW w:w="1701" w:type="dxa"/>
            <w:vAlign w:val="center"/>
          </w:tcPr>
          <w:p w14:paraId="1C1B0E18" w14:textId="77777777" w:rsidR="00F84F8A" w:rsidRDefault="008750EB">
            <w:pPr>
              <w:jc w:val="center"/>
            </w:pPr>
            <w:r>
              <w:rPr>
                <w:rFonts w:eastAsiaTheme="minorEastAsia"/>
                <w:szCs w:val="21"/>
              </w:rPr>
              <w:t>蔚蓝锂芯</w:t>
            </w:r>
          </w:p>
        </w:tc>
        <w:tc>
          <w:tcPr>
            <w:tcW w:w="1559" w:type="dxa"/>
            <w:vAlign w:val="center"/>
          </w:tcPr>
          <w:p w14:paraId="54F86D6F" w14:textId="77777777" w:rsidR="00F84F8A" w:rsidRDefault="008750EB">
            <w:pPr>
              <w:jc w:val="right"/>
            </w:pPr>
            <w:r>
              <w:rPr>
                <w:rFonts w:eastAsiaTheme="minorEastAsia"/>
                <w:szCs w:val="21"/>
              </w:rPr>
              <w:t>581,300.00</w:t>
            </w:r>
          </w:p>
        </w:tc>
        <w:tc>
          <w:tcPr>
            <w:tcW w:w="1932" w:type="dxa"/>
            <w:vAlign w:val="center"/>
          </w:tcPr>
          <w:p w14:paraId="598B1670" w14:textId="77777777" w:rsidR="00F84F8A" w:rsidRDefault="008750EB">
            <w:pPr>
              <w:jc w:val="right"/>
            </w:pPr>
            <w:r>
              <w:rPr>
                <w:rFonts w:eastAsiaTheme="minorEastAsia"/>
                <w:szCs w:val="21"/>
              </w:rPr>
              <w:t>6,214,097.00</w:t>
            </w:r>
          </w:p>
        </w:tc>
        <w:tc>
          <w:tcPr>
            <w:tcW w:w="1612" w:type="dxa"/>
            <w:vAlign w:val="center"/>
          </w:tcPr>
          <w:p w14:paraId="47E89BBB" w14:textId="77777777" w:rsidR="00F84F8A" w:rsidRDefault="008750EB">
            <w:pPr>
              <w:jc w:val="right"/>
            </w:pPr>
            <w:r>
              <w:rPr>
                <w:rFonts w:eastAsiaTheme="minorEastAsia"/>
                <w:szCs w:val="21"/>
              </w:rPr>
              <w:t>0.05</w:t>
            </w:r>
          </w:p>
        </w:tc>
      </w:tr>
      <w:tr w:rsidR="00F84F8A" w14:paraId="7F7F2E43" w14:textId="77777777">
        <w:tc>
          <w:tcPr>
            <w:tcW w:w="817" w:type="dxa"/>
            <w:vAlign w:val="center"/>
          </w:tcPr>
          <w:p w14:paraId="601CC8DE" w14:textId="77777777" w:rsidR="00F84F8A" w:rsidRDefault="008750EB">
            <w:pPr>
              <w:jc w:val="center"/>
            </w:pPr>
            <w:r>
              <w:rPr>
                <w:rFonts w:eastAsiaTheme="minorEastAsia"/>
                <w:szCs w:val="21"/>
              </w:rPr>
              <w:t>430</w:t>
            </w:r>
          </w:p>
        </w:tc>
        <w:tc>
          <w:tcPr>
            <w:tcW w:w="1276" w:type="dxa"/>
            <w:vAlign w:val="center"/>
          </w:tcPr>
          <w:p w14:paraId="4B52C942" w14:textId="77777777" w:rsidR="00F84F8A" w:rsidRDefault="008750EB">
            <w:pPr>
              <w:jc w:val="center"/>
            </w:pPr>
            <w:r>
              <w:rPr>
                <w:rFonts w:eastAsiaTheme="minorEastAsia"/>
                <w:szCs w:val="21"/>
              </w:rPr>
              <w:t>603000</w:t>
            </w:r>
          </w:p>
        </w:tc>
        <w:tc>
          <w:tcPr>
            <w:tcW w:w="1701" w:type="dxa"/>
            <w:vAlign w:val="center"/>
          </w:tcPr>
          <w:p w14:paraId="41FFD64C" w14:textId="77777777" w:rsidR="00F84F8A" w:rsidRDefault="008750EB">
            <w:pPr>
              <w:jc w:val="center"/>
            </w:pPr>
            <w:r>
              <w:rPr>
                <w:rFonts w:eastAsiaTheme="minorEastAsia"/>
                <w:szCs w:val="21"/>
              </w:rPr>
              <w:t>人民网</w:t>
            </w:r>
          </w:p>
        </w:tc>
        <w:tc>
          <w:tcPr>
            <w:tcW w:w="1559" w:type="dxa"/>
            <w:vAlign w:val="center"/>
          </w:tcPr>
          <w:p w14:paraId="0ECCFBFA" w14:textId="77777777" w:rsidR="00F84F8A" w:rsidRDefault="008750EB">
            <w:pPr>
              <w:jc w:val="right"/>
            </w:pPr>
            <w:r>
              <w:rPr>
                <w:rFonts w:eastAsiaTheme="minorEastAsia"/>
                <w:szCs w:val="21"/>
              </w:rPr>
              <w:t>278,400.00</w:t>
            </w:r>
          </w:p>
        </w:tc>
        <w:tc>
          <w:tcPr>
            <w:tcW w:w="1932" w:type="dxa"/>
            <w:vAlign w:val="center"/>
          </w:tcPr>
          <w:p w14:paraId="68EB5B8B" w14:textId="77777777" w:rsidR="00F84F8A" w:rsidRDefault="008750EB">
            <w:pPr>
              <w:jc w:val="right"/>
            </w:pPr>
            <w:r>
              <w:rPr>
                <w:rFonts w:eastAsiaTheme="minorEastAsia"/>
                <w:szCs w:val="21"/>
              </w:rPr>
              <w:t>6,135,936.00</w:t>
            </w:r>
          </w:p>
        </w:tc>
        <w:tc>
          <w:tcPr>
            <w:tcW w:w="1612" w:type="dxa"/>
            <w:vAlign w:val="center"/>
          </w:tcPr>
          <w:p w14:paraId="2823C667" w14:textId="77777777" w:rsidR="00F84F8A" w:rsidRDefault="008750EB">
            <w:pPr>
              <w:jc w:val="right"/>
            </w:pPr>
            <w:r>
              <w:rPr>
                <w:rFonts w:eastAsiaTheme="minorEastAsia"/>
                <w:szCs w:val="21"/>
              </w:rPr>
              <w:t>0.05</w:t>
            </w:r>
          </w:p>
        </w:tc>
      </w:tr>
      <w:tr w:rsidR="00F84F8A" w14:paraId="25E08ADD" w14:textId="77777777">
        <w:tc>
          <w:tcPr>
            <w:tcW w:w="817" w:type="dxa"/>
            <w:vAlign w:val="center"/>
          </w:tcPr>
          <w:p w14:paraId="4D1EC02B" w14:textId="77777777" w:rsidR="00F84F8A" w:rsidRDefault="008750EB">
            <w:pPr>
              <w:jc w:val="center"/>
            </w:pPr>
            <w:r>
              <w:rPr>
                <w:rFonts w:eastAsiaTheme="minorEastAsia"/>
                <w:szCs w:val="21"/>
              </w:rPr>
              <w:t>431</w:t>
            </w:r>
          </w:p>
        </w:tc>
        <w:tc>
          <w:tcPr>
            <w:tcW w:w="1276" w:type="dxa"/>
            <w:vAlign w:val="center"/>
          </w:tcPr>
          <w:p w14:paraId="2FBF06F7" w14:textId="77777777" w:rsidR="00F84F8A" w:rsidRDefault="008750EB">
            <w:pPr>
              <w:jc w:val="center"/>
            </w:pPr>
            <w:r>
              <w:rPr>
                <w:rFonts w:eastAsiaTheme="minorEastAsia"/>
                <w:szCs w:val="21"/>
              </w:rPr>
              <w:t>600859</w:t>
            </w:r>
          </w:p>
        </w:tc>
        <w:tc>
          <w:tcPr>
            <w:tcW w:w="1701" w:type="dxa"/>
            <w:vAlign w:val="center"/>
          </w:tcPr>
          <w:p w14:paraId="4E7B074C" w14:textId="77777777" w:rsidR="00F84F8A" w:rsidRDefault="008750EB">
            <w:pPr>
              <w:jc w:val="center"/>
            </w:pPr>
            <w:r>
              <w:rPr>
                <w:rFonts w:eastAsiaTheme="minorEastAsia"/>
                <w:szCs w:val="21"/>
              </w:rPr>
              <w:t>王府井</w:t>
            </w:r>
          </w:p>
        </w:tc>
        <w:tc>
          <w:tcPr>
            <w:tcW w:w="1559" w:type="dxa"/>
            <w:vAlign w:val="center"/>
          </w:tcPr>
          <w:p w14:paraId="60D3D915" w14:textId="77777777" w:rsidR="00F84F8A" w:rsidRDefault="008750EB">
            <w:pPr>
              <w:jc w:val="right"/>
            </w:pPr>
            <w:r>
              <w:rPr>
                <w:rFonts w:eastAsiaTheme="minorEastAsia"/>
                <w:szCs w:val="21"/>
              </w:rPr>
              <w:t>397,500.00</w:t>
            </w:r>
          </w:p>
        </w:tc>
        <w:tc>
          <w:tcPr>
            <w:tcW w:w="1932" w:type="dxa"/>
            <w:vAlign w:val="center"/>
          </w:tcPr>
          <w:p w14:paraId="3A3BD8BD" w14:textId="77777777" w:rsidR="00F84F8A" w:rsidRDefault="008750EB">
            <w:pPr>
              <w:jc w:val="right"/>
            </w:pPr>
            <w:r>
              <w:rPr>
                <w:rFonts w:eastAsiaTheme="minorEastAsia"/>
                <w:szCs w:val="21"/>
              </w:rPr>
              <w:t>6,125,475.00</w:t>
            </w:r>
          </w:p>
        </w:tc>
        <w:tc>
          <w:tcPr>
            <w:tcW w:w="1612" w:type="dxa"/>
            <w:vAlign w:val="center"/>
          </w:tcPr>
          <w:p w14:paraId="24F6A9E5" w14:textId="77777777" w:rsidR="00F84F8A" w:rsidRDefault="008750EB">
            <w:pPr>
              <w:jc w:val="right"/>
            </w:pPr>
            <w:r>
              <w:rPr>
                <w:rFonts w:eastAsiaTheme="minorEastAsia"/>
                <w:szCs w:val="21"/>
              </w:rPr>
              <w:t>0.05</w:t>
            </w:r>
          </w:p>
        </w:tc>
      </w:tr>
      <w:tr w:rsidR="00F84F8A" w14:paraId="5294DA5E" w14:textId="77777777">
        <w:tc>
          <w:tcPr>
            <w:tcW w:w="817" w:type="dxa"/>
            <w:vAlign w:val="center"/>
          </w:tcPr>
          <w:p w14:paraId="323BFD81" w14:textId="77777777" w:rsidR="00F84F8A" w:rsidRDefault="008750EB">
            <w:pPr>
              <w:jc w:val="center"/>
            </w:pPr>
            <w:r>
              <w:rPr>
                <w:rFonts w:eastAsiaTheme="minorEastAsia"/>
                <w:szCs w:val="21"/>
              </w:rPr>
              <w:t>432</w:t>
            </w:r>
          </w:p>
        </w:tc>
        <w:tc>
          <w:tcPr>
            <w:tcW w:w="1276" w:type="dxa"/>
            <w:vAlign w:val="center"/>
          </w:tcPr>
          <w:p w14:paraId="427900B3" w14:textId="77777777" w:rsidR="00F84F8A" w:rsidRDefault="008750EB">
            <w:pPr>
              <w:jc w:val="center"/>
            </w:pPr>
            <w:r>
              <w:rPr>
                <w:rFonts w:eastAsiaTheme="minorEastAsia"/>
                <w:szCs w:val="21"/>
              </w:rPr>
              <w:t>600754</w:t>
            </w:r>
          </w:p>
        </w:tc>
        <w:tc>
          <w:tcPr>
            <w:tcW w:w="1701" w:type="dxa"/>
            <w:vAlign w:val="center"/>
          </w:tcPr>
          <w:p w14:paraId="371CADC4" w14:textId="77777777" w:rsidR="00F84F8A" w:rsidRDefault="008750EB">
            <w:pPr>
              <w:jc w:val="center"/>
            </w:pPr>
            <w:r>
              <w:rPr>
                <w:rFonts w:eastAsiaTheme="minorEastAsia"/>
                <w:szCs w:val="21"/>
              </w:rPr>
              <w:t>锦江酒店</w:t>
            </w:r>
          </w:p>
        </w:tc>
        <w:tc>
          <w:tcPr>
            <w:tcW w:w="1559" w:type="dxa"/>
            <w:vAlign w:val="center"/>
          </w:tcPr>
          <w:p w14:paraId="624310C4" w14:textId="77777777" w:rsidR="00F84F8A" w:rsidRDefault="008750EB">
            <w:pPr>
              <w:jc w:val="right"/>
            </w:pPr>
            <w:r>
              <w:rPr>
                <w:rFonts w:eastAsiaTheme="minorEastAsia"/>
                <w:szCs w:val="21"/>
              </w:rPr>
              <w:t>226,600.00</w:t>
            </w:r>
          </w:p>
        </w:tc>
        <w:tc>
          <w:tcPr>
            <w:tcW w:w="1932" w:type="dxa"/>
            <w:vAlign w:val="center"/>
          </w:tcPr>
          <w:p w14:paraId="41E723DE" w14:textId="77777777" w:rsidR="00F84F8A" w:rsidRDefault="008750EB">
            <w:pPr>
              <w:jc w:val="right"/>
            </w:pPr>
            <w:r>
              <w:rPr>
                <w:rFonts w:eastAsiaTheme="minorEastAsia"/>
                <w:szCs w:val="21"/>
              </w:rPr>
              <w:t>6,086,476.00</w:t>
            </w:r>
          </w:p>
        </w:tc>
        <w:tc>
          <w:tcPr>
            <w:tcW w:w="1612" w:type="dxa"/>
            <w:vAlign w:val="center"/>
          </w:tcPr>
          <w:p w14:paraId="5B57CE5E" w14:textId="77777777" w:rsidR="00F84F8A" w:rsidRDefault="008750EB">
            <w:pPr>
              <w:jc w:val="right"/>
            </w:pPr>
            <w:r>
              <w:rPr>
                <w:rFonts w:eastAsiaTheme="minorEastAsia"/>
                <w:szCs w:val="21"/>
              </w:rPr>
              <w:t>0.05</w:t>
            </w:r>
          </w:p>
        </w:tc>
      </w:tr>
      <w:tr w:rsidR="00F84F8A" w14:paraId="4D65393E" w14:textId="77777777">
        <w:tc>
          <w:tcPr>
            <w:tcW w:w="817" w:type="dxa"/>
            <w:vAlign w:val="center"/>
          </w:tcPr>
          <w:p w14:paraId="338A2968" w14:textId="77777777" w:rsidR="00F84F8A" w:rsidRDefault="008750EB">
            <w:pPr>
              <w:jc w:val="center"/>
            </w:pPr>
            <w:r>
              <w:rPr>
                <w:rFonts w:eastAsiaTheme="minorEastAsia"/>
                <w:szCs w:val="21"/>
              </w:rPr>
              <w:t>433</w:t>
            </w:r>
          </w:p>
        </w:tc>
        <w:tc>
          <w:tcPr>
            <w:tcW w:w="1276" w:type="dxa"/>
            <w:vAlign w:val="center"/>
          </w:tcPr>
          <w:p w14:paraId="56634BC7" w14:textId="77777777" w:rsidR="00F84F8A" w:rsidRDefault="008750EB">
            <w:pPr>
              <w:jc w:val="center"/>
            </w:pPr>
            <w:r>
              <w:rPr>
                <w:rFonts w:eastAsiaTheme="minorEastAsia"/>
                <w:szCs w:val="21"/>
              </w:rPr>
              <w:t>000519</w:t>
            </w:r>
          </w:p>
        </w:tc>
        <w:tc>
          <w:tcPr>
            <w:tcW w:w="1701" w:type="dxa"/>
            <w:vAlign w:val="center"/>
          </w:tcPr>
          <w:p w14:paraId="3A5EF8B2" w14:textId="77777777" w:rsidR="00F84F8A" w:rsidRDefault="008750EB">
            <w:pPr>
              <w:jc w:val="center"/>
            </w:pPr>
            <w:r>
              <w:rPr>
                <w:rFonts w:eastAsiaTheme="minorEastAsia"/>
                <w:szCs w:val="21"/>
              </w:rPr>
              <w:t>中兵红箭</w:t>
            </w:r>
          </w:p>
        </w:tc>
        <w:tc>
          <w:tcPr>
            <w:tcW w:w="1559" w:type="dxa"/>
            <w:vAlign w:val="center"/>
          </w:tcPr>
          <w:p w14:paraId="6877919D" w14:textId="77777777" w:rsidR="00F84F8A" w:rsidRDefault="008750EB">
            <w:pPr>
              <w:jc w:val="right"/>
            </w:pPr>
            <w:r>
              <w:rPr>
                <w:rFonts w:eastAsiaTheme="minorEastAsia"/>
                <w:szCs w:val="21"/>
              </w:rPr>
              <w:t>419,400.00</w:t>
            </w:r>
          </w:p>
        </w:tc>
        <w:tc>
          <w:tcPr>
            <w:tcW w:w="1932" w:type="dxa"/>
            <w:vAlign w:val="center"/>
          </w:tcPr>
          <w:p w14:paraId="4E1A22C7" w14:textId="77777777" w:rsidR="00F84F8A" w:rsidRDefault="008750EB">
            <w:pPr>
              <w:jc w:val="right"/>
            </w:pPr>
            <w:r>
              <w:rPr>
                <w:rFonts w:eastAsiaTheme="minorEastAsia"/>
                <w:szCs w:val="21"/>
              </w:rPr>
              <w:t>6,060,330.00</w:t>
            </w:r>
          </w:p>
        </w:tc>
        <w:tc>
          <w:tcPr>
            <w:tcW w:w="1612" w:type="dxa"/>
            <w:vAlign w:val="center"/>
          </w:tcPr>
          <w:p w14:paraId="5BB517F7" w14:textId="77777777" w:rsidR="00F84F8A" w:rsidRDefault="008750EB">
            <w:pPr>
              <w:jc w:val="right"/>
            </w:pPr>
            <w:r>
              <w:rPr>
                <w:rFonts w:eastAsiaTheme="minorEastAsia"/>
                <w:szCs w:val="21"/>
              </w:rPr>
              <w:t>0.05</w:t>
            </w:r>
          </w:p>
        </w:tc>
      </w:tr>
      <w:tr w:rsidR="00F84F8A" w14:paraId="3E3FF3B1" w14:textId="77777777">
        <w:tc>
          <w:tcPr>
            <w:tcW w:w="817" w:type="dxa"/>
            <w:vAlign w:val="center"/>
          </w:tcPr>
          <w:p w14:paraId="3F51E98C" w14:textId="77777777" w:rsidR="00F84F8A" w:rsidRDefault="008750EB">
            <w:pPr>
              <w:jc w:val="center"/>
            </w:pPr>
            <w:r>
              <w:rPr>
                <w:rFonts w:eastAsiaTheme="minorEastAsia"/>
                <w:szCs w:val="21"/>
              </w:rPr>
              <w:t>434</w:t>
            </w:r>
          </w:p>
        </w:tc>
        <w:tc>
          <w:tcPr>
            <w:tcW w:w="1276" w:type="dxa"/>
            <w:vAlign w:val="center"/>
          </w:tcPr>
          <w:p w14:paraId="44797A86" w14:textId="77777777" w:rsidR="00F84F8A" w:rsidRDefault="008750EB">
            <w:pPr>
              <w:jc w:val="center"/>
            </w:pPr>
            <w:r>
              <w:rPr>
                <w:rFonts w:eastAsiaTheme="minorEastAsia"/>
                <w:szCs w:val="21"/>
              </w:rPr>
              <w:t>603885</w:t>
            </w:r>
          </w:p>
        </w:tc>
        <w:tc>
          <w:tcPr>
            <w:tcW w:w="1701" w:type="dxa"/>
            <w:vAlign w:val="center"/>
          </w:tcPr>
          <w:p w14:paraId="035E3848" w14:textId="77777777" w:rsidR="00F84F8A" w:rsidRDefault="008750EB">
            <w:pPr>
              <w:jc w:val="center"/>
            </w:pPr>
            <w:r>
              <w:rPr>
                <w:rFonts w:eastAsiaTheme="minorEastAsia"/>
                <w:szCs w:val="21"/>
              </w:rPr>
              <w:t>吉祥航空</w:t>
            </w:r>
          </w:p>
        </w:tc>
        <w:tc>
          <w:tcPr>
            <w:tcW w:w="1559" w:type="dxa"/>
            <w:vAlign w:val="center"/>
          </w:tcPr>
          <w:p w14:paraId="50A1CE37" w14:textId="77777777" w:rsidR="00F84F8A" w:rsidRDefault="008750EB">
            <w:pPr>
              <w:jc w:val="right"/>
            </w:pPr>
            <w:r>
              <w:rPr>
                <w:rFonts w:eastAsiaTheme="minorEastAsia"/>
                <w:szCs w:val="21"/>
              </w:rPr>
              <w:t>441,200.00</w:t>
            </w:r>
          </w:p>
        </w:tc>
        <w:tc>
          <w:tcPr>
            <w:tcW w:w="1932" w:type="dxa"/>
            <w:vAlign w:val="center"/>
          </w:tcPr>
          <w:p w14:paraId="6A70E653" w14:textId="77777777" w:rsidR="00F84F8A" w:rsidRDefault="008750EB">
            <w:pPr>
              <w:jc w:val="right"/>
            </w:pPr>
            <w:r>
              <w:rPr>
                <w:rFonts w:eastAsiaTheme="minorEastAsia"/>
                <w:szCs w:val="21"/>
              </w:rPr>
              <w:t>6,044,440.00</w:t>
            </w:r>
          </w:p>
        </w:tc>
        <w:tc>
          <w:tcPr>
            <w:tcW w:w="1612" w:type="dxa"/>
            <w:vAlign w:val="center"/>
          </w:tcPr>
          <w:p w14:paraId="0840EFE6" w14:textId="77777777" w:rsidR="00F84F8A" w:rsidRDefault="008750EB">
            <w:pPr>
              <w:jc w:val="right"/>
            </w:pPr>
            <w:r>
              <w:rPr>
                <w:rFonts w:eastAsiaTheme="minorEastAsia"/>
                <w:szCs w:val="21"/>
              </w:rPr>
              <w:t>0.05</w:t>
            </w:r>
          </w:p>
        </w:tc>
      </w:tr>
      <w:tr w:rsidR="00F84F8A" w14:paraId="0A2144AD" w14:textId="77777777">
        <w:tc>
          <w:tcPr>
            <w:tcW w:w="817" w:type="dxa"/>
            <w:vAlign w:val="center"/>
          </w:tcPr>
          <w:p w14:paraId="36749C6D" w14:textId="77777777" w:rsidR="00F84F8A" w:rsidRDefault="008750EB">
            <w:pPr>
              <w:jc w:val="center"/>
            </w:pPr>
            <w:r>
              <w:rPr>
                <w:rFonts w:eastAsiaTheme="minorEastAsia"/>
                <w:szCs w:val="21"/>
              </w:rPr>
              <w:t>435</w:t>
            </w:r>
          </w:p>
        </w:tc>
        <w:tc>
          <w:tcPr>
            <w:tcW w:w="1276" w:type="dxa"/>
            <w:vAlign w:val="center"/>
          </w:tcPr>
          <w:p w14:paraId="32A1D43F" w14:textId="77777777" w:rsidR="00F84F8A" w:rsidRDefault="008750EB">
            <w:pPr>
              <w:jc w:val="center"/>
            </w:pPr>
            <w:r>
              <w:rPr>
                <w:rFonts w:eastAsiaTheme="minorEastAsia"/>
                <w:szCs w:val="21"/>
              </w:rPr>
              <w:t>000998</w:t>
            </w:r>
          </w:p>
        </w:tc>
        <w:tc>
          <w:tcPr>
            <w:tcW w:w="1701" w:type="dxa"/>
            <w:vAlign w:val="center"/>
          </w:tcPr>
          <w:p w14:paraId="055835C7" w14:textId="77777777" w:rsidR="00F84F8A" w:rsidRDefault="008750EB">
            <w:pPr>
              <w:jc w:val="center"/>
            </w:pPr>
            <w:r>
              <w:rPr>
                <w:rFonts w:eastAsiaTheme="minorEastAsia"/>
                <w:szCs w:val="21"/>
              </w:rPr>
              <w:t>隆平高科</w:t>
            </w:r>
          </w:p>
        </w:tc>
        <w:tc>
          <w:tcPr>
            <w:tcW w:w="1559" w:type="dxa"/>
            <w:vAlign w:val="center"/>
          </w:tcPr>
          <w:p w14:paraId="2413D24F" w14:textId="77777777" w:rsidR="00F84F8A" w:rsidRDefault="008750EB">
            <w:pPr>
              <w:jc w:val="right"/>
            </w:pPr>
            <w:r>
              <w:rPr>
                <w:rFonts w:eastAsiaTheme="minorEastAsia"/>
                <w:szCs w:val="21"/>
              </w:rPr>
              <w:t>537,100.00</w:t>
            </w:r>
          </w:p>
        </w:tc>
        <w:tc>
          <w:tcPr>
            <w:tcW w:w="1932" w:type="dxa"/>
            <w:vAlign w:val="center"/>
          </w:tcPr>
          <w:p w14:paraId="2777F153" w14:textId="77777777" w:rsidR="00F84F8A" w:rsidRDefault="008750EB">
            <w:pPr>
              <w:jc w:val="right"/>
            </w:pPr>
            <w:r>
              <w:rPr>
                <w:rFonts w:eastAsiaTheme="minorEastAsia"/>
                <w:szCs w:val="21"/>
              </w:rPr>
              <w:t>5,999,407.00</w:t>
            </w:r>
          </w:p>
        </w:tc>
        <w:tc>
          <w:tcPr>
            <w:tcW w:w="1612" w:type="dxa"/>
            <w:vAlign w:val="center"/>
          </w:tcPr>
          <w:p w14:paraId="3F71C1B6" w14:textId="77777777" w:rsidR="00F84F8A" w:rsidRDefault="008750EB">
            <w:pPr>
              <w:jc w:val="right"/>
            </w:pPr>
            <w:r>
              <w:rPr>
                <w:rFonts w:eastAsiaTheme="minorEastAsia"/>
                <w:szCs w:val="21"/>
              </w:rPr>
              <w:t>0.05</w:t>
            </w:r>
          </w:p>
        </w:tc>
      </w:tr>
      <w:tr w:rsidR="00F84F8A" w14:paraId="5E94B766" w14:textId="77777777">
        <w:tc>
          <w:tcPr>
            <w:tcW w:w="817" w:type="dxa"/>
            <w:vAlign w:val="center"/>
          </w:tcPr>
          <w:p w14:paraId="3954675B" w14:textId="77777777" w:rsidR="00F84F8A" w:rsidRDefault="008750EB">
            <w:pPr>
              <w:jc w:val="center"/>
            </w:pPr>
            <w:r>
              <w:rPr>
                <w:rFonts w:eastAsiaTheme="minorEastAsia"/>
                <w:szCs w:val="21"/>
              </w:rPr>
              <w:t>436</w:t>
            </w:r>
          </w:p>
        </w:tc>
        <w:tc>
          <w:tcPr>
            <w:tcW w:w="1276" w:type="dxa"/>
            <w:vAlign w:val="center"/>
          </w:tcPr>
          <w:p w14:paraId="760DE4F9" w14:textId="77777777" w:rsidR="00F84F8A" w:rsidRDefault="008750EB">
            <w:pPr>
              <w:jc w:val="center"/>
            </w:pPr>
            <w:r>
              <w:rPr>
                <w:rFonts w:eastAsiaTheme="minorEastAsia"/>
                <w:szCs w:val="21"/>
              </w:rPr>
              <w:t>600166</w:t>
            </w:r>
          </w:p>
        </w:tc>
        <w:tc>
          <w:tcPr>
            <w:tcW w:w="1701" w:type="dxa"/>
            <w:vAlign w:val="center"/>
          </w:tcPr>
          <w:p w14:paraId="0E161946" w14:textId="77777777" w:rsidR="00F84F8A" w:rsidRDefault="008750EB">
            <w:pPr>
              <w:jc w:val="center"/>
            </w:pPr>
            <w:r>
              <w:rPr>
                <w:rFonts w:eastAsiaTheme="minorEastAsia"/>
                <w:szCs w:val="21"/>
              </w:rPr>
              <w:t>福田汽车</w:t>
            </w:r>
          </w:p>
        </w:tc>
        <w:tc>
          <w:tcPr>
            <w:tcW w:w="1559" w:type="dxa"/>
            <w:vAlign w:val="center"/>
          </w:tcPr>
          <w:p w14:paraId="00D44CCE" w14:textId="77777777" w:rsidR="00F84F8A" w:rsidRDefault="008750EB">
            <w:pPr>
              <w:jc w:val="right"/>
            </w:pPr>
            <w:r>
              <w:rPr>
                <w:rFonts w:eastAsiaTheme="minorEastAsia"/>
                <w:szCs w:val="21"/>
              </w:rPr>
              <w:t>2,377,000.00</w:t>
            </w:r>
          </w:p>
        </w:tc>
        <w:tc>
          <w:tcPr>
            <w:tcW w:w="1932" w:type="dxa"/>
            <w:vAlign w:val="center"/>
          </w:tcPr>
          <w:p w14:paraId="6B931B0E" w14:textId="77777777" w:rsidR="00F84F8A" w:rsidRDefault="008750EB">
            <w:pPr>
              <w:jc w:val="right"/>
            </w:pPr>
            <w:r>
              <w:rPr>
                <w:rFonts w:eastAsiaTheme="minorEastAsia"/>
                <w:szCs w:val="21"/>
              </w:rPr>
              <w:t>5,966,270.00</w:t>
            </w:r>
          </w:p>
        </w:tc>
        <w:tc>
          <w:tcPr>
            <w:tcW w:w="1612" w:type="dxa"/>
            <w:vAlign w:val="center"/>
          </w:tcPr>
          <w:p w14:paraId="0581C5FA" w14:textId="77777777" w:rsidR="00F84F8A" w:rsidRDefault="008750EB">
            <w:pPr>
              <w:jc w:val="right"/>
            </w:pPr>
            <w:r>
              <w:rPr>
                <w:rFonts w:eastAsiaTheme="minorEastAsia"/>
                <w:szCs w:val="21"/>
              </w:rPr>
              <w:t>0.05</w:t>
            </w:r>
          </w:p>
        </w:tc>
      </w:tr>
      <w:tr w:rsidR="00F84F8A" w14:paraId="14C0DEA4" w14:textId="77777777">
        <w:tc>
          <w:tcPr>
            <w:tcW w:w="817" w:type="dxa"/>
            <w:vAlign w:val="center"/>
          </w:tcPr>
          <w:p w14:paraId="0A4CAB02" w14:textId="77777777" w:rsidR="00F84F8A" w:rsidRDefault="008750EB">
            <w:pPr>
              <w:jc w:val="center"/>
            </w:pPr>
            <w:r>
              <w:rPr>
                <w:rFonts w:eastAsiaTheme="minorEastAsia"/>
                <w:szCs w:val="21"/>
              </w:rPr>
              <w:t>437</w:t>
            </w:r>
          </w:p>
        </w:tc>
        <w:tc>
          <w:tcPr>
            <w:tcW w:w="1276" w:type="dxa"/>
            <w:vAlign w:val="center"/>
          </w:tcPr>
          <w:p w14:paraId="3A49353B" w14:textId="77777777" w:rsidR="00F84F8A" w:rsidRDefault="008750EB">
            <w:pPr>
              <w:jc w:val="center"/>
            </w:pPr>
            <w:r>
              <w:rPr>
                <w:rFonts w:eastAsiaTheme="minorEastAsia"/>
                <w:szCs w:val="21"/>
              </w:rPr>
              <w:t>300212</w:t>
            </w:r>
          </w:p>
        </w:tc>
        <w:tc>
          <w:tcPr>
            <w:tcW w:w="1701" w:type="dxa"/>
            <w:vAlign w:val="center"/>
          </w:tcPr>
          <w:p w14:paraId="258BF98B" w14:textId="77777777" w:rsidR="00F84F8A" w:rsidRDefault="008750EB">
            <w:pPr>
              <w:jc w:val="center"/>
            </w:pPr>
            <w:r>
              <w:rPr>
                <w:rFonts w:eastAsiaTheme="minorEastAsia"/>
                <w:szCs w:val="21"/>
              </w:rPr>
              <w:t>易华录</w:t>
            </w:r>
          </w:p>
        </w:tc>
        <w:tc>
          <w:tcPr>
            <w:tcW w:w="1559" w:type="dxa"/>
            <w:vAlign w:val="center"/>
          </w:tcPr>
          <w:p w14:paraId="05F10C90" w14:textId="77777777" w:rsidR="00F84F8A" w:rsidRDefault="008750EB">
            <w:pPr>
              <w:jc w:val="right"/>
            </w:pPr>
            <w:r>
              <w:rPr>
                <w:rFonts w:eastAsiaTheme="minorEastAsia"/>
                <w:szCs w:val="21"/>
              </w:rPr>
              <w:t>252,900.00</w:t>
            </w:r>
          </w:p>
        </w:tc>
        <w:tc>
          <w:tcPr>
            <w:tcW w:w="1932" w:type="dxa"/>
            <w:vAlign w:val="center"/>
          </w:tcPr>
          <w:p w14:paraId="0B7B933C" w14:textId="77777777" w:rsidR="00F84F8A" w:rsidRDefault="008750EB">
            <w:pPr>
              <w:jc w:val="right"/>
            </w:pPr>
            <w:r>
              <w:rPr>
                <w:rFonts w:eastAsiaTheme="minorEastAsia"/>
                <w:szCs w:val="21"/>
              </w:rPr>
              <w:t>5,917,860.00</w:t>
            </w:r>
          </w:p>
        </w:tc>
        <w:tc>
          <w:tcPr>
            <w:tcW w:w="1612" w:type="dxa"/>
            <w:vAlign w:val="center"/>
          </w:tcPr>
          <w:p w14:paraId="1ECC0AA3" w14:textId="77777777" w:rsidR="00F84F8A" w:rsidRDefault="008750EB">
            <w:pPr>
              <w:jc w:val="right"/>
            </w:pPr>
            <w:r>
              <w:rPr>
                <w:rFonts w:eastAsiaTheme="minorEastAsia"/>
                <w:szCs w:val="21"/>
              </w:rPr>
              <w:t>0.05</w:t>
            </w:r>
          </w:p>
        </w:tc>
      </w:tr>
      <w:tr w:rsidR="00F84F8A" w14:paraId="192BB93F" w14:textId="77777777">
        <w:tc>
          <w:tcPr>
            <w:tcW w:w="817" w:type="dxa"/>
            <w:vAlign w:val="center"/>
          </w:tcPr>
          <w:p w14:paraId="462A01BC" w14:textId="77777777" w:rsidR="00F84F8A" w:rsidRDefault="008750EB">
            <w:pPr>
              <w:jc w:val="center"/>
            </w:pPr>
            <w:r>
              <w:rPr>
                <w:rFonts w:eastAsiaTheme="minorEastAsia"/>
                <w:szCs w:val="21"/>
              </w:rPr>
              <w:t>438</w:t>
            </w:r>
          </w:p>
        </w:tc>
        <w:tc>
          <w:tcPr>
            <w:tcW w:w="1276" w:type="dxa"/>
            <w:vAlign w:val="center"/>
          </w:tcPr>
          <w:p w14:paraId="54916010" w14:textId="77777777" w:rsidR="00F84F8A" w:rsidRDefault="008750EB">
            <w:pPr>
              <w:jc w:val="center"/>
            </w:pPr>
            <w:r>
              <w:rPr>
                <w:rFonts w:eastAsiaTheme="minorEastAsia"/>
                <w:szCs w:val="21"/>
              </w:rPr>
              <w:t>002439</w:t>
            </w:r>
          </w:p>
        </w:tc>
        <w:tc>
          <w:tcPr>
            <w:tcW w:w="1701" w:type="dxa"/>
            <w:vAlign w:val="center"/>
          </w:tcPr>
          <w:p w14:paraId="681F2CB0" w14:textId="77777777" w:rsidR="00F84F8A" w:rsidRDefault="008750EB">
            <w:pPr>
              <w:jc w:val="center"/>
            </w:pPr>
            <w:r>
              <w:rPr>
                <w:rFonts w:eastAsiaTheme="minorEastAsia"/>
                <w:szCs w:val="21"/>
              </w:rPr>
              <w:t>启明星辰</w:t>
            </w:r>
          </w:p>
        </w:tc>
        <w:tc>
          <w:tcPr>
            <w:tcW w:w="1559" w:type="dxa"/>
            <w:vAlign w:val="center"/>
          </w:tcPr>
          <w:p w14:paraId="0F0244D7" w14:textId="77777777" w:rsidR="00F84F8A" w:rsidRDefault="008750EB">
            <w:pPr>
              <w:jc w:val="right"/>
            </w:pPr>
            <w:r>
              <w:rPr>
                <w:rFonts w:eastAsiaTheme="minorEastAsia"/>
                <w:szCs w:val="21"/>
              </w:rPr>
              <w:t>369,800.00</w:t>
            </w:r>
          </w:p>
        </w:tc>
        <w:tc>
          <w:tcPr>
            <w:tcW w:w="1932" w:type="dxa"/>
            <w:vAlign w:val="center"/>
          </w:tcPr>
          <w:p w14:paraId="6517AAF8" w14:textId="77777777" w:rsidR="00F84F8A" w:rsidRDefault="008750EB">
            <w:pPr>
              <w:jc w:val="right"/>
            </w:pPr>
            <w:r>
              <w:rPr>
                <w:rFonts w:eastAsiaTheme="minorEastAsia"/>
                <w:szCs w:val="21"/>
              </w:rPr>
              <w:t>5,850,236.00</w:t>
            </w:r>
          </w:p>
        </w:tc>
        <w:tc>
          <w:tcPr>
            <w:tcW w:w="1612" w:type="dxa"/>
            <w:vAlign w:val="center"/>
          </w:tcPr>
          <w:p w14:paraId="5806D524" w14:textId="77777777" w:rsidR="00F84F8A" w:rsidRDefault="008750EB">
            <w:pPr>
              <w:jc w:val="right"/>
            </w:pPr>
            <w:r>
              <w:rPr>
                <w:rFonts w:eastAsiaTheme="minorEastAsia"/>
                <w:szCs w:val="21"/>
              </w:rPr>
              <w:t>0.05</w:t>
            </w:r>
          </w:p>
        </w:tc>
      </w:tr>
      <w:tr w:rsidR="00F84F8A" w14:paraId="141020B2" w14:textId="77777777">
        <w:tc>
          <w:tcPr>
            <w:tcW w:w="817" w:type="dxa"/>
            <w:vAlign w:val="center"/>
          </w:tcPr>
          <w:p w14:paraId="3D6E6055" w14:textId="77777777" w:rsidR="00F84F8A" w:rsidRDefault="008750EB">
            <w:pPr>
              <w:jc w:val="center"/>
            </w:pPr>
            <w:r>
              <w:rPr>
                <w:rFonts w:eastAsiaTheme="minorEastAsia"/>
                <w:szCs w:val="21"/>
              </w:rPr>
              <w:lastRenderedPageBreak/>
              <w:t>439</w:t>
            </w:r>
          </w:p>
        </w:tc>
        <w:tc>
          <w:tcPr>
            <w:tcW w:w="1276" w:type="dxa"/>
            <w:vAlign w:val="center"/>
          </w:tcPr>
          <w:p w14:paraId="4E726A6E" w14:textId="77777777" w:rsidR="00F84F8A" w:rsidRDefault="008750EB">
            <w:pPr>
              <w:jc w:val="center"/>
            </w:pPr>
            <w:r>
              <w:rPr>
                <w:rFonts w:eastAsiaTheme="minorEastAsia"/>
                <w:szCs w:val="21"/>
              </w:rPr>
              <w:t>603899</w:t>
            </w:r>
          </w:p>
        </w:tc>
        <w:tc>
          <w:tcPr>
            <w:tcW w:w="1701" w:type="dxa"/>
            <w:vAlign w:val="center"/>
          </w:tcPr>
          <w:p w14:paraId="1669D7BA" w14:textId="77777777" w:rsidR="00F84F8A" w:rsidRDefault="008750EB">
            <w:pPr>
              <w:jc w:val="center"/>
            </w:pPr>
            <w:r>
              <w:rPr>
                <w:rFonts w:eastAsiaTheme="minorEastAsia"/>
                <w:szCs w:val="21"/>
              </w:rPr>
              <w:t>晨光股份</w:t>
            </w:r>
          </w:p>
        </w:tc>
        <w:tc>
          <w:tcPr>
            <w:tcW w:w="1559" w:type="dxa"/>
            <w:vAlign w:val="center"/>
          </w:tcPr>
          <w:p w14:paraId="7585C545" w14:textId="77777777" w:rsidR="00F84F8A" w:rsidRDefault="008750EB">
            <w:pPr>
              <w:jc w:val="right"/>
            </w:pPr>
            <w:r>
              <w:rPr>
                <w:rFonts w:eastAsiaTheme="minorEastAsia"/>
                <w:szCs w:val="21"/>
              </w:rPr>
              <w:t>192,800.00</w:t>
            </w:r>
          </w:p>
        </w:tc>
        <w:tc>
          <w:tcPr>
            <w:tcW w:w="1932" w:type="dxa"/>
            <w:vAlign w:val="center"/>
          </w:tcPr>
          <w:p w14:paraId="27EDEBF1" w14:textId="77777777" w:rsidR="00F84F8A" w:rsidRDefault="008750EB">
            <w:pPr>
              <w:jc w:val="right"/>
            </w:pPr>
            <w:r>
              <w:rPr>
                <w:rFonts w:eastAsiaTheme="minorEastAsia"/>
                <w:szCs w:val="21"/>
              </w:rPr>
              <w:t>5,832,200.00</w:t>
            </w:r>
          </w:p>
        </w:tc>
        <w:tc>
          <w:tcPr>
            <w:tcW w:w="1612" w:type="dxa"/>
            <w:vAlign w:val="center"/>
          </w:tcPr>
          <w:p w14:paraId="6D814A66" w14:textId="77777777" w:rsidR="00F84F8A" w:rsidRDefault="008750EB">
            <w:pPr>
              <w:jc w:val="right"/>
            </w:pPr>
            <w:r>
              <w:rPr>
                <w:rFonts w:eastAsiaTheme="minorEastAsia"/>
                <w:szCs w:val="21"/>
              </w:rPr>
              <w:t>0.05</w:t>
            </w:r>
          </w:p>
        </w:tc>
      </w:tr>
      <w:tr w:rsidR="00F84F8A" w14:paraId="4E2459F8" w14:textId="77777777">
        <w:tc>
          <w:tcPr>
            <w:tcW w:w="817" w:type="dxa"/>
            <w:vAlign w:val="center"/>
          </w:tcPr>
          <w:p w14:paraId="49C30708" w14:textId="77777777" w:rsidR="00F84F8A" w:rsidRDefault="008750EB">
            <w:pPr>
              <w:jc w:val="center"/>
            </w:pPr>
            <w:r>
              <w:rPr>
                <w:rFonts w:eastAsiaTheme="minorEastAsia"/>
                <w:szCs w:val="21"/>
              </w:rPr>
              <w:t>440</w:t>
            </w:r>
          </w:p>
        </w:tc>
        <w:tc>
          <w:tcPr>
            <w:tcW w:w="1276" w:type="dxa"/>
            <w:vAlign w:val="center"/>
          </w:tcPr>
          <w:p w14:paraId="59F1AADA" w14:textId="77777777" w:rsidR="00F84F8A" w:rsidRDefault="008750EB">
            <w:pPr>
              <w:jc w:val="center"/>
            </w:pPr>
            <w:r>
              <w:rPr>
                <w:rFonts w:eastAsiaTheme="minorEastAsia"/>
                <w:szCs w:val="21"/>
              </w:rPr>
              <w:t>300601</w:t>
            </w:r>
          </w:p>
        </w:tc>
        <w:tc>
          <w:tcPr>
            <w:tcW w:w="1701" w:type="dxa"/>
            <w:vAlign w:val="center"/>
          </w:tcPr>
          <w:p w14:paraId="27344B15" w14:textId="77777777" w:rsidR="00F84F8A" w:rsidRDefault="008750EB">
            <w:pPr>
              <w:jc w:val="center"/>
            </w:pPr>
            <w:r>
              <w:rPr>
                <w:rFonts w:eastAsiaTheme="minorEastAsia"/>
                <w:szCs w:val="21"/>
              </w:rPr>
              <w:t>康泰生物</w:t>
            </w:r>
          </w:p>
        </w:tc>
        <w:tc>
          <w:tcPr>
            <w:tcW w:w="1559" w:type="dxa"/>
            <w:vAlign w:val="center"/>
          </w:tcPr>
          <w:p w14:paraId="1C312EF6" w14:textId="77777777" w:rsidR="00F84F8A" w:rsidRDefault="008750EB">
            <w:pPr>
              <w:jc w:val="right"/>
            </w:pPr>
            <w:r>
              <w:rPr>
                <w:rFonts w:eastAsiaTheme="minorEastAsia"/>
                <w:szCs w:val="21"/>
              </w:rPr>
              <w:t>339,300.00</w:t>
            </w:r>
          </w:p>
        </w:tc>
        <w:tc>
          <w:tcPr>
            <w:tcW w:w="1932" w:type="dxa"/>
            <w:vAlign w:val="center"/>
          </w:tcPr>
          <w:p w14:paraId="25E34E0A" w14:textId="77777777" w:rsidR="00F84F8A" w:rsidRDefault="008750EB">
            <w:pPr>
              <w:jc w:val="right"/>
            </w:pPr>
            <w:r>
              <w:rPr>
                <w:rFonts w:eastAsiaTheme="minorEastAsia"/>
                <w:szCs w:val="21"/>
              </w:rPr>
              <w:t>5,818,995.00</w:t>
            </w:r>
          </w:p>
        </w:tc>
        <w:tc>
          <w:tcPr>
            <w:tcW w:w="1612" w:type="dxa"/>
            <w:vAlign w:val="center"/>
          </w:tcPr>
          <w:p w14:paraId="1C3591BA" w14:textId="77777777" w:rsidR="00F84F8A" w:rsidRDefault="008750EB">
            <w:pPr>
              <w:jc w:val="right"/>
            </w:pPr>
            <w:r>
              <w:rPr>
                <w:rFonts w:eastAsiaTheme="minorEastAsia"/>
                <w:szCs w:val="21"/>
              </w:rPr>
              <w:t>0.05</w:t>
            </w:r>
          </w:p>
        </w:tc>
      </w:tr>
      <w:tr w:rsidR="00F84F8A" w14:paraId="462343AD" w14:textId="77777777">
        <w:tc>
          <w:tcPr>
            <w:tcW w:w="817" w:type="dxa"/>
            <w:vAlign w:val="center"/>
          </w:tcPr>
          <w:p w14:paraId="639C7148" w14:textId="77777777" w:rsidR="00F84F8A" w:rsidRDefault="008750EB">
            <w:pPr>
              <w:jc w:val="center"/>
            </w:pPr>
            <w:r>
              <w:rPr>
                <w:rFonts w:eastAsiaTheme="minorEastAsia"/>
                <w:szCs w:val="21"/>
              </w:rPr>
              <w:t>441</w:t>
            </w:r>
          </w:p>
        </w:tc>
        <w:tc>
          <w:tcPr>
            <w:tcW w:w="1276" w:type="dxa"/>
            <w:vAlign w:val="center"/>
          </w:tcPr>
          <w:p w14:paraId="03B2D078" w14:textId="77777777" w:rsidR="00F84F8A" w:rsidRDefault="008750EB">
            <w:pPr>
              <w:jc w:val="center"/>
            </w:pPr>
            <w:r>
              <w:rPr>
                <w:rFonts w:eastAsiaTheme="minorEastAsia"/>
                <w:szCs w:val="21"/>
              </w:rPr>
              <w:t>002145</w:t>
            </w:r>
          </w:p>
        </w:tc>
        <w:tc>
          <w:tcPr>
            <w:tcW w:w="1701" w:type="dxa"/>
            <w:vAlign w:val="center"/>
          </w:tcPr>
          <w:p w14:paraId="7DF441FD" w14:textId="77777777" w:rsidR="00F84F8A" w:rsidRDefault="008750EB">
            <w:pPr>
              <w:jc w:val="center"/>
            </w:pPr>
            <w:r>
              <w:rPr>
                <w:rFonts w:eastAsiaTheme="minorEastAsia"/>
                <w:szCs w:val="21"/>
              </w:rPr>
              <w:t>中核钛白</w:t>
            </w:r>
          </w:p>
        </w:tc>
        <w:tc>
          <w:tcPr>
            <w:tcW w:w="1559" w:type="dxa"/>
            <w:vAlign w:val="center"/>
          </w:tcPr>
          <w:p w14:paraId="1E94822B" w14:textId="77777777" w:rsidR="00F84F8A" w:rsidRDefault="008750EB">
            <w:pPr>
              <w:jc w:val="right"/>
            </w:pPr>
            <w:r>
              <w:rPr>
                <w:rFonts w:eastAsiaTheme="minorEastAsia"/>
                <w:szCs w:val="21"/>
              </w:rPr>
              <w:t>1,369,200.00</w:t>
            </w:r>
          </w:p>
        </w:tc>
        <w:tc>
          <w:tcPr>
            <w:tcW w:w="1932" w:type="dxa"/>
            <w:vAlign w:val="center"/>
          </w:tcPr>
          <w:p w14:paraId="42527DD1" w14:textId="77777777" w:rsidR="00F84F8A" w:rsidRDefault="008750EB">
            <w:pPr>
              <w:jc w:val="right"/>
            </w:pPr>
            <w:r>
              <w:rPr>
                <w:rFonts w:eastAsiaTheme="minorEastAsia"/>
                <w:szCs w:val="21"/>
              </w:rPr>
              <w:t>5,805,408.00</w:t>
            </w:r>
          </w:p>
        </w:tc>
        <w:tc>
          <w:tcPr>
            <w:tcW w:w="1612" w:type="dxa"/>
            <w:vAlign w:val="center"/>
          </w:tcPr>
          <w:p w14:paraId="71B19EBA" w14:textId="77777777" w:rsidR="00F84F8A" w:rsidRDefault="008750EB">
            <w:pPr>
              <w:jc w:val="right"/>
            </w:pPr>
            <w:r>
              <w:rPr>
                <w:rFonts w:eastAsiaTheme="minorEastAsia"/>
                <w:szCs w:val="21"/>
              </w:rPr>
              <w:t>0.05</w:t>
            </w:r>
          </w:p>
        </w:tc>
      </w:tr>
      <w:tr w:rsidR="00F84F8A" w14:paraId="5BBAD6F5" w14:textId="77777777">
        <w:tc>
          <w:tcPr>
            <w:tcW w:w="817" w:type="dxa"/>
            <w:vAlign w:val="center"/>
          </w:tcPr>
          <w:p w14:paraId="51E8124C" w14:textId="77777777" w:rsidR="00F84F8A" w:rsidRDefault="008750EB">
            <w:pPr>
              <w:jc w:val="center"/>
            </w:pPr>
            <w:r>
              <w:rPr>
                <w:rFonts w:eastAsiaTheme="minorEastAsia"/>
                <w:szCs w:val="21"/>
              </w:rPr>
              <w:t>442</w:t>
            </w:r>
          </w:p>
        </w:tc>
        <w:tc>
          <w:tcPr>
            <w:tcW w:w="1276" w:type="dxa"/>
            <w:vAlign w:val="center"/>
          </w:tcPr>
          <w:p w14:paraId="4F12CE44" w14:textId="77777777" w:rsidR="00F84F8A" w:rsidRDefault="008750EB">
            <w:pPr>
              <w:jc w:val="center"/>
            </w:pPr>
            <w:r>
              <w:rPr>
                <w:rFonts w:eastAsiaTheme="minorEastAsia"/>
                <w:szCs w:val="21"/>
              </w:rPr>
              <w:t>000708</w:t>
            </w:r>
          </w:p>
        </w:tc>
        <w:tc>
          <w:tcPr>
            <w:tcW w:w="1701" w:type="dxa"/>
            <w:vAlign w:val="center"/>
          </w:tcPr>
          <w:p w14:paraId="1F7FECAF" w14:textId="77777777" w:rsidR="00F84F8A" w:rsidRDefault="008750EB">
            <w:pPr>
              <w:jc w:val="center"/>
            </w:pPr>
            <w:r>
              <w:rPr>
                <w:rFonts w:eastAsiaTheme="minorEastAsia"/>
                <w:szCs w:val="21"/>
              </w:rPr>
              <w:t>中信特钢</w:t>
            </w:r>
          </w:p>
        </w:tc>
        <w:tc>
          <w:tcPr>
            <w:tcW w:w="1559" w:type="dxa"/>
            <w:vAlign w:val="center"/>
          </w:tcPr>
          <w:p w14:paraId="09A7B139" w14:textId="77777777" w:rsidR="00F84F8A" w:rsidRDefault="008750EB">
            <w:pPr>
              <w:jc w:val="right"/>
            </w:pPr>
            <w:r>
              <w:rPr>
                <w:rFonts w:eastAsiaTheme="minorEastAsia"/>
                <w:szCs w:val="21"/>
              </w:rPr>
              <w:t>508,300.00</w:t>
            </w:r>
          </w:p>
        </w:tc>
        <w:tc>
          <w:tcPr>
            <w:tcW w:w="1932" w:type="dxa"/>
            <w:vAlign w:val="center"/>
          </w:tcPr>
          <w:p w14:paraId="01467B4D" w14:textId="77777777" w:rsidR="00F84F8A" w:rsidRDefault="008750EB">
            <w:pPr>
              <w:jc w:val="right"/>
            </w:pPr>
            <w:r>
              <w:rPr>
                <w:rFonts w:eastAsiaTheme="minorEastAsia"/>
                <w:szCs w:val="21"/>
              </w:rPr>
              <w:t>5,799,703.00</w:t>
            </w:r>
          </w:p>
        </w:tc>
        <w:tc>
          <w:tcPr>
            <w:tcW w:w="1612" w:type="dxa"/>
            <w:vAlign w:val="center"/>
          </w:tcPr>
          <w:p w14:paraId="07F4F72B" w14:textId="77777777" w:rsidR="00F84F8A" w:rsidRDefault="008750EB">
            <w:pPr>
              <w:jc w:val="right"/>
            </w:pPr>
            <w:r>
              <w:rPr>
                <w:rFonts w:eastAsiaTheme="minorEastAsia"/>
                <w:szCs w:val="21"/>
              </w:rPr>
              <w:t>0.05</w:t>
            </w:r>
          </w:p>
        </w:tc>
      </w:tr>
      <w:tr w:rsidR="00F84F8A" w14:paraId="7F7E444B" w14:textId="77777777">
        <w:tc>
          <w:tcPr>
            <w:tcW w:w="817" w:type="dxa"/>
            <w:vAlign w:val="center"/>
          </w:tcPr>
          <w:p w14:paraId="29D54C09" w14:textId="77777777" w:rsidR="00F84F8A" w:rsidRDefault="008750EB">
            <w:pPr>
              <w:jc w:val="center"/>
            </w:pPr>
            <w:r>
              <w:rPr>
                <w:rFonts w:eastAsiaTheme="minorEastAsia"/>
                <w:szCs w:val="21"/>
              </w:rPr>
              <w:t>443</w:t>
            </w:r>
          </w:p>
        </w:tc>
        <w:tc>
          <w:tcPr>
            <w:tcW w:w="1276" w:type="dxa"/>
            <w:vAlign w:val="center"/>
          </w:tcPr>
          <w:p w14:paraId="76D2BAF3" w14:textId="77777777" w:rsidR="00F84F8A" w:rsidRDefault="008750EB">
            <w:pPr>
              <w:jc w:val="center"/>
            </w:pPr>
            <w:r>
              <w:rPr>
                <w:rFonts w:eastAsiaTheme="minorEastAsia"/>
                <w:szCs w:val="21"/>
              </w:rPr>
              <w:t>600323</w:t>
            </w:r>
          </w:p>
        </w:tc>
        <w:tc>
          <w:tcPr>
            <w:tcW w:w="1701" w:type="dxa"/>
            <w:vAlign w:val="center"/>
          </w:tcPr>
          <w:p w14:paraId="0D5AF9A3" w14:textId="77777777" w:rsidR="00F84F8A" w:rsidRDefault="008750EB">
            <w:pPr>
              <w:jc w:val="center"/>
            </w:pPr>
            <w:r>
              <w:rPr>
                <w:rFonts w:eastAsiaTheme="minorEastAsia"/>
                <w:szCs w:val="21"/>
              </w:rPr>
              <w:t>瀚蓝环境</w:t>
            </w:r>
          </w:p>
        </w:tc>
        <w:tc>
          <w:tcPr>
            <w:tcW w:w="1559" w:type="dxa"/>
            <w:vAlign w:val="center"/>
          </w:tcPr>
          <w:p w14:paraId="76279157" w14:textId="77777777" w:rsidR="00F84F8A" w:rsidRDefault="008750EB">
            <w:pPr>
              <w:jc w:val="right"/>
            </w:pPr>
            <w:r>
              <w:rPr>
                <w:rFonts w:eastAsiaTheme="minorEastAsia"/>
                <w:szCs w:val="21"/>
              </w:rPr>
              <w:t>245,000.00</w:t>
            </w:r>
          </w:p>
        </w:tc>
        <w:tc>
          <w:tcPr>
            <w:tcW w:w="1932" w:type="dxa"/>
            <w:vAlign w:val="center"/>
          </w:tcPr>
          <w:p w14:paraId="66FFC079" w14:textId="77777777" w:rsidR="00F84F8A" w:rsidRDefault="008750EB">
            <w:pPr>
              <w:jc w:val="right"/>
            </w:pPr>
            <w:r>
              <w:rPr>
                <w:rFonts w:eastAsiaTheme="minorEastAsia"/>
                <w:szCs w:val="21"/>
              </w:rPr>
              <w:t>5,786,900.00</w:t>
            </w:r>
          </w:p>
        </w:tc>
        <w:tc>
          <w:tcPr>
            <w:tcW w:w="1612" w:type="dxa"/>
            <w:vAlign w:val="center"/>
          </w:tcPr>
          <w:p w14:paraId="7C87C42F" w14:textId="77777777" w:rsidR="00F84F8A" w:rsidRDefault="008750EB">
            <w:pPr>
              <w:jc w:val="right"/>
            </w:pPr>
            <w:r>
              <w:rPr>
                <w:rFonts w:eastAsiaTheme="minorEastAsia"/>
                <w:szCs w:val="21"/>
              </w:rPr>
              <w:t>0.05</w:t>
            </w:r>
          </w:p>
        </w:tc>
      </w:tr>
      <w:tr w:rsidR="00F84F8A" w14:paraId="2AFC4C4C" w14:textId="77777777">
        <w:tc>
          <w:tcPr>
            <w:tcW w:w="817" w:type="dxa"/>
            <w:vAlign w:val="center"/>
          </w:tcPr>
          <w:p w14:paraId="2A0EEFF4" w14:textId="77777777" w:rsidR="00F84F8A" w:rsidRDefault="008750EB">
            <w:pPr>
              <w:jc w:val="center"/>
            </w:pPr>
            <w:r>
              <w:rPr>
                <w:rFonts w:eastAsiaTheme="minorEastAsia"/>
                <w:szCs w:val="21"/>
              </w:rPr>
              <w:t>444</w:t>
            </w:r>
          </w:p>
        </w:tc>
        <w:tc>
          <w:tcPr>
            <w:tcW w:w="1276" w:type="dxa"/>
            <w:vAlign w:val="center"/>
          </w:tcPr>
          <w:p w14:paraId="1A181D1D" w14:textId="77777777" w:rsidR="00F84F8A" w:rsidRDefault="008750EB">
            <w:pPr>
              <w:jc w:val="center"/>
            </w:pPr>
            <w:r>
              <w:rPr>
                <w:rFonts w:eastAsiaTheme="minorEastAsia"/>
                <w:szCs w:val="21"/>
              </w:rPr>
              <w:t>002151</w:t>
            </w:r>
          </w:p>
        </w:tc>
        <w:tc>
          <w:tcPr>
            <w:tcW w:w="1701" w:type="dxa"/>
            <w:vAlign w:val="center"/>
          </w:tcPr>
          <w:p w14:paraId="2A21A13A" w14:textId="77777777" w:rsidR="00F84F8A" w:rsidRDefault="008750EB">
            <w:pPr>
              <w:jc w:val="center"/>
            </w:pPr>
            <w:r>
              <w:rPr>
                <w:rFonts w:eastAsiaTheme="minorEastAsia"/>
                <w:szCs w:val="21"/>
              </w:rPr>
              <w:t>北斗星通</w:t>
            </w:r>
          </w:p>
        </w:tc>
        <w:tc>
          <w:tcPr>
            <w:tcW w:w="1559" w:type="dxa"/>
            <w:vAlign w:val="center"/>
          </w:tcPr>
          <w:p w14:paraId="6732F0AE" w14:textId="77777777" w:rsidR="00F84F8A" w:rsidRDefault="008750EB">
            <w:pPr>
              <w:jc w:val="right"/>
            </w:pPr>
            <w:r>
              <w:rPr>
                <w:rFonts w:eastAsiaTheme="minorEastAsia"/>
                <w:szCs w:val="21"/>
              </w:rPr>
              <w:t>215,600.00</w:t>
            </w:r>
          </w:p>
        </w:tc>
        <w:tc>
          <w:tcPr>
            <w:tcW w:w="1932" w:type="dxa"/>
            <w:vAlign w:val="center"/>
          </w:tcPr>
          <w:p w14:paraId="28482F69" w14:textId="77777777" w:rsidR="00F84F8A" w:rsidRDefault="008750EB">
            <w:pPr>
              <w:jc w:val="right"/>
            </w:pPr>
            <w:r>
              <w:rPr>
                <w:rFonts w:eastAsiaTheme="minorEastAsia"/>
                <w:szCs w:val="21"/>
              </w:rPr>
              <w:t>5,722,024.00</w:t>
            </w:r>
          </w:p>
        </w:tc>
        <w:tc>
          <w:tcPr>
            <w:tcW w:w="1612" w:type="dxa"/>
            <w:vAlign w:val="center"/>
          </w:tcPr>
          <w:p w14:paraId="744F8DB5" w14:textId="77777777" w:rsidR="00F84F8A" w:rsidRDefault="008750EB">
            <w:pPr>
              <w:jc w:val="right"/>
            </w:pPr>
            <w:r>
              <w:rPr>
                <w:rFonts w:eastAsiaTheme="minorEastAsia"/>
                <w:szCs w:val="21"/>
              </w:rPr>
              <w:t>0.05</w:t>
            </w:r>
          </w:p>
        </w:tc>
      </w:tr>
      <w:tr w:rsidR="00F84F8A" w14:paraId="606A4CAD" w14:textId="77777777">
        <w:tc>
          <w:tcPr>
            <w:tcW w:w="817" w:type="dxa"/>
            <w:vAlign w:val="center"/>
          </w:tcPr>
          <w:p w14:paraId="2C07B6AF" w14:textId="77777777" w:rsidR="00F84F8A" w:rsidRDefault="008750EB">
            <w:pPr>
              <w:jc w:val="center"/>
            </w:pPr>
            <w:r>
              <w:rPr>
                <w:rFonts w:eastAsiaTheme="minorEastAsia"/>
                <w:szCs w:val="21"/>
              </w:rPr>
              <w:t>445</w:t>
            </w:r>
          </w:p>
        </w:tc>
        <w:tc>
          <w:tcPr>
            <w:tcW w:w="1276" w:type="dxa"/>
            <w:vAlign w:val="center"/>
          </w:tcPr>
          <w:p w14:paraId="3EF81E75" w14:textId="77777777" w:rsidR="00F84F8A" w:rsidRDefault="008750EB">
            <w:pPr>
              <w:jc w:val="center"/>
            </w:pPr>
            <w:r>
              <w:rPr>
                <w:rFonts w:eastAsiaTheme="minorEastAsia"/>
                <w:szCs w:val="21"/>
              </w:rPr>
              <w:t>600131</w:t>
            </w:r>
          </w:p>
        </w:tc>
        <w:tc>
          <w:tcPr>
            <w:tcW w:w="1701" w:type="dxa"/>
            <w:vAlign w:val="center"/>
          </w:tcPr>
          <w:p w14:paraId="4FB541E6" w14:textId="77777777" w:rsidR="00F84F8A" w:rsidRDefault="008750EB">
            <w:pPr>
              <w:jc w:val="center"/>
            </w:pPr>
            <w:r>
              <w:rPr>
                <w:rFonts w:eastAsiaTheme="minorEastAsia"/>
                <w:szCs w:val="21"/>
              </w:rPr>
              <w:t>国网信通</w:t>
            </w:r>
          </w:p>
        </w:tc>
        <w:tc>
          <w:tcPr>
            <w:tcW w:w="1559" w:type="dxa"/>
            <w:vAlign w:val="center"/>
          </w:tcPr>
          <w:p w14:paraId="77ADF4C2" w14:textId="77777777" w:rsidR="00F84F8A" w:rsidRDefault="008750EB">
            <w:pPr>
              <w:jc w:val="right"/>
            </w:pPr>
            <w:r>
              <w:rPr>
                <w:rFonts w:eastAsiaTheme="minorEastAsia"/>
                <w:szCs w:val="21"/>
              </w:rPr>
              <w:t>300,800.00</w:t>
            </w:r>
          </w:p>
        </w:tc>
        <w:tc>
          <w:tcPr>
            <w:tcW w:w="1932" w:type="dxa"/>
            <w:vAlign w:val="center"/>
          </w:tcPr>
          <w:p w14:paraId="6793BF5E" w14:textId="77777777" w:rsidR="00F84F8A" w:rsidRDefault="008750EB">
            <w:pPr>
              <w:jc w:val="right"/>
            </w:pPr>
            <w:r>
              <w:rPr>
                <w:rFonts w:eastAsiaTheme="minorEastAsia"/>
                <w:szCs w:val="21"/>
              </w:rPr>
              <w:t>5,688,128.00</w:t>
            </w:r>
          </w:p>
        </w:tc>
        <w:tc>
          <w:tcPr>
            <w:tcW w:w="1612" w:type="dxa"/>
            <w:vAlign w:val="center"/>
          </w:tcPr>
          <w:p w14:paraId="2A2173F5" w14:textId="77777777" w:rsidR="00F84F8A" w:rsidRDefault="008750EB">
            <w:pPr>
              <w:jc w:val="right"/>
            </w:pPr>
            <w:r>
              <w:rPr>
                <w:rFonts w:eastAsiaTheme="minorEastAsia"/>
                <w:szCs w:val="21"/>
              </w:rPr>
              <w:t>0.05</w:t>
            </w:r>
          </w:p>
        </w:tc>
      </w:tr>
      <w:tr w:rsidR="00F84F8A" w14:paraId="67A84473" w14:textId="77777777">
        <w:tc>
          <w:tcPr>
            <w:tcW w:w="817" w:type="dxa"/>
            <w:vAlign w:val="center"/>
          </w:tcPr>
          <w:p w14:paraId="690C7E68" w14:textId="77777777" w:rsidR="00F84F8A" w:rsidRDefault="008750EB">
            <w:pPr>
              <w:jc w:val="center"/>
            </w:pPr>
            <w:r>
              <w:rPr>
                <w:rFonts w:eastAsiaTheme="minorEastAsia"/>
                <w:szCs w:val="21"/>
              </w:rPr>
              <w:t>446</w:t>
            </w:r>
          </w:p>
        </w:tc>
        <w:tc>
          <w:tcPr>
            <w:tcW w:w="1276" w:type="dxa"/>
            <w:vAlign w:val="center"/>
          </w:tcPr>
          <w:p w14:paraId="1F5A5BC3" w14:textId="77777777" w:rsidR="00F84F8A" w:rsidRDefault="008750EB">
            <w:pPr>
              <w:jc w:val="center"/>
            </w:pPr>
            <w:r>
              <w:rPr>
                <w:rFonts w:eastAsiaTheme="minorEastAsia"/>
                <w:szCs w:val="21"/>
              </w:rPr>
              <w:t>600004</w:t>
            </w:r>
          </w:p>
        </w:tc>
        <w:tc>
          <w:tcPr>
            <w:tcW w:w="1701" w:type="dxa"/>
            <w:vAlign w:val="center"/>
          </w:tcPr>
          <w:p w14:paraId="687F049B" w14:textId="77777777" w:rsidR="00F84F8A" w:rsidRDefault="008750EB">
            <w:pPr>
              <w:jc w:val="center"/>
            </w:pPr>
            <w:r>
              <w:rPr>
                <w:rFonts w:eastAsiaTheme="minorEastAsia"/>
                <w:szCs w:val="21"/>
              </w:rPr>
              <w:t>白云机场</w:t>
            </w:r>
          </w:p>
        </w:tc>
        <w:tc>
          <w:tcPr>
            <w:tcW w:w="1559" w:type="dxa"/>
            <w:vAlign w:val="center"/>
          </w:tcPr>
          <w:p w14:paraId="6BE0940F" w14:textId="77777777" w:rsidR="00F84F8A" w:rsidRDefault="008750EB">
            <w:pPr>
              <w:jc w:val="right"/>
            </w:pPr>
            <w:r>
              <w:rPr>
                <w:rFonts w:eastAsiaTheme="minorEastAsia"/>
                <w:szCs w:val="21"/>
              </w:rPr>
              <w:t>589,400.00</w:t>
            </w:r>
          </w:p>
        </w:tc>
        <w:tc>
          <w:tcPr>
            <w:tcW w:w="1932" w:type="dxa"/>
            <w:vAlign w:val="center"/>
          </w:tcPr>
          <w:p w14:paraId="219CF6EA" w14:textId="77777777" w:rsidR="00F84F8A" w:rsidRDefault="008750EB">
            <w:pPr>
              <w:jc w:val="right"/>
            </w:pPr>
            <w:r>
              <w:rPr>
                <w:rFonts w:eastAsiaTheme="minorEastAsia"/>
                <w:szCs w:val="21"/>
              </w:rPr>
              <w:t>5,658,240.00</w:t>
            </w:r>
          </w:p>
        </w:tc>
        <w:tc>
          <w:tcPr>
            <w:tcW w:w="1612" w:type="dxa"/>
            <w:vAlign w:val="center"/>
          </w:tcPr>
          <w:p w14:paraId="1DB94567" w14:textId="77777777" w:rsidR="00F84F8A" w:rsidRDefault="008750EB">
            <w:pPr>
              <w:jc w:val="right"/>
            </w:pPr>
            <w:r>
              <w:rPr>
                <w:rFonts w:eastAsiaTheme="minorEastAsia"/>
                <w:szCs w:val="21"/>
              </w:rPr>
              <w:t>0.05</w:t>
            </w:r>
          </w:p>
        </w:tc>
      </w:tr>
      <w:tr w:rsidR="00F84F8A" w14:paraId="2EC86233" w14:textId="77777777">
        <w:tc>
          <w:tcPr>
            <w:tcW w:w="817" w:type="dxa"/>
            <w:vAlign w:val="center"/>
          </w:tcPr>
          <w:p w14:paraId="3D56ED48" w14:textId="77777777" w:rsidR="00F84F8A" w:rsidRDefault="008750EB">
            <w:pPr>
              <w:jc w:val="center"/>
            </w:pPr>
            <w:r>
              <w:rPr>
                <w:rFonts w:eastAsiaTheme="minorEastAsia"/>
                <w:szCs w:val="21"/>
              </w:rPr>
              <w:t>447</w:t>
            </w:r>
          </w:p>
        </w:tc>
        <w:tc>
          <w:tcPr>
            <w:tcW w:w="1276" w:type="dxa"/>
            <w:vAlign w:val="center"/>
          </w:tcPr>
          <w:p w14:paraId="4AD9C683" w14:textId="77777777" w:rsidR="00F84F8A" w:rsidRDefault="008750EB">
            <w:pPr>
              <w:jc w:val="center"/>
            </w:pPr>
            <w:r>
              <w:rPr>
                <w:rFonts w:eastAsiaTheme="minorEastAsia"/>
                <w:szCs w:val="21"/>
              </w:rPr>
              <w:t>603486</w:t>
            </w:r>
          </w:p>
        </w:tc>
        <w:tc>
          <w:tcPr>
            <w:tcW w:w="1701" w:type="dxa"/>
            <w:vAlign w:val="center"/>
          </w:tcPr>
          <w:p w14:paraId="1FA163E3" w14:textId="77777777" w:rsidR="00F84F8A" w:rsidRDefault="008750EB">
            <w:pPr>
              <w:jc w:val="center"/>
            </w:pPr>
            <w:r>
              <w:rPr>
                <w:rFonts w:eastAsiaTheme="minorEastAsia"/>
                <w:szCs w:val="21"/>
              </w:rPr>
              <w:t>科沃斯</w:t>
            </w:r>
          </w:p>
        </w:tc>
        <w:tc>
          <w:tcPr>
            <w:tcW w:w="1559" w:type="dxa"/>
            <w:vAlign w:val="center"/>
          </w:tcPr>
          <w:p w14:paraId="0D81BC35" w14:textId="77777777" w:rsidR="00F84F8A" w:rsidRDefault="008750EB">
            <w:pPr>
              <w:jc w:val="right"/>
            </w:pPr>
            <w:r>
              <w:rPr>
                <w:rFonts w:eastAsiaTheme="minorEastAsia"/>
                <w:szCs w:val="21"/>
              </w:rPr>
              <w:t>119,100.00</w:t>
            </w:r>
          </w:p>
        </w:tc>
        <w:tc>
          <w:tcPr>
            <w:tcW w:w="1932" w:type="dxa"/>
            <w:vAlign w:val="center"/>
          </w:tcPr>
          <w:p w14:paraId="451DEE55" w14:textId="77777777" w:rsidR="00F84F8A" w:rsidRDefault="008750EB">
            <w:pPr>
              <w:jc w:val="right"/>
            </w:pPr>
            <w:r>
              <w:rPr>
                <w:rFonts w:eastAsiaTheme="minorEastAsia"/>
                <w:szCs w:val="21"/>
              </w:rPr>
              <w:t>5,597,700.00</w:t>
            </w:r>
          </w:p>
        </w:tc>
        <w:tc>
          <w:tcPr>
            <w:tcW w:w="1612" w:type="dxa"/>
            <w:vAlign w:val="center"/>
          </w:tcPr>
          <w:p w14:paraId="284D0BBF" w14:textId="77777777" w:rsidR="00F84F8A" w:rsidRDefault="008750EB">
            <w:pPr>
              <w:jc w:val="right"/>
            </w:pPr>
            <w:r>
              <w:rPr>
                <w:rFonts w:eastAsiaTheme="minorEastAsia"/>
                <w:szCs w:val="21"/>
              </w:rPr>
              <w:t>0.05</w:t>
            </w:r>
          </w:p>
        </w:tc>
      </w:tr>
      <w:tr w:rsidR="00F84F8A" w14:paraId="407B58C6" w14:textId="77777777">
        <w:tc>
          <w:tcPr>
            <w:tcW w:w="817" w:type="dxa"/>
            <w:vAlign w:val="center"/>
          </w:tcPr>
          <w:p w14:paraId="586C00C3" w14:textId="77777777" w:rsidR="00F84F8A" w:rsidRDefault="008750EB">
            <w:pPr>
              <w:jc w:val="center"/>
            </w:pPr>
            <w:r>
              <w:rPr>
                <w:rFonts w:eastAsiaTheme="minorEastAsia"/>
                <w:szCs w:val="21"/>
              </w:rPr>
              <w:t>448</w:t>
            </w:r>
          </w:p>
        </w:tc>
        <w:tc>
          <w:tcPr>
            <w:tcW w:w="1276" w:type="dxa"/>
            <w:vAlign w:val="center"/>
          </w:tcPr>
          <w:p w14:paraId="4266288F" w14:textId="77777777" w:rsidR="00F84F8A" w:rsidRDefault="008750EB">
            <w:pPr>
              <w:jc w:val="center"/>
            </w:pPr>
            <w:r>
              <w:rPr>
                <w:rFonts w:eastAsiaTheme="minorEastAsia"/>
                <w:szCs w:val="21"/>
              </w:rPr>
              <w:t>300118</w:t>
            </w:r>
          </w:p>
        </w:tc>
        <w:tc>
          <w:tcPr>
            <w:tcW w:w="1701" w:type="dxa"/>
            <w:vAlign w:val="center"/>
          </w:tcPr>
          <w:p w14:paraId="642EC91E" w14:textId="77777777" w:rsidR="00F84F8A" w:rsidRDefault="008750EB">
            <w:pPr>
              <w:jc w:val="center"/>
            </w:pPr>
            <w:r>
              <w:rPr>
                <w:rFonts w:eastAsiaTheme="minorEastAsia"/>
                <w:szCs w:val="21"/>
              </w:rPr>
              <w:t>东方日升</w:t>
            </w:r>
          </w:p>
        </w:tc>
        <w:tc>
          <w:tcPr>
            <w:tcW w:w="1559" w:type="dxa"/>
            <w:vAlign w:val="center"/>
          </w:tcPr>
          <w:p w14:paraId="71E67590" w14:textId="77777777" w:rsidR="00F84F8A" w:rsidRDefault="008750EB">
            <w:pPr>
              <w:jc w:val="right"/>
            </w:pPr>
            <w:r>
              <w:rPr>
                <w:rFonts w:eastAsiaTheme="minorEastAsia"/>
                <w:szCs w:val="21"/>
              </w:rPr>
              <w:t>464,800.00</w:t>
            </w:r>
          </w:p>
        </w:tc>
        <w:tc>
          <w:tcPr>
            <w:tcW w:w="1932" w:type="dxa"/>
            <w:vAlign w:val="center"/>
          </w:tcPr>
          <w:p w14:paraId="31390435" w14:textId="77777777" w:rsidR="00F84F8A" w:rsidRDefault="008750EB">
            <w:pPr>
              <w:jc w:val="right"/>
            </w:pPr>
            <w:r>
              <w:rPr>
                <w:rFonts w:eastAsiaTheme="minorEastAsia"/>
                <w:szCs w:val="21"/>
              </w:rPr>
              <w:t>5,568,304.00</w:t>
            </w:r>
          </w:p>
        </w:tc>
        <w:tc>
          <w:tcPr>
            <w:tcW w:w="1612" w:type="dxa"/>
            <w:vAlign w:val="center"/>
          </w:tcPr>
          <w:p w14:paraId="7363387F" w14:textId="77777777" w:rsidR="00F84F8A" w:rsidRDefault="008750EB">
            <w:pPr>
              <w:jc w:val="right"/>
            </w:pPr>
            <w:r>
              <w:rPr>
                <w:rFonts w:eastAsiaTheme="minorEastAsia"/>
                <w:szCs w:val="21"/>
              </w:rPr>
              <w:t>0.05</w:t>
            </w:r>
          </w:p>
        </w:tc>
      </w:tr>
      <w:tr w:rsidR="00F84F8A" w14:paraId="2A44349F" w14:textId="77777777">
        <w:tc>
          <w:tcPr>
            <w:tcW w:w="817" w:type="dxa"/>
            <w:vAlign w:val="center"/>
          </w:tcPr>
          <w:p w14:paraId="5709687D" w14:textId="77777777" w:rsidR="00F84F8A" w:rsidRDefault="008750EB">
            <w:pPr>
              <w:jc w:val="center"/>
            </w:pPr>
            <w:r>
              <w:rPr>
                <w:rFonts w:eastAsiaTheme="minorEastAsia"/>
                <w:szCs w:val="21"/>
              </w:rPr>
              <w:t>449</w:t>
            </w:r>
          </w:p>
        </w:tc>
        <w:tc>
          <w:tcPr>
            <w:tcW w:w="1276" w:type="dxa"/>
            <w:vAlign w:val="center"/>
          </w:tcPr>
          <w:p w14:paraId="1EFA64F8" w14:textId="77777777" w:rsidR="00F84F8A" w:rsidRDefault="008750EB">
            <w:pPr>
              <w:jc w:val="center"/>
            </w:pPr>
            <w:r>
              <w:rPr>
                <w:rFonts w:eastAsiaTheme="minorEastAsia"/>
                <w:szCs w:val="21"/>
              </w:rPr>
              <w:t>600867</w:t>
            </w:r>
          </w:p>
        </w:tc>
        <w:tc>
          <w:tcPr>
            <w:tcW w:w="1701" w:type="dxa"/>
            <w:vAlign w:val="center"/>
          </w:tcPr>
          <w:p w14:paraId="0700449B" w14:textId="77777777" w:rsidR="00F84F8A" w:rsidRDefault="008750EB">
            <w:pPr>
              <w:jc w:val="center"/>
            </w:pPr>
            <w:r>
              <w:rPr>
                <w:rFonts w:eastAsiaTheme="minorEastAsia"/>
                <w:szCs w:val="21"/>
              </w:rPr>
              <w:t>通化东宝</w:t>
            </w:r>
          </w:p>
        </w:tc>
        <w:tc>
          <w:tcPr>
            <w:tcW w:w="1559" w:type="dxa"/>
            <w:vAlign w:val="center"/>
          </w:tcPr>
          <w:p w14:paraId="30549EDD" w14:textId="77777777" w:rsidR="00F84F8A" w:rsidRDefault="008750EB">
            <w:pPr>
              <w:jc w:val="right"/>
            </w:pPr>
            <w:r>
              <w:rPr>
                <w:rFonts w:eastAsiaTheme="minorEastAsia"/>
                <w:szCs w:val="21"/>
              </w:rPr>
              <w:t>690,800.00</w:t>
            </w:r>
          </w:p>
        </w:tc>
        <w:tc>
          <w:tcPr>
            <w:tcW w:w="1932" w:type="dxa"/>
            <w:vAlign w:val="center"/>
          </w:tcPr>
          <w:p w14:paraId="395F52BC" w14:textId="77777777" w:rsidR="00F84F8A" w:rsidRDefault="008750EB">
            <w:pPr>
              <w:jc w:val="right"/>
            </w:pPr>
            <w:r>
              <w:rPr>
                <w:rFonts w:eastAsiaTheme="minorEastAsia"/>
                <w:szCs w:val="21"/>
              </w:rPr>
              <w:t>5,567,848.00</w:t>
            </w:r>
          </w:p>
        </w:tc>
        <w:tc>
          <w:tcPr>
            <w:tcW w:w="1612" w:type="dxa"/>
            <w:vAlign w:val="center"/>
          </w:tcPr>
          <w:p w14:paraId="18F5D6F5" w14:textId="77777777" w:rsidR="00F84F8A" w:rsidRDefault="008750EB">
            <w:pPr>
              <w:jc w:val="right"/>
            </w:pPr>
            <w:r>
              <w:rPr>
                <w:rFonts w:eastAsiaTheme="minorEastAsia"/>
                <w:szCs w:val="21"/>
              </w:rPr>
              <w:t>0.05</w:t>
            </w:r>
          </w:p>
        </w:tc>
      </w:tr>
      <w:tr w:rsidR="00F84F8A" w14:paraId="4A70E20A" w14:textId="77777777">
        <w:tc>
          <w:tcPr>
            <w:tcW w:w="817" w:type="dxa"/>
            <w:vAlign w:val="center"/>
          </w:tcPr>
          <w:p w14:paraId="15A37368" w14:textId="77777777" w:rsidR="00F84F8A" w:rsidRDefault="008750EB">
            <w:pPr>
              <w:jc w:val="center"/>
            </w:pPr>
            <w:r>
              <w:rPr>
                <w:rFonts w:eastAsiaTheme="minorEastAsia"/>
                <w:szCs w:val="21"/>
              </w:rPr>
              <w:t>450</w:t>
            </w:r>
          </w:p>
        </w:tc>
        <w:tc>
          <w:tcPr>
            <w:tcW w:w="1276" w:type="dxa"/>
            <w:vAlign w:val="center"/>
          </w:tcPr>
          <w:p w14:paraId="3A8F26BC" w14:textId="77777777" w:rsidR="00F84F8A" w:rsidRDefault="008750EB">
            <w:pPr>
              <w:jc w:val="center"/>
            </w:pPr>
            <w:r>
              <w:rPr>
                <w:rFonts w:eastAsiaTheme="minorEastAsia"/>
                <w:szCs w:val="21"/>
              </w:rPr>
              <w:t>300070</w:t>
            </w:r>
          </w:p>
        </w:tc>
        <w:tc>
          <w:tcPr>
            <w:tcW w:w="1701" w:type="dxa"/>
            <w:vAlign w:val="center"/>
          </w:tcPr>
          <w:p w14:paraId="20CDDEDA" w14:textId="77777777" w:rsidR="00F84F8A" w:rsidRDefault="008750EB">
            <w:pPr>
              <w:jc w:val="center"/>
            </w:pPr>
            <w:r>
              <w:rPr>
                <w:rFonts w:eastAsiaTheme="minorEastAsia"/>
                <w:szCs w:val="21"/>
              </w:rPr>
              <w:t>碧水源</w:t>
            </w:r>
          </w:p>
        </w:tc>
        <w:tc>
          <w:tcPr>
            <w:tcW w:w="1559" w:type="dxa"/>
            <w:vAlign w:val="center"/>
          </w:tcPr>
          <w:p w14:paraId="14EB21E5" w14:textId="77777777" w:rsidR="00F84F8A" w:rsidRDefault="008750EB">
            <w:pPr>
              <w:jc w:val="right"/>
            </w:pPr>
            <w:r>
              <w:rPr>
                <w:rFonts w:eastAsiaTheme="minorEastAsia"/>
                <w:szCs w:val="21"/>
              </w:rPr>
              <w:t>1,097,700.00</w:t>
            </w:r>
          </w:p>
        </w:tc>
        <w:tc>
          <w:tcPr>
            <w:tcW w:w="1932" w:type="dxa"/>
            <w:vAlign w:val="center"/>
          </w:tcPr>
          <w:p w14:paraId="1B8019B9" w14:textId="77777777" w:rsidR="00F84F8A" w:rsidRDefault="008750EB">
            <w:pPr>
              <w:jc w:val="right"/>
            </w:pPr>
            <w:r>
              <w:rPr>
                <w:rFonts w:eastAsiaTheme="minorEastAsia"/>
                <w:szCs w:val="21"/>
              </w:rPr>
              <w:t>5,554,362.00</w:t>
            </w:r>
          </w:p>
        </w:tc>
        <w:tc>
          <w:tcPr>
            <w:tcW w:w="1612" w:type="dxa"/>
            <w:vAlign w:val="center"/>
          </w:tcPr>
          <w:p w14:paraId="1C678548" w14:textId="77777777" w:rsidR="00F84F8A" w:rsidRDefault="008750EB">
            <w:pPr>
              <w:jc w:val="right"/>
            </w:pPr>
            <w:r>
              <w:rPr>
                <w:rFonts w:eastAsiaTheme="minorEastAsia"/>
                <w:szCs w:val="21"/>
              </w:rPr>
              <w:t>0.05</w:t>
            </w:r>
          </w:p>
        </w:tc>
      </w:tr>
      <w:tr w:rsidR="00F84F8A" w14:paraId="7C1D620E" w14:textId="77777777">
        <w:tc>
          <w:tcPr>
            <w:tcW w:w="817" w:type="dxa"/>
            <w:vAlign w:val="center"/>
          </w:tcPr>
          <w:p w14:paraId="679C6D07" w14:textId="77777777" w:rsidR="00F84F8A" w:rsidRDefault="008750EB">
            <w:pPr>
              <w:jc w:val="center"/>
            </w:pPr>
            <w:r>
              <w:rPr>
                <w:rFonts w:eastAsiaTheme="minorEastAsia"/>
                <w:szCs w:val="21"/>
              </w:rPr>
              <w:t>451</w:t>
            </w:r>
          </w:p>
        </w:tc>
        <w:tc>
          <w:tcPr>
            <w:tcW w:w="1276" w:type="dxa"/>
            <w:vAlign w:val="center"/>
          </w:tcPr>
          <w:p w14:paraId="770F85BF" w14:textId="77777777" w:rsidR="00F84F8A" w:rsidRDefault="008750EB">
            <w:pPr>
              <w:jc w:val="center"/>
            </w:pPr>
            <w:r>
              <w:rPr>
                <w:rFonts w:eastAsiaTheme="minorEastAsia"/>
                <w:szCs w:val="21"/>
              </w:rPr>
              <w:t>688005</w:t>
            </w:r>
          </w:p>
        </w:tc>
        <w:tc>
          <w:tcPr>
            <w:tcW w:w="1701" w:type="dxa"/>
            <w:vAlign w:val="center"/>
          </w:tcPr>
          <w:p w14:paraId="298AF948" w14:textId="77777777" w:rsidR="00F84F8A" w:rsidRDefault="008750EB">
            <w:pPr>
              <w:jc w:val="center"/>
            </w:pPr>
            <w:r>
              <w:rPr>
                <w:rFonts w:eastAsiaTheme="minorEastAsia"/>
                <w:szCs w:val="21"/>
              </w:rPr>
              <w:t>容百科技</w:t>
            </w:r>
          </w:p>
        </w:tc>
        <w:tc>
          <w:tcPr>
            <w:tcW w:w="1559" w:type="dxa"/>
            <w:vAlign w:val="center"/>
          </w:tcPr>
          <w:p w14:paraId="538A1399" w14:textId="77777777" w:rsidR="00F84F8A" w:rsidRDefault="008750EB">
            <w:pPr>
              <w:jc w:val="right"/>
            </w:pPr>
            <w:r>
              <w:rPr>
                <w:rFonts w:eastAsiaTheme="minorEastAsia"/>
                <w:szCs w:val="21"/>
              </w:rPr>
              <w:t>176,000.00</w:t>
            </w:r>
          </w:p>
        </w:tc>
        <w:tc>
          <w:tcPr>
            <w:tcW w:w="1932" w:type="dxa"/>
            <w:vAlign w:val="center"/>
          </w:tcPr>
          <w:p w14:paraId="731EC99E" w14:textId="77777777" w:rsidR="00F84F8A" w:rsidRDefault="008750EB">
            <w:pPr>
              <w:jc w:val="right"/>
            </w:pPr>
            <w:r>
              <w:rPr>
                <w:rFonts w:eastAsiaTheme="minorEastAsia"/>
                <w:szCs w:val="21"/>
              </w:rPr>
              <w:t>5,552,800.00</w:t>
            </w:r>
          </w:p>
        </w:tc>
        <w:tc>
          <w:tcPr>
            <w:tcW w:w="1612" w:type="dxa"/>
            <w:vAlign w:val="center"/>
          </w:tcPr>
          <w:p w14:paraId="7F29A7F5" w14:textId="77777777" w:rsidR="00F84F8A" w:rsidRDefault="008750EB">
            <w:pPr>
              <w:jc w:val="right"/>
            </w:pPr>
            <w:r>
              <w:rPr>
                <w:rFonts w:eastAsiaTheme="minorEastAsia"/>
                <w:szCs w:val="21"/>
              </w:rPr>
              <w:t>0.05</w:t>
            </w:r>
          </w:p>
        </w:tc>
      </w:tr>
      <w:tr w:rsidR="00F84F8A" w14:paraId="5E833FF7" w14:textId="77777777">
        <w:tc>
          <w:tcPr>
            <w:tcW w:w="817" w:type="dxa"/>
            <w:vAlign w:val="center"/>
          </w:tcPr>
          <w:p w14:paraId="0E479D43" w14:textId="77777777" w:rsidR="00F84F8A" w:rsidRDefault="008750EB">
            <w:pPr>
              <w:jc w:val="center"/>
            </w:pPr>
            <w:r>
              <w:rPr>
                <w:rFonts w:eastAsiaTheme="minorEastAsia"/>
                <w:szCs w:val="21"/>
              </w:rPr>
              <w:t>452</w:t>
            </w:r>
          </w:p>
        </w:tc>
        <w:tc>
          <w:tcPr>
            <w:tcW w:w="1276" w:type="dxa"/>
            <w:vAlign w:val="center"/>
          </w:tcPr>
          <w:p w14:paraId="6C68D5A6" w14:textId="77777777" w:rsidR="00F84F8A" w:rsidRDefault="008750EB">
            <w:pPr>
              <w:jc w:val="center"/>
            </w:pPr>
            <w:r>
              <w:rPr>
                <w:rFonts w:eastAsiaTheme="minorEastAsia"/>
                <w:szCs w:val="21"/>
              </w:rPr>
              <w:t>603290</w:t>
            </w:r>
          </w:p>
        </w:tc>
        <w:tc>
          <w:tcPr>
            <w:tcW w:w="1701" w:type="dxa"/>
            <w:vAlign w:val="center"/>
          </w:tcPr>
          <w:p w14:paraId="0CD937FF" w14:textId="77777777" w:rsidR="00F84F8A" w:rsidRDefault="008750EB">
            <w:pPr>
              <w:jc w:val="center"/>
            </w:pPr>
            <w:r>
              <w:rPr>
                <w:rFonts w:eastAsiaTheme="minorEastAsia"/>
                <w:szCs w:val="21"/>
              </w:rPr>
              <w:t>斯达半导</w:t>
            </w:r>
          </w:p>
        </w:tc>
        <w:tc>
          <w:tcPr>
            <w:tcW w:w="1559" w:type="dxa"/>
            <w:vAlign w:val="center"/>
          </w:tcPr>
          <w:p w14:paraId="0445DA54" w14:textId="77777777" w:rsidR="00F84F8A" w:rsidRDefault="008750EB">
            <w:pPr>
              <w:jc w:val="right"/>
            </w:pPr>
            <w:r>
              <w:rPr>
                <w:rFonts w:eastAsiaTheme="minorEastAsia"/>
                <w:szCs w:val="21"/>
              </w:rPr>
              <w:t>61,300.00</w:t>
            </w:r>
          </w:p>
        </w:tc>
        <w:tc>
          <w:tcPr>
            <w:tcW w:w="1932" w:type="dxa"/>
            <w:vAlign w:val="center"/>
          </w:tcPr>
          <w:p w14:paraId="06D56DD5" w14:textId="77777777" w:rsidR="00F84F8A" w:rsidRDefault="008750EB">
            <w:pPr>
              <w:jc w:val="right"/>
            </w:pPr>
            <w:r>
              <w:rPr>
                <w:rFonts w:eastAsiaTheme="minorEastAsia"/>
                <w:szCs w:val="21"/>
              </w:rPr>
              <w:t>5,505,966.00</w:t>
            </w:r>
          </w:p>
        </w:tc>
        <w:tc>
          <w:tcPr>
            <w:tcW w:w="1612" w:type="dxa"/>
            <w:vAlign w:val="center"/>
          </w:tcPr>
          <w:p w14:paraId="44E34963" w14:textId="77777777" w:rsidR="00F84F8A" w:rsidRDefault="008750EB">
            <w:pPr>
              <w:jc w:val="right"/>
            </w:pPr>
            <w:r>
              <w:rPr>
                <w:rFonts w:eastAsiaTheme="minorEastAsia"/>
                <w:szCs w:val="21"/>
              </w:rPr>
              <w:t>0.05</w:t>
            </w:r>
          </w:p>
        </w:tc>
      </w:tr>
      <w:tr w:rsidR="00F84F8A" w14:paraId="3A606896" w14:textId="77777777">
        <w:tc>
          <w:tcPr>
            <w:tcW w:w="817" w:type="dxa"/>
            <w:vAlign w:val="center"/>
          </w:tcPr>
          <w:p w14:paraId="6C39E13C" w14:textId="77777777" w:rsidR="00F84F8A" w:rsidRDefault="008750EB">
            <w:pPr>
              <w:jc w:val="center"/>
            </w:pPr>
            <w:r>
              <w:rPr>
                <w:rFonts w:eastAsiaTheme="minorEastAsia"/>
                <w:szCs w:val="21"/>
              </w:rPr>
              <w:t>453</w:t>
            </w:r>
          </w:p>
        </w:tc>
        <w:tc>
          <w:tcPr>
            <w:tcW w:w="1276" w:type="dxa"/>
            <w:vAlign w:val="center"/>
          </w:tcPr>
          <w:p w14:paraId="0382BA54" w14:textId="77777777" w:rsidR="00F84F8A" w:rsidRDefault="008750EB">
            <w:pPr>
              <w:jc w:val="center"/>
            </w:pPr>
            <w:r>
              <w:rPr>
                <w:rFonts w:eastAsiaTheme="minorEastAsia"/>
                <w:szCs w:val="21"/>
              </w:rPr>
              <w:t>601155</w:t>
            </w:r>
          </w:p>
        </w:tc>
        <w:tc>
          <w:tcPr>
            <w:tcW w:w="1701" w:type="dxa"/>
            <w:vAlign w:val="center"/>
          </w:tcPr>
          <w:p w14:paraId="4932E1FC" w14:textId="77777777" w:rsidR="00F84F8A" w:rsidRDefault="008750EB">
            <w:pPr>
              <w:jc w:val="center"/>
            </w:pPr>
            <w:r>
              <w:rPr>
                <w:rFonts w:eastAsiaTheme="minorEastAsia"/>
                <w:szCs w:val="21"/>
              </w:rPr>
              <w:t>新城控股</w:t>
            </w:r>
          </w:p>
        </w:tc>
        <w:tc>
          <w:tcPr>
            <w:tcW w:w="1559" w:type="dxa"/>
            <w:vAlign w:val="center"/>
          </w:tcPr>
          <w:p w14:paraId="40146699" w14:textId="77777777" w:rsidR="00F84F8A" w:rsidRDefault="008750EB">
            <w:pPr>
              <w:jc w:val="right"/>
            </w:pPr>
            <w:r>
              <w:rPr>
                <w:rFonts w:eastAsiaTheme="minorEastAsia"/>
                <w:szCs w:val="21"/>
              </w:rPr>
              <w:t>459,300.00</w:t>
            </w:r>
          </w:p>
        </w:tc>
        <w:tc>
          <w:tcPr>
            <w:tcW w:w="1932" w:type="dxa"/>
            <w:vAlign w:val="center"/>
          </w:tcPr>
          <w:p w14:paraId="69B0E48E" w14:textId="77777777" w:rsidR="00F84F8A" w:rsidRDefault="008750EB">
            <w:pPr>
              <w:jc w:val="right"/>
            </w:pPr>
            <w:r>
              <w:rPr>
                <w:rFonts w:eastAsiaTheme="minorEastAsia"/>
                <w:szCs w:val="21"/>
              </w:rPr>
              <w:t>5,493,228.00</w:t>
            </w:r>
          </w:p>
        </w:tc>
        <w:tc>
          <w:tcPr>
            <w:tcW w:w="1612" w:type="dxa"/>
            <w:vAlign w:val="center"/>
          </w:tcPr>
          <w:p w14:paraId="423D07C8" w14:textId="77777777" w:rsidR="00F84F8A" w:rsidRDefault="008750EB">
            <w:pPr>
              <w:jc w:val="right"/>
            </w:pPr>
            <w:r>
              <w:rPr>
                <w:rFonts w:eastAsiaTheme="minorEastAsia"/>
                <w:szCs w:val="21"/>
              </w:rPr>
              <w:t>0.05</w:t>
            </w:r>
          </w:p>
        </w:tc>
      </w:tr>
      <w:tr w:rsidR="00F84F8A" w14:paraId="5C420271" w14:textId="77777777">
        <w:tc>
          <w:tcPr>
            <w:tcW w:w="817" w:type="dxa"/>
            <w:vAlign w:val="center"/>
          </w:tcPr>
          <w:p w14:paraId="1F990FAC" w14:textId="77777777" w:rsidR="00F84F8A" w:rsidRDefault="008750EB">
            <w:pPr>
              <w:jc w:val="center"/>
            </w:pPr>
            <w:r>
              <w:rPr>
                <w:rFonts w:eastAsiaTheme="minorEastAsia"/>
                <w:szCs w:val="21"/>
              </w:rPr>
              <w:t>454</w:t>
            </w:r>
          </w:p>
        </w:tc>
        <w:tc>
          <w:tcPr>
            <w:tcW w:w="1276" w:type="dxa"/>
            <w:vAlign w:val="center"/>
          </w:tcPr>
          <w:p w14:paraId="4DFAF068" w14:textId="77777777" w:rsidR="00F84F8A" w:rsidRDefault="008750EB">
            <w:pPr>
              <w:jc w:val="center"/>
            </w:pPr>
            <w:r>
              <w:rPr>
                <w:rFonts w:eastAsiaTheme="minorEastAsia"/>
                <w:szCs w:val="21"/>
              </w:rPr>
              <w:t>002120</w:t>
            </w:r>
          </w:p>
        </w:tc>
        <w:tc>
          <w:tcPr>
            <w:tcW w:w="1701" w:type="dxa"/>
            <w:vAlign w:val="center"/>
          </w:tcPr>
          <w:p w14:paraId="2EE5A517" w14:textId="77777777" w:rsidR="00F84F8A" w:rsidRDefault="008750EB">
            <w:pPr>
              <w:jc w:val="center"/>
            </w:pPr>
            <w:r>
              <w:rPr>
                <w:rFonts w:eastAsiaTheme="minorEastAsia"/>
                <w:szCs w:val="21"/>
              </w:rPr>
              <w:t>韵达股份</w:t>
            </w:r>
          </w:p>
        </w:tc>
        <w:tc>
          <w:tcPr>
            <w:tcW w:w="1559" w:type="dxa"/>
            <w:vAlign w:val="center"/>
          </w:tcPr>
          <w:p w14:paraId="3AFB3EFE" w14:textId="77777777" w:rsidR="00F84F8A" w:rsidRDefault="008750EB">
            <w:pPr>
              <w:jc w:val="right"/>
            </w:pPr>
            <w:r>
              <w:rPr>
                <w:rFonts w:eastAsiaTheme="minorEastAsia"/>
                <w:szCs w:val="21"/>
              </w:rPr>
              <w:t>725,300.00</w:t>
            </w:r>
          </w:p>
        </w:tc>
        <w:tc>
          <w:tcPr>
            <w:tcW w:w="1932" w:type="dxa"/>
            <w:vAlign w:val="center"/>
          </w:tcPr>
          <w:p w14:paraId="53AC75BB" w14:textId="77777777" w:rsidR="00F84F8A" w:rsidRDefault="008750EB">
            <w:pPr>
              <w:jc w:val="right"/>
            </w:pPr>
            <w:r>
              <w:rPr>
                <w:rFonts w:eastAsiaTheme="minorEastAsia"/>
                <w:szCs w:val="21"/>
              </w:rPr>
              <w:t>5,454,256.00</w:t>
            </w:r>
          </w:p>
        </w:tc>
        <w:tc>
          <w:tcPr>
            <w:tcW w:w="1612" w:type="dxa"/>
            <w:vAlign w:val="center"/>
          </w:tcPr>
          <w:p w14:paraId="1A2D7083" w14:textId="77777777" w:rsidR="00F84F8A" w:rsidRDefault="008750EB">
            <w:pPr>
              <w:jc w:val="right"/>
            </w:pPr>
            <w:r>
              <w:rPr>
                <w:rFonts w:eastAsiaTheme="minorEastAsia"/>
                <w:szCs w:val="21"/>
              </w:rPr>
              <w:t>0.05</w:t>
            </w:r>
          </w:p>
        </w:tc>
      </w:tr>
      <w:tr w:rsidR="00F84F8A" w14:paraId="5687E13B" w14:textId="77777777">
        <w:tc>
          <w:tcPr>
            <w:tcW w:w="817" w:type="dxa"/>
            <w:vAlign w:val="center"/>
          </w:tcPr>
          <w:p w14:paraId="6B64935F" w14:textId="77777777" w:rsidR="00F84F8A" w:rsidRDefault="008750EB">
            <w:pPr>
              <w:jc w:val="center"/>
            </w:pPr>
            <w:r>
              <w:rPr>
                <w:rFonts w:eastAsiaTheme="minorEastAsia"/>
                <w:szCs w:val="21"/>
              </w:rPr>
              <w:t>455</w:t>
            </w:r>
          </w:p>
        </w:tc>
        <w:tc>
          <w:tcPr>
            <w:tcW w:w="1276" w:type="dxa"/>
            <w:vAlign w:val="center"/>
          </w:tcPr>
          <w:p w14:paraId="0C769A0D" w14:textId="77777777" w:rsidR="00F84F8A" w:rsidRDefault="008750EB">
            <w:pPr>
              <w:jc w:val="center"/>
            </w:pPr>
            <w:r>
              <w:rPr>
                <w:rFonts w:eastAsiaTheme="minorEastAsia"/>
                <w:szCs w:val="21"/>
              </w:rPr>
              <w:t>300676</w:t>
            </w:r>
          </w:p>
        </w:tc>
        <w:tc>
          <w:tcPr>
            <w:tcW w:w="1701" w:type="dxa"/>
            <w:vAlign w:val="center"/>
          </w:tcPr>
          <w:p w14:paraId="3D00A5FC" w14:textId="77777777" w:rsidR="00F84F8A" w:rsidRDefault="008750EB">
            <w:pPr>
              <w:jc w:val="center"/>
            </w:pPr>
            <w:r>
              <w:rPr>
                <w:rFonts w:eastAsiaTheme="minorEastAsia"/>
                <w:szCs w:val="21"/>
              </w:rPr>
              <w:t>华大基因</w:t>
            </w:r>
          </w:p>
        </w:tc>
        <w:tc>
          <w:tcPr>
            <w:tcW w:w="1559" w:type="dxa"/>
            <w:vAlign w:val="center"/>
          </w:tcPr>
          <w:p w14:paraId="5CEC9667" w14:textId="77777777" w:rsidR="00F84F8A" w:rsidRDefault="008750EB">
            <w:pPr>
              <w:jc w:val="right"/>
            </w:pPr>
            <w:r>
              <w:rPr>
                <w:rFonts w:eastAsiaTheme="minorEastAsia"/>
                <w:szCs w:val="21"/>
              </w:rPr>
              <w:t>129,100.00</w:t>
            </w:r>
          </w:p>
        </w:tc>
        <w:tc>
          <w:tcPr>
            <w:tcW w:w="1932" w:type="dxa"/>
            <w:vAlign w:val="center"/>
          </w:tcPr>
          <w:p w14:paraId="7B52CFCC" w14:textId="77777777" w:rsidR="00F84F8A" w:rsidRDefault="008750EB">
            <w:pPr>
              <w:jc w:val="right"/>
            </w:pPr>
            <w:r>
              <w:rPr>
                <w:rFonts w:eastAsiaTheme="minorEastAsia"/>
                <w:szCs w:val="21"/>
              </w:rPr>
              <w:t>5,418,327.00</w:t>
            </w:r>
          </w:p>
        </w:tc>
        <w:tc>
          <w:tcPr>
            <w:tcW w:w="1612" w:type="dxa"/>
            <w:vAlign w:val="center"/>
          </w:tcPr>
          <w:p w14:paraId="32FAB1E8" w14:textId="77777777" w:rsidR="00F84F8A" w:rsidRDefault="008750EB">
            <w:pPr>
              <w:jc w:val="right"/>
            </w:pPr>
            <w:r>
              <w:rPr>
                <w:rFonts w:eastAsiaTheme="minorEastAsia"/>
                <w:szCs w:val="21"/>
              </w:rPr>
              <w:t>0.05</w:t>
            </w:r>
          </w:p>
        </w:tc>
      </w:tr>
      <w:tr w:rsidR="00F84F8A" w14:paraId="370FDE1A" w14:textId="77777777">
        <w:tc>
          <w:tcPr>
            <w:tcW w:w="817" w:type="dxa"/>
            <w:vAlign w:val="center"/>
          </w:tcPr>
          <w:p w14:paraId="35D86701" w14:textId="77777777" w:rsidR="00F84F8A" w:rsidRDefault="008750EB">
            <w:pPr>
              <w:jc w:val="center"/>
            </w:pPr>
            <w:r>
              <w:rPr>
                <w:rFonts w:eastAsiaTheme="minorEastAsia"/>
                <w:szCs w:val="21"/>
              </w:rPr>
              <w:t>456</w:t>
            </w:r>
          </w:p>
        </w:tc>
        <w:tc>
          <w:tcPr>
            <w:tcW w:w="1276" w:type="dxa"/>
            <w:vAlign w:val="center"/>
          </w:tcPr>
          <w:p w14:paraId="49F471A5" w14:textId="77777777" w:rsidR="00F84F8A" w:rsidRDefault="008750EB">
            <w:pPr>
              <w:jc w:val="center"/>
            </w:pPr>
            <w:r>
              <w:rPr>
                <w:rFonts w:eastAsiaTheme="minorEastAsia"/>
                <w:szCs w:val="21"/>
              </w:rPr>
              <w:t>000887</w:t>
            </w:r>
          </w:p>
        </w:tc>
        <w:tc>
          <w:tcPr>
            <w:tcW w:w="1701" w:type="dxa"/>
            <w:vAlign w:val="center"/>
          </w:tcPr>
          <w:p w14:paraId="41B8B071" w14:textId="77777777" w:rsidR="00F84F8A" w:rsidRDefault="008750EB">
            <w:pPr>
              <w:jc w:val="center"/>
            </w:pPr>
            <w:r>
              <w:rPr>
                <w:rFonts w:eastAsiaTheme="minorEastAsia"/>
                <w:szCs w:val="21"/>
              </w:rPr>
              <w:t>中鼎股份</w:t>
            </w:r>
          </w:p>
        </w:tc>
        <w:tc>
          <w:tcPr>
            <w:tcW w:w="1559" w:type="dxa"/>
            <w:vAlign w:val="center"/>
          </w:tcPr>
          <w:p w14:paraId="6555AF4C" w14:textId="77777777" w:rsidR="00F84F8A" w:rsidRDefault="008750EB">
            <w:pPr>
              <w:jc w:val="right"/>
            </w:pPr>
            <w:r>
              <w:rPr>
                <w:rFonts w:eastAsiaTheme="minorEastAsia"/>
                <w:szCs w:val="21"/>
              </w:rPr>
              <w:t>402,200.00</w:t>
            </w:r>
          </w:p>
        </w:tc>
        <w:tc>
          <w:tcPr>
            <w:tcW w:w="1932" w:type="dxa"/>
            <w:vAlign w:val="center"/>
          </w:tcPr>
          <w:p w14:paraId="2332E50E" w14:textId="77777777" w:rsidR="00F84F8A" w:rsidRDefault="008750EB">
            <w:pPr>
              <w:jc w:val="right"/>
            </w:pPr>
            <w:r>
              <w:rPr>
                <w:rFonts w:eastAsiaTheme="minorEastAsia"/>
                <w:szCs w:val="21"/>
              </w:rPr>
              <w:t>5,276,864.00</w:t>
            </w:r>
          </w:p>
        </w:tc>
        <w:tc>
          <w:tcPr>
            <w:tcW w:w="1612" w:type="dxa"/>
            <w:vAlign w:val="center"/>
          </w:tcPr>
          <w:p w14:paraId="728A19E2" w14:textId="77777777" w:rsidR="00F84F8A" w:rsidRDefault="008750EB">
            <w:pPr>
              <w:jc w:val="right"/>
            </w:pPr>
            <w:r>
              <w:rPr>
                <w:rFonts w:eastAsiaTheme="minorEastAsia"/>
                <w:szCs w:val="21"/>
              </w:rPr>
              <w:t>0.05</w:t>
            </w:r>
          </w:p>
        </w:tc>
      </w:tr>
      <w:tr w:rsidR="00F84F8A" w14:paraId="73D47465" w14:textId="77777777">
        <w:tc>
          <w:tcPr>
            <w:tcW w:w="817" w:type="dxa"/>
            <w:vAlign w:val="center"/>
          </w:tcPr>
          <w:p w14:paraId="76C84D9B" w14:textId="77777777" w:rsidR="00F84F8A" w:rsidRDefault="008750EB">
            <w:pPr>
              <w:jc w:val="center"/>
            </w:pPr>
            <w:r>
              <w:rPr>
                <w:rFonts w:eastAsiaTheme="minorEastAsia"/>
                <w:szCs w:val="21"/>
              </w:rPr>
              <w:t>457</w:t>
            </w:r>
          </w:p>
        </w:tc>
        <w:tc>
          <w:tcPr>
            <w:tcW w:w="1276" w:type="dxa"/>
            <w:vAlign w:val="center"/>
          </w:tcPr>
          <w:p w14:paraId="7D561C0E" w14:textId="77777777" w:rsidR="00F84F8A" w:rsidRDefault="008750EB">
            <w:pPr>
              <w:jc w:val="center"/>
            </w:pPr>
            <w:r>
              <w:rPr>
                <w:rFonts w:eastAsiaTheme="minorEastAsia"/>
                <w:szCs w:val="21"/>
              </w:rPr>
              <w:t>601866</w:t>
            </w:r>
          </w:p>
        </w:tc>
        <w:tc>
          <w:tcPr>
            <w:tcW w:w="1701" w:type="dxa"/>
            <w:vAlign w:val="center"/>
          </w:tcPr>
          <w:p w14:paraId="6B7F42E3" w14:textId="77777777" w:rsidR="00F84F8A" w:rsidRDefault="008750EB">
            <w:pPr>
              <w:jc w:val="center"/>
            </w:pPr>
            <w:r>
              <w:rPr>
                <w:rFonts w:eastAsiaTheme="minorEastAsia"/>
                <w:szCs w:val="21"/>
              </w:rPr>
              <w:t>中远海发</w:t>
            </w:r>
          </w:p>
        </w:tc>
        <w:tc>
          <w:tcPr>
            <w:tcW w:w="1559" w:type="dxa"/>
            <w:vAlign w:val="center"/>
          </w:tcPr>
          <w:p w14:paraId="0C35FDC6" w14:textId="77777777" w:rsidR="00F84F8A" w:rsidRDefault="008750EB">
            <w:pPr>
              <w:jc w:val="right"/>
            </w:pPr>
            <w:r>
              <w:rPr>
                <w:rFonts w:eastAsiaTheme="minorEastAsia"/>
                <w:szCs w:val="21"/>
              </w:rPr>
              <w:t>2,017,300.00</w:t>
            </w:r>
          </w:p>
        </w:tc>
        <w:tc>
          <w:tcPr>
            <w:tcW w:w="1932" w:type="dxa"/>
            <w:vAlign w:val="center"/>
          </w:tcPr>
          <w:p w14:paraId="0E55396C" w14:textId="77777777" w:rsidR="00F84F8A" w:rsidRDefault="008750EB">
            <w:pPr>
              <w:jc w:val="right"/>
            </w:pPr>
            <w:r>
              <w:rPr>
                <w:rFonts w:eastAsiaTheme="minorEastAsia"/>
                <w:szCs w:val="21"/>
              </w:rPr>
              <w:t>5,265,153.00</w:t>
            </w:r>
          </w:p>
        </w:tc>
        <w:tc>
          <w:tcPr>
            <w:tcW w:w="1612" w:type="dxa"/>
            <w:vAlign w:val="center"/>
          </w:tcPr>
          <w:p w14:paraId="7688A951" w14:textId="77777777" w:rsidR="00F84F8A" w:rsidRDefault="008750EB">
            <w:pPr>
              <w:jc w:val="right"/>
            </w:pPr>
            <w:r>
              <w:rPr>
                <w:rFonts w:eastAsiaTheme="minorEastAsia"/>
                <w:szCs w:val="21"/>
              </w:rPr>
              <w:t>0.05</w:t>
            </w:r>
          </w:p>
        </w:tc>
      </w:tr>
      <w:tr w:rsidR="00F84F8A" w14:paraId="22FBB370" w14:textId="77777777">
        <w:tc>
          <w:tcPr>
            <w:tcW w:w="817" w:type="dxa"/>
            <w:vAlign w:val="center"/>
          </w:tcPr>
          <w:p w14:paraId="38823D27" w14:textId="77777777" w:rsidR="00F84F8A" w:rsidRDefault="008750EB">
            <w:pPr>
              <w:jc w:val="center"/>
            </w:pPr>
            <w:r>
              <w:rPr>
                <w:rFonts w:eastAsiaTheme="minorEastAsia"/>
                <w:szCs w:val="21"/>
              </w:rPr>
              <w:t>458</w:t>
            </w:r>
          </w:p>
        </w:tc>
        <w:tc>
          <w:tcPr>
            <w:tcW w:w="1276" w:type="dxa"/>
            <w:vAlign w:val="center"/>
          </w:tcPr>
          <w:p w14:paraId="7770E1BF" w14:textId="77777777" w:rsidR="00F84F8A" w:rsidRDefault="008750EB">
            <w:pPr>
              <w:jc w:val="center"/>
            </w:pPr>
            <w:r>
              <w:rPr>
                <w:rFonts w:eastAsiaTheme="minorEastAsia"/>
                <w:szCs w:val="21"/>
              </w:rPr>
              <w:t>002831</w:t>
            </w:r>
          </w:p>
        </w:tc>
        <w:tc>
          <w:tcPr>
            <w:tcW w:w="1701" w:type="dxa"/>
            <w:vAlign w:val="center"/>
          </w:tcPr>
          <w:p w14:paraId="409161C2" w14:textId="77777777" w:rsidR="00F84F8A" w:rsidRDefault="008750EB">
            <w:pPr>
              <w:jc w:val="center"/>
            </w:pPr>
            <w:r>
              <w:rPr>
                <w:rFonts w:eastAsiaTheme="minorEastAsia"/>
                <w:szCs w:val="21"/>
              </w:rPr>
              <w:t>裕同科技</w:t>
            </w:r>
          </w:p>
        </w:tc>
        <w:tc>
          <w:tcPr>
            <w:tcW w:w="1559" w:type="dxa"/>
            <w:vAlign w:val="center"/>
          </w:tcPr>
          <w:p w14:paraId="2460359B" w14:textId="77777777" w:rsidR="00F84F8A" w:rsidRDefault="008750EB">
            <w:pPr>
              <w:jc w:val="right"/>
            </w:pPr>
            <w:r>
              <w:rPr>
                <w:rFonts w:eastAsiaTheme="minorEastAsia"/>
                <w:szCs w:val="21"/>
              </w:rPr>
              <w:t>193,100.00</w:t>
            </w:r>
          </w:p>
        </w:tc>
        <w:tc>
          <w:tcPr>
            <w:tcW w:w="1932" w:type="dxa"/>
            <w:vAlign w:val="center"/>
          </w:tcPr>
          <w:p w14:paraId="19F544E4" w14:textId="77777777" w:rsidR="00F84F8A" w:rsidRDefault="008750EB">
            <w:pPr>
              <w:jc w:val="right"/>
            </w:pPr>
            <w:r>
              <w:rPr>
                <w:rFonts w:eastAsiaTheme="minorEastAsia"/>
                <w:szCs w:val="21"/>
              </w:rPr>
              <w:t>5,233,010.00</w:t>
            </w:r>
          </w:p>
        </w:tc>
        <w:tc>
          <w:tcPr>
            <w:tcW w:w="1612" w:type="dxa"/>
            <w:vAlign w:val="center"/>
          </w:tcPr>
          <w:p w14:paraId="7160A08A" w14:textId="77777777" w:rsidR="00F84F8A" w:rsidRDefault="008750EB">
            <w:pPr>
              <w:jc w:val="right"/>
            </w:pPr>
            <w:r>
              <w:rPr>
                <w:rFonts w:eastAsiaTheme="minorEastAsia"/>
                <w:szCs w:val="21"/>
              </w:rPr>
              <w:t>0.05</w:t>
            </w:r>
          </w:p>
        </w:tc>
      </w:tr>
      <w:tr w:rsidR="00F84F8A" w14:paraId="1B492512" w14:textId="77777777">
        <w:tc>
          <w:tcPr>
            <w:tcW w:w="817" w:type="dxa"/>
            <w:vAlign w:val="center"/>
          </w:tcPr>
          <w:p w14:paraId="2D1F9958" w14:textId="77777777" w:rsidR="00F84F8A" w:rsidRDefault="008750EB">
            <w:pPr>
              <w:jc w:val="center"/>
            </w:pPr>
            <w:r>
              <w:rPr>
                <w:rFonts w:eastAsiaTheme="minorEastAsia"/>
                <w:szCs w:val="21"/>
              </w:rPr>
              <w:t>459</w:t>
            </w:r>
          </w:p>
        </w:tc>
        <w:tc>
          <w:tcPr>
            <w:tcW w:w="1276" w:type="dxa"/>
            <w:vAlign w:val="center"/>
          </w:tcPr>
          <w:p w14:paraId="304A8DA7" w14:textId="77777777" w:rsidR="00F84F8A" w:rsidRDefault="008750EB">
            <w:pPr>
              <w:jc w:val="center"/>
            </w:pPr>
            <w:r>
              <w:rPr>
                <w:rFonts w:eastAsiaTheme="minorEastAsia"/>
                <w:szCs w:val="21"/>
              </w:rPr>
              <w:t>000818</w:t>
            </w:r>
          </w:p>
        </w:tc>
        <w:tc>
          <w:tcPr>
            <w:tcW w:w="1701" w:type="dxa"/>
            <w:vAlign w:val="center"/>
          </w:tcPr>
          <w:p w14:paraId="3728FA7D" w14:textId="77777777" w:rsidR="00F84F8A" w:rsidRDefault="008750EB">
            <w:pPr>
              <w:jc w:val="center"/>
            </w:pPr>
            <w:r>
              <w:rPr>
                <w:rFonts w:eastAsiaTheme="minorEastAsia"/>
                <w:szCs w:val="21"/>
              </w:rPr>
              <w:t>航锦科技</w:t>
            </w:r>
          </w:p>
        </w:tc>
        <w:tc>
          <w:tcPr>
            <w:tcW w:w="1559" w:type="dxa"/>
            <w:vAlign w:val="center"/>
          </w:tcPr>
          <w:p w14:paraId="3A1E5771" w14:textId="77777777" w:rsidR="00F84F8A" w:rsidRDefault="008750EB">
            <w:pPr>
              <w:jc w:val="right"/>
            </w:pPr>
            <w:r>
              <w:rPr>
                <w:rFonts w:eastAsiaTheme="minorEastAsia"/>
                <w:szCs w:val="21"/>
              </w:rPr>
              <w:t>273,200.00</w:t>
            </w:r>
          </w:p>
        </w:tc>
        <w:tc>
          <w:tcPr>
            <w:tcW w:w="1932" w:type="dxa"/>
            <w:vAlign w:val="center"/>
          </w:tcPr>
          <w:p w14:paraId="390D4F36" w14:textId="77777777" w:rsidR="00F84F8A" w:rsidRDefault="008750EB">
            <w:pPr>
              <w:jc w:val="right"/>
            </w:pPr>
            <w:r>
              <w:rPr>
                <w:rFonts w:eastAsiaTheme="minorEastAsia"/>
                <w:szCs w:val="21"/>
              </w:rPr>
              <w:t>5,218,120.00</w:t>
            </w:r>
          </w:p>
        </w:tc>
        <w:tc>
          <w:tcPr>
            <w:tcW w:w="1612" w:type="dxa"/>
            <w:vAlign w:val="center"/>
          </w:tcPr>
          <w:p w14:paraId="4EA49731" w14:textId="77777777" w:rsidR="00F84F8A" w:rsidRDefault="008750EB">
            <w:pPr>
              <w:jc w:val="right"/>
            </w:pPr>
            <w:r>
              <w:rPr>
                <w:rFonts w:eastAsiaTheme="minorEastAsia"/>
                <w:szCs w:val="21"/>
              </w:rPr>
              <w:t>0.05</w:t>
            </w:r>
          </w:p>
        </w:tc>
      </w:tr>
      <w:tr w:rsidR="00F84F8A" w14:paraId="4DCB1ECB" w14:textId="77777777">
        <w:tc>
          <w:tcPr>
            <w:tcW w:w="817" w:type="dxa"/>
            <w:vAlign w:val="center"/>
          </w:tcPr>
          <w:p w14:paraId="601FD717" w14:textId="77777777" w:rsidR="00F84F8A" w:rsidRDefault="008750EB">
            <w:pPr>
              <w:jc w:val="center"/>
            </w:pPr>
            <w:r>
              <w:rPr>
                <w:rFonts w:eastAsiaTheme="minorEastAsia"/>
                <w:szCs w:val="21"/>
              </w:rPr>
              <w:t>460</w:t>
            </w:r>
          </w:p>
        </w:tc>
        <w:tc>
          <w:tcPr>
            <w:tcW w:w="1276" w:type="dxa"/>
            <w:vAlign w:val="center"/>
          </w:tcPr>
          <w:p w14:paraId="408B65FF" w14:textId="77777777" w:rsidR="00F84F8A" w:rsidRDefault="008750EB">
            <w:pPr>
              <w:jc w:val="center"/>
            </w:pPr>
            <w:r>
              <w:rPr>
                <w:rFonts w:eastAsiaTheme="minorEastAsia"/>
                <w:szCs w:val="21"/>
              </w:rPr>
              <w:t>300438</w:t>
            </w:r>
          </w:p>
        </w:tc>
        <w:tc>
          <w:tcPr>
            <w:tcW w:w="1701" w:type="dxa"/>
            <w:vAlign w:val="center"/>
          </w:tcPr>
          <w:p w14:paraId="3ED4BCE8" w14:textId="77777777" w:rsidR="00F84F8A" w:rsidRDefault="008750EB">
            <w:pPr>
              <w:jc w:val="center"/>
            </w:pPr>
            <w:r>
              <w:rPr>
                <w:rFonts w:eastAsiaTheme="minorEastAsia"/>
                <w:szCs w:val="21"/>
              </w:rPr>
              <w:t>鹏辉能源</w:t>
            </w:r>
          </w:p>
        </w:tc>
        <w:tc>
          <w:tcPr>
            <w:tcW w:w="1559" w:type="dxa"/>
            <w:vAlign w:val="center"/>
          </w:tcPr>
          <w:p w14:paraId="025FDEE3" w14:textId="77777777" w:rsidR="00F84F8A" w:rsidRDefault="008750EB">
            <w:pPr>
              <w:jc w:val="right"/>
            </w:pPr>
            <w:r>
              <w:rPr>
                <w:rFonts w:eastAsiaTheme="minorEastAsia"/>
                <w:szCs w:val="21"/>
              </w:rPr>
              <w:t>183,300.00</w:t>
            </w:r>
          </w:p>
        </w:tc>
        <w:tc>
          <w:tcPr>
            <w:tcW w:w="1932" w:type="dxa"/>
            <w:vAlign w:val="center"/>
          </w:tcPr>
          <w:p w14:paraId="32F64C55" w14:textId="77777777" w:rsidR="00F84F8A" w:rsidRDefault="008750EB">
            <w:pPr>
              <w:jc w:val="right"/>
            </w:pPr>
            <w:r>
              <w:rPr>
                <w:rFonts w:eastAsiaTheme="minorEastAsia"/>
                <w:szCs w:val="21"/>
              </w:rPr>
              <w:t>5,152,563.00</w:t>
            </w:r>
          </w:p>
        </w:tc>
        <w:tc>
          <w:tcPr>
            <w:tcW w:w="1612" w:type="dxa"/>
            <w:vAlign w:val="center"/>
          </w:tcPr>
          <w:p w14:paraId="2DDB369E" w14:textId="77777777" w:rsidR="00F84F8A" w:rsidRDefault="008750EB">
            <w:pPr>
              <w:jc w:val="right"/>
            </w:pPr>
            <w:r>
              <w:rPr>
                <w:rFonts w:eastAsiaTheme="minorEastAsia"/>
                <w:szCs w:val="21"/>
              </w:rPr>
              <w:t>0.05</w:t>
            </w:r>
          </w:p>
        </w:tc>
      </w:tr>
      <w:tr w:rsidR="00F84F8A" w14:paraId="1BC66F53" w14:textId="77777777">
        <w:tc>
          <w:tcPr>
            <w:tcW w:w="817" w:type="dxa"/>
            <w:vAlign w:val="center"/>
          </w:tcPr>
          <w:p w14:paraId="046931F5" w14:textId="77777777" w:rsidR="00F84F8A" w:rsidRDefault="008750EB">
            <w:pPr>
              <w:jc w:val="center"/>
            </w:pPr>
            <w:r>
              <w:rPr>
                <w:rFonts w:eastAsiaTheme="minorEastAsia"/>
                <w:szCs w:val="21"/>
              </w:rPr>
              <w:t>461</w:t>
            </w:r>
          </w:p>
        </w:tc>
        <w:tc>
          <w:tcPr>
            <w:tcW w:w="1276" w:type="dxa"/>
            <w:vAlign w:val="center"/>
          </w:tcPr>
          <w:p w14:paraId="52AE402C" w14:textId="77777777" w:rsidR="00F84F8A" w:rsidRDefault="008750EB">
            <w:pPr>
              <w:jc w:val="center"/>
            </w:pPr>
            <w:r>
              <w:rPr>
                <w:rFonts w:eastAsiaTheme="minorEastAsia"/>
                <w:szCs w:val="21"/>
              </w:rPr>
              <w:t>600667</w:t>
            </w:r>
          </w:p>
        </w:tc>
        <w:tc>
          <w:tcPr>
            <w:tcW w:w="1701" w:type="dxa"/>
            <w:vAlign w:val="center"/>
          </w:tcPr>
          <w:p w14:paraId="01E0AC5C" w14:textId="77777777" w:rsidR="00F84F8A" w:rsidRDefault="008750EB">
            <w:pPr>
              <w:jc w:val="center"/>
            </w:pPr>
            <w:r>
              <w:rPr>
                <w:rFonts w:eastAsiaTheme="minorEastAsia"/>
                <w:szCs w:val="21"/>
              </w:rPr>
              <w:t>太极实业</w:t>
            </w:r>
          </w:p>
        </w:tc>
        <w:tc>
          <w:tcPr>
            <w:tcW w:w="1559" w:type="dxa"/>
            <w:vAlign w:val="center"/>
          </w:tcPr>
          <w:p w14:paraId="2340E6C4" w14:textId="77777777" w:rsidR="00F84F8A" w:rsidRDefault="008750EB">
            <w:pPr>
              <w:jc w:val="right"/>
            </w:pPr>
            <w:r>
              <w:rPr>
                <w:rFonts w:eastAsiaTheme="minorEastAsia"/>
                <w:szCs w:val="21"/>
              </w:rPr>
              <w:t>741,500.00</w:t>
            </w:r>
          </w:p>
        </w:tc>
        <w:tc>
          <w:tcPr>
            <w:tcW w:w="1932" w:type="dxa"/>
            <w:vAlign w:val="center"/>
          </w:tcPr>
          <w:p w14:paraId="0BE1C087" w14:textId="77777777" w:rsidR="00F84F8A" w:rsidRDefault="008750EB">
            <w:pPr>
              <w:jc w:val="right"/>
            </w:pPr>
            <w:r>
              <w:rPr>
                <w:rFonts w:eastAsiaTheme="minorEastAsia"/>
                <w:szCs w:val="21"/>
              </w:rPr>
              <w:t>5,131,180.00</w:t>
            </w:r>
          </w:p>
        </w:tc>
        <w:tc>
          <w:tcPr>
            <w:tcW w:w="1612" w:type="dxa"/>
            <w:vAlign w:val="center"/>
          </w:tcPr>
          <w:p w14:paraId="6EA3C4EB" w14:textId="77777777" w:rsidR="00F84F8A" w:rsidRDefault="008750EB">
            <w:pPr>
              <w:jc w:val="right"/>
            </w:pPr>
            <w:r>
              <w:rPr>
                <w:rFonts w:eastAsiaTheme="minorEastAsia"/>
                <w:szCs w:val="21"/>
              </w:rPr>
              <w:t>0.04</w:t>
            </w:r>
          </w:p>
        </w:tc>
      </w:tr>
      <w:tr w:rsidR="00F84F8A" w14:paraId="5510C3A5" w14:textId="77777777">
        <w:tc>
          <w:tcPr>
            <w:tcW w:w="817" w:type="dxa"/>
            <w:vAlign w:val="center"/>
          </w:tcPr>
          <w:p w14:paraId="26A971AF" w14:textId="77777777" w:rsidR="00F84F8A" w:rsidRDefault="008750EB">
            <w:pPr>
              <w:jc w:val="center"/>
            </w:pPr>
            <w:r>
              <w:rPr>
                <w:rFonts w:eastAsiaTheme="minorEastAsia"/>
                <w:szCs w:val="21"/>
              </w:rPr>
              <w:t>462</w:t>
            </w:r>
          </w:p>
        </w:tc>
        <w:tc>
          <w:tcPr>
            <w:tcW w:w="1276" w:type="dxa"/>
            <w:vAlign w:val="center"/>
          </w:tcPr>
          <w:p w14:paraId="4D7B18B2" w14:textId="77777777" w:rsidR="00F84F8A" w:rsidRDefault="008750EB">
            <w:pPr>
              <w:jc w:val="center"/>
            </w:pPr>
            <w:r>
              <w:rPr>
                <w:rFonts w:eastAsiaTheme="minorEastAsia"/>
                <w:szCs w:val="21"/>
              </w:rPr>
              <w:t>002368</w:t>
            </w:r>
          </w:p>
        </w:tc>
        <w:tc>
          <w:tcPr>
            <w:tcW w:w="1701" w:type="dxa"/>
            <w:vAlign w:val="center"/>
          </w:tcPr>
          <w:p w14:paraId="066F4181" w14:textId="77777777" w:rsidR="00F84F8A" w:rsidRDefault="008750EB">
            <w:pPr>
              <w:jc w:val="center"/>
            </w:pPr>
            <w:r>
              <w:rPr>
                <w:rFonts w:eastAsiaTheme="minorEastAsia"/>
                <w:szCs w:val="21"/>
              </w:rPr>
              <w:t>太极股份</w:t>
            </w:r>
          </w:p>
        </w:tc>
        <w:tc>
          <w:tcPr>
            <w:tcW w:w="1559" w:type="dxa"/>
            <w:vAlign w:val="center"/>
          </w:tcPr>
          <w:p w14:paraId="7530A75C" w14:textId="77777777" w:rsidR="00F84F8A" w:rsidRDefault="008750EB">
            <w:pPr>
              <w:jc w:val="right"/>
            </w:pPr>
            <w:r>
              <w:rPr>
                <w:rFonts w:eastAsiaTheme="minorEastAsia"/>
                <w:szCs w:val="21"/>
              </w:rPr>
              <w:t>214,200.00</w:t>
            </w:r>
          </w:p>
        </w:tc>
        <w:tc>
          <w:tcPr>
            <w:tcW w:w="1932" w:type="dxa"/>
            <w:vAlign w:val="center"/>
          </w:tcPr>
          <w:p w14:paraId="669168C9" w14:textId="77777777" w:rsidR="00F84F8A" w:rsidRDefault="008750EB">
            <w:pPr>
              <w:jc w:val="right"/>
            </w:pPr>
            <w:r>
              <w:rPr>
                <w:rFonts w:eastAsiaTheme="minorEastAsia"/>
                <w:szCs w:val="21"/>
              </w:rPr>
              <w:t>5,072,256.00</w:t>
            </w:r>
          </w:p>
        </w:tc>
        <w:tc>
          <w:tcPr>
            <w:tcW w:w="1612" w:type="dxa"/>
            <w:vAlign w:val="center"/>
          </w:tcPr>
          <w:p w14:paraId="736DC44D" w14:textId="77777777" w:rsidR="00F84F8A" w:rsidRDefault="008750EB">
            <w:pPr>
              <w:jc w:val="right"/>
            </w:pPr>
            <w:r>
              <w:rPr>
                <w:rFonts w:eastAsiaTheme="minorEastAsia"/>
                <w:szCs w:val="21"/>
              </w:rPr>
              <w:t>0.04</w:t>
            </w:r>
          </w:p>
        </w:tc>
      </w:tr>
      <w:tr w:rsidR="00F84F8A" w14:paraId="3F39A839" w14:textId="77777777">
        <w:tc>
          <w:tcPr>
            <w:tcW w:w="817" w:type="dxa"/>
            <w:vAlign w:val="center"/>
          </w:tcPr>
          <w:p w14:paraId="7F2E6C93" w14:textId="77777777" w:rsidR="00F84F8A" w:rsidRDefault="008750EB">
            <w:pPr>
              <w:jc w:val="center"/>
            </w:pPr>
            <w:r>
              <w:rPr>
                <w:rFonts w:eastAsiaTheme="minorEastAsia"/>
                <w:szCs w:val="21"/>
              </w:rPr>
              <w:t>463</w:t>
            </w:r>
          </w:p>
        </w:tc>
        <w:tc>
          <w:tcPr>
            <w:tcW w:w="1276" w:type="dxa"/>
            <w:vAlign w:val="center"/>
          </w:tcPr>
          <w:p w14:paraId="3308493A" w14:textId="77777777" w:rsidR="00F84F8A" w:rsidRDefault="008750EB">
            <w:pPr>
              <w:jc w:val="center"/>
            </w:pPr>
            <w:r>
              <w:rPr>
                <w:rFonts w:eastAsiaTheme="minorEastAsia"/>
                <w:szCs w:val="21"/>
              </w:rPr>
              <w:t>300573</w:t>
            </w:r>
          </w:p>
        </w:tc>
        <w:tc>
          <w:tcPr>
            <w:tcW w:w="1701" w:type="dxa"/>
            <w:vAlign w:val="center"/>
          </w:tcPr>
          <w:p w14:paraId="5FEDF96E" w14:textId="77777777" w:rsidR="00F84F8A" w:rsidRDefault="008750EB">
            <w:pPr>
              <w:jc w:val="center"/>
            </w:pPr>
            <w:r>
              <w:rPr>
                <w:rFonts w:eastAsiaTheme="minorEastAsia"/>
                <w:szCs w:val="21"/>
              </w:rPr>
              <w:t>兴齐眼药</w:t>
            </w:r>
          </w:p>
        </w:tc>
        <w:tc>
          <w:tcPr>
            <w:tcW w:w="1559" w:type="dxa"/>
            <w:vAlign w:val="center"/>
          </w:tcPr>
          <w:p w14:paraId="4786D61D" w14:textId="77777777" w:rsidR="00F84F8A" w:rsidRDefault="008750EB">
            <w:pPr>
              <w:jc w:val="right"/>
            </w:pPr>
            <w:r>
              <w:rPr>
                <w:rFonts w:eastAsiaTheme="minorEastAsia"/>
                <w:szCs w:val="21"/>
              </w:rPr>
              <w:t>72,600.00</w:t>
            </w:r>
          </w:p>
        </w:tc>
        <w:tc>
          <w:tcPr>
            <w:tcW w:w="1932" w:type="dxa"/>
            <w:vAlign w:val="center"/>
          </w:tcPr>
          <w:p w14:paraId="1AD0F89E" w14:textId="77777777" w:rsidR="00F84F8A" w:rsidRDefault="008750EB">
            <w:pPr>
              <w:jc w:val="right"/>
            </w:pPr>
            <w:r>
              <w:rPr>
                <w:rFonts w:eastAsiaTheme="minorEastAsia"/>
                <w:szCs w:val="21"/>
              </w:rPr>
              <w:t>5,066,028.00</w:t>
            </w:r>
          </w:p>
        </w:tc>
        <w:tc>
          <w:tcPr>
            <w:tcW w:w="1612" w:type="dxa"/>
            <w:vAlign w:val="center"/>
          </w:tcPr>
          <w:p w14:paraId="5DDE9652" w14:textId="77777777" w:rsidR="00F84F8A" w:rsidRDefault="008750EB">
            <w:pPr>
              <w:jc w:val="right"/>
            </w:pPr>
            <w:r>
              <w:rPr>
                <w:rFonts w:eastAsiaTheme="minorEastAsia"/>
                <w:szCs w:val="21"/>
              </w:rPr>
              <w:t>0.04</w:t>
            </w:r>
          </w:p>
        </w:tc>
      </w:tr>
      <w:tr w:rsidR="00F84F8A" w14:paraId="27B4F9BD" w14:textId="77777777">
        <w:tc>
          <w:tcPr>
            <w:tcW w:w="817" w:type="dxa"/>
            <w:vAlign w:val="center"/>
          </w:tcPr>
          <w:p w14:paraId="21F763C8" w14:textId="77777777" w:rsidR="00F84F8A" w:rsidRDefault="008750EB">
            <w:pPr>
              <w:jc w:val="center"/>
            </w:pPr>
            <w:r>
              <w:rPr>
                <w:rFonts w:eastAsiaTheme="minorEastAsia"/>
                <w:szCs w:val="21"/>
              </w:rPr>
              <w:t>464</w:t>
            </w:r>
          </w:p>
        </w:tc>
        <w:tc>
          <w:tcPr>
            <w:tcW w:w="1276" w:type="dxa"/>
            <w:vAlign w:val="center"/>
          </w:tcPr>
          <w:p w14:paraId="2ABBB7AA" w14:textId="77777777" w:rsidR="00F84F8A" w:rsidRDefault="008750EB">
            <w:pPr>
              <w:jc w:val="center"/>
            </w:pPr>
            <w:r>
              <w:rPr>
                <w:rFonts w:eastAsiaTheme="minorEastAsia"/>
                <w:szCs w:val="21"/>
              </w:rPr>
              <w:t>300595</w:t>
            </w:r>
          </w:p>
        </w:tc>
        <w:tc>
          <w:tcPr>
            <w:tcW w:w="1701" w:type="dxa"/>
            <w:vAlign w:val="center"/>
          </w:tcPr>
          <w:p w14:paraId="7E81BD96" w14:textId="77777777" w:rsidR="00F84F8A" w:rsidRDefault="008750EB">
            <w:pPr>
              <w:jc w:val="center"/>
            </w:pPr>
            <w:r>
              <w:rPr>
                <w:rFonts w:eastAsiaTheme="minorEastAsia"/>
                <w:szCs w:val="21"/>
              </w:rPr>
              <w:t>欧普康视</w:t>
            </w:r>
          </w:p>
        </w:tc>
        <w:tc>
          <w:tcPr>
            <w:tcW w:w="1559" w:type="dxa"/>
            <w:vAlign w:val="center"/>
          </w:tcPr>
          <w:p w14:paraId="5253129C" w14:textId="77777777" w:rsidR="00F84F8A" w:rsidRDefault="008750EB">
            <w:pPr>
              <w:jc w:val="right"/>
            </w:pPr>
            <w:r>
              <w:rPr>
                <w:rFonts w:eastAsiaTheme="minorEastAsia"/>
                <w:szCs w:val="21"/>
              </w:rPr>
              <w:t>267,200.00</w:t>
            </w:r>
          </w:p>
        </w:tc>
        <w:tc>
          <w:tcPr>
            <w:tcW w:w="1932" w:type="dxa"/>
            <w:vAlign w:val="center"/>
          </w:tcPr>
          <w:p w14:paraId="57FDD2E5" w14:textId="77777777" w:rsidR="00F84F8A" w:rsidRDefault="008750EB">
            <w:pPr>
              <w:jc w:val="right"/>
            </w:pPr>
            <w:r>
              <w:rPr>
                <w:rFonts w:eastAsiaTheme="minorEastAsia"/>
                <w:szCs w:val="21"/>
              </w:rPr>
              <w:t>5,063,440.00</w:t>
            </w:r>
          </w:p>
        </w:tc>
        <w:tc>
          <w:tcPr>
            <w:tcW w:w="1612" w:type="dxa"/>
            <w:vAlign w:val="center"/>
          </w:tcPr>
          <w:p w14:paraId="3F908E6E" w14:textId="77777777" w:rsidR="00F84F8A" w:rsidRDefault="008750EB">
            <w:pPr>
              <w:jc w:val="right"/>
            </w:pPr>
            <w:r>
              <w:rPr>
                <w:rFonts w:eastAsiaTheme="minorEastAsia"/>
                <w:szCs w:val="21"/>
              </w:rPr>
              <w:t>0.04</w:t>
            </w:r>
          </w:p>
        </w:tc>
      </w:tr>
      <w:tr w:rsidR="00F84F8A" w14:paraId="356F6BEC" w14:textId="77777777">
        <w:tc>
          <w:tcPr>
            <w:tcW w:w="817" w:type="dxa"/>
            <w:vAlign w:val="center"/>
          </w:tcPr>
          <w:p w14:paraId="64DD9117" w14:textId="77777777" w:rsidR="00F84F8A" w:rsidRDefault="008750EB">
            <w:pPr>
              <w:jc w:val="center"/>
            </w:pPr>
            <w:r>
              <w:rPr>
                <w:rFonts w:eastAsiaTheme="minorEastAsia"/>
                <w:szCs w:val="21"/>
              </w:rPr>
              <w:t>465</w:t>
            </w:r>
          </w:p>
        </w:tc>
        <w:tc>
          <w:tcPr>
            <w:tcW w:w="1276" w:type="dxa"/>
            <w:vAlign w:val="center"/>
          </w:tcPr>
          <w:p w14:paraId="2313F97F" w14:textId="77777777" w:rsidR="00F84F8A" w:rsidRDefault="008750EB">
            <w:pPr>
              <w:jc w:val="center"/>
            </w:pPr>
            <w:r>
              <w:rPr>
                <w:rFonts w:eastAsiaTheme="minorEastAsia"/>
                <w:szCs w:val="21"/>
              </w:rPr>
              <w:t>600755</w:t>
            </w:r>
          </w:p>
        </w:tc>
        <w:tc>
          <w:tcPr>
            <w:tcW w:w="1701" w:type="dxa"/>
            <w:vAlign w:val="center"/>
          </w:tcPr>
          <w:p w14:paraId="50574451" w14:textId="77777777" w:rsidR="00F84F8A" w:rsidRDefault="008750EB">
            <w:pPr>
              <w:jc w:val="center"/>
            </w:pPr>
            <w:r>
              <w:rPr>
                <w:rFonts w:eastAsiaTheme="minorEastAsia"/>
                <w:szCs w:val="21"/>
              </w:rPr>
              <w:t>厦门国贸</w:t>
            </w:r>
          </w:p>
        </w:tc>
        <w:tc>
          <w:tcPr>
            <w:tcW w:w="1559" w:type="dxa"/>
            <w:vAlign w:val="center"/>
          </w:tcPr>
          <w:p w14:paraId="3EE4C6B2" w14:textId="77777777" w:rsidR="00F84F8A" w:rsidRDefault="008750EB">
            <w:pPr>
              <w:jc w:val="right"/>
            </w:pPr>
            <w:r>
              <w:rPr>
                <w:rFonts w:eastAsiaTheme="minorEastAsia"/>
                <w:szCs w:val="21"/>
              </w:rPr>
              <w:t>760,900.00</w:t>
            </w:r>
          </w:p>
        </w:tc>
        <w:tc>
          <w:tcPr>
            <w:tcW w:w="1932" w:type="dxa"/>
            <w:vAlign w:val="center"/>
          </w:tcPr>
          <w:p w14:paraId="69A76A63" w14:textId="77777777" w:rsidR="00F84F8A" w:rsidRDefault="008750EB">
            <w:pPr>
              <w:jc w:val="right"/>
            </w:pPr>
            <w:r>
              <w:rPr>
                <w:rFonts w:eastAsiaTheme="minorEastAsia"/>
                <w:szCs w:val="21"/>
              </w:rPr>
              <w:t>5,052,376.00</w:t>
            </w:r>
          </w:p>
        </w:tc>
        <w:tc>
          <w:tcPr>
            <w:tcW w:w="1612" w:type="dxa"/>
            <w:vAlign w:val="center"/>
          </w:tcPr>
          <w:p w14:paraId="56A93BFE" w14:textId="77777777" w:rsidR="00F84F8A" w:rsidRDefault="008750EB">
            <w:pPr>
              <w:jc w:val="right"/>
            </w:pPr>
            <w:r>
              <w:rPr>
                <w:rFonts w:eastAsiaTheme="minorEastAsia"/>
                <w:szCs w:val="21"/>
              </w:rPr>
              <w:t>0.04</w:t>
            </w:r>
          </w:p>
        </w:tc>
      </w:tr>
      <w:tr w:rsidR="00F84F8A" w14:paraId="6473DB5A" w14:textId="77777777">
        <w:tc>
          <w:tcPr>
            <w:tcW w:w="817" w:type="dxa"/>
            <w:vAlign w:val="center"/>
          </w:tcPr>
          <w:p w14:paraId="0E8BFEC0" w14:textId="77777777" w:rsidR="00F84F8A" w:rsidRDefault="008750EB">
            <w:pPr>
              <w:jc w:val="center"/>
            </w:pPr>
            <w:r>
              <w:rPr>
                <w:rFonts w:eastAsiaTheme="minorEastAsia"/>
                <w:szCs w:val="21"/>
              </w:rPr>
              <w:t>466</w:t>
            </w:r>
          </w:p>
        </w:tc>
        <w:tc>
          <w:tcPr>
            <w:tcW w:w="1276" w:type="dxa"/>
            <w:vAlign w:val="center"/>
          </w:tcPr>
          <w:p w14:paraId="2BB8C034" w14:textId="77777777" w:rsidR="00F84F8A" w:rsidRDefault="008750EB">
            <w:pPr>
              <w:jc w:val="center"/>
            </w:pPr>
            <w:r>
              <w:rPr>
                <w:rFonts w:eastAsiaTheme="minorEastAsia"/>
                <w:szCs w:val="21"/>
              </w:rPr>
              <w:t>002240</w:t>
            </w:r>
          </w:p>
        </w:tc>
        <w:tc>
          <w:tcPr>
            <w:tcW w:w="1701" w:type="dxa"/>
            <w:vAlign w:val="center"/>
          </w:tcPr>
          <w:p w14:paraId="69B2440F" w14:textId="77777777" w:rsidR="00F84F8A" w:rsidRDefault="008750EB">
            <w:pPr>
              <w:jc w:val="center"/>
            </w:pPr>
            <w:r>
              <w:rPr>
                <w:rFonts w:eastAsiaTheme="minorEastAsia"/>
                <w:szCs w:val="21"/>
              </w:rPr>
              <w:t>盛新锂能</w:t>
            </w:r>
          </w:p>
        </w:tc>
        <w:tc>
          <w:tcPr>
            <w:tcW w:w="1559" w:type="dxa"/>
            <w:vAlign w:val="center"/>
          </w:tcPr>
          <w:p w14:paraId="76E9E3FD" w14:textId="77777777" w:rsidR="00F84F8A" w:rsidRDefault="008750EB">
            <w:pPr>
              <w:jc w:val="right"/>
            </w:pPr>
            <w:r>
              <w:rPr>
                <w:rFonts w:eastAsiaTheme="minorEastAsia"/>
                <w:szCs w:val="21"/>
              </w:rPr>
              <w:t>364,800.00</w:t>
            </w:r>
          </w:p>
        </w:tc>
        <w:tc>
          <w:tcPr>
            <w:tcW w:w="1932" w:type="dxa"/>
            <w:vAlign w:val="center"/>
          </w:tcPr>
          <w:p w14:paraId="05DC5A5F" w14:textId="77777777" w:rsidR="00F84F8A" w:rsidRDefault="008750EB">
            <w:pPr>
              <w:jc w:val="right"/>
            </w:pPr>
            <w:r>
              <w:rPr>
                <w:rFonts w:eastAsiaTheme="minorEastAsia"/>
                <w:szCs w:val="21"/>
              </w:rPr>
              <w:t>5,026,944.00</w:t>
            </w:r>
          </w:p>
        </w:tc>
        <w:tc>
          <w:tcPr>
            <w:tcW w:w="1612" w:type="dxa"/>
            <w:vAlign w:val="center"/>
          </w:tcPr>
          <w:p w14:paraId="7183B2EB" w14:textId="77777777" w:rsidR="00F84F8A" w:rsidRDefault="008750EB">
            <w:pPr>
              <w:jc w:val="right"/>
            </w:pPr>
            <w:r>
              <w:rPr>
                <w:rFonts w:eastAsiaTheme="minorEastAsia"/>
                <w:szCs w:val="21"/>
              </w:rPr>
              <w:t>0.04</w:t>
            </w:r>
          </w:p>
        </w:tc>
      </w:tr>
      <w:tr w:rsidR="00F84F8A" w14:paraId="5878FAD8" w14:textId="77777777">
        <w:tc>
          <w:tcPr>
            <w:tcW w:w="817" w:type="dxa"/>
            <w:vAlign w:val="center"/>
          </w:tcPr>
          <w:p w14:paraId="4BB300CF" w14:textId="77777777" w:rsidR="00F84F8A" w:rsidRDefault="008750EB">
            <w:pPr>
              <w:jc w:val="center"/>
            </w:pPr>
            <w:r>
              <w:rPr>
                <w:rFonts w:eastAsiaTheme="minorEastAsia"/>
                <w:szCs w:val="21"/>
              </w:rPr>
              <w:t>467</w:t>
            </w:r>
          </w:p>
        </w:tc>
        <w:tc>
          <w:tcPr>
            <w:tcW w:w="1276" w:type="dxa"/>
            <w:vAlign w:val="center"/>
          </w:tcPr>
          <w:p w14:paraId="2D32DB5E" w14:textId="77777777" w:rsidR="00F84F8A" w:rsidRDefault="008750EB">
            <w:pPr>
              <w:jc w:val="center"/>
            </w:pPr>
            <w:r>
              <w:rPr>
                <w:rFonts w:eastAsiaTheme="minorEastAsia"/>
                <w:szCs w:val="21"/>
              </w:rPr>
              <w:t>002508</w:t>
            </w:r>
          </w:p>
        </w:tc>
        <w:tc>
          <w:tcPr>
            <w:tcW w:w="1701" w:type="dxa"/>
            <w:vAlign w:val="center"/>
          </w:tcPr>
          <w:p w14:paraId="13167AA5" w14:textId="77777777" w:rsidR="00F84F8A" w:rsidRDefault="008750EB">
            <w:pPr>
              <w:jc w:val="center"/>
            </w:pPr>
            <w:r>
              <w:rPr>
                <w:rFonts w:eastAsiaTheme="minorEastAsia"/>
                <w:szCs w:val="21"/>
              </w:rPr>
              <w:t>老板电器</w:t>
            </w:r>
          </w:p>
        </w:tc>
        <w:tc>
          <w:tcPr>
            <w:tcW w:w="1559" w:type="dxa"/>
            <w:vAlign w:val="center"/>
          </w:tcPr>
          <w:p w14:paraId="606BC915" w14:textId="77777777" w:rsidR="00F84F8A" w:rsidRDefault="008750EB">
            <w:pPr>
              <w:jc w:val="right"/>
            </w:pPr>
            <w:r>
              <w:rPr>
                <w:rFonts w:eastAsiaTheme="minorEastAsia"/>
                <w:szCs w:val="21"/>
              </w:rPr>
              <w:t>233,900.00</w:t>
            </w:r>
          </w:p>
        </w:tc>
        <w:tc>
          <w:tcPr>
            <w:tcW w:w="1932" w:type="dxa"/>
            <w:vAlign w:val="center"/>
          </w:tcPr>
          <w:p w14:paraId="220E0CDD" w14:textId="77777777" w:rsidR="00F84F8A" w:rsidRDefault="008750EB">
            <w:pPr>
              <w:jc w:val="right"/>
            </w:pPr>
            <w:r>
              <w:rPr>
                <w:rFonts w:eastAsiaTheme="minorEastAsia"/>
                <w:szCs w:val="21"/>
              </w:rPr>
              <w:t>5,012,477.00</w:t>
            </w:r>
          </w:p>
        </w:tc>
        <w:tc>
          <w:tcPr>
            <w:tcW w:w="1612" w:type="dxa"/>
            <w:vAlign w:val="center"/>
          </w:tcPr>
          <w:p w14:paraId="101032C9" w14:textId="77777777" w:rsidR="00F84F8A" w:rsidRDefault="008750EB">
            <w:pPr>
              <w:jc w:val="right"/>
            </w:pPr>
            <w:r>
              <w:rPr>
                <w:rFonts w:eastAsiaTheme="minorEastAsia"/>
                <w:szCs w:val="21"/>
              </w:rPr>
              <w:t>0.04</w:t>
            </w:r>
          </w:p>
        </w:tc>
      </w:tr>
      <w:tr w:rsidR="00F84F8A" w14:paraId="536034F3" w14:textId="77777777">
        <w:tc>
          <w:tcPr>
            <w:tcW w:w="817" w:type="dxa"/>
            <w:vAlign w:val="center"/>
          </w:tcPr>
          <w:p w14:paraId="343C28A8" w14:textId="77777777" w:rsidR="00F84F8A" w:rsidRDefault="008750EB">
            <w:pPr>
              <w:jc w:val="center"/>
            </w:pPr>
            <w:r>
              <w:rPr>
                <w:rFonts w:eastAsiaTheme="minorEastAsia"/>
                <w:szCs w:val="21"/>
              </w:rPr>
              <w:t>468</w:t>
            </w:r>
          </w:p>
        </w:tc>
        <w:tc>
          <w:tcPr>
            <w:tcW w:w="1276" w:type="dxa"/>
            <w:vAlign w:val="center"/>
          </w:tcPr>
          <w:p w14:paraId="02F07600" w14:textId="77777777" w:rsidR="00F84F8A" w:rsidRDefault="008750EB">
            <w:pPr>
              <w:jc w:val="center"/>
            </w:pPr>
            <w:r>
              <w:rPr>
                <w:rFonts w:eastAsiaTheme="minorEastAsia"/>
                <w:szCs w:val="21"/>
              </w:rPr>
              <w:t>002572</w:t>
            </w:r>
          </w:p>
        </w:tc>
        <w:tc>
          <w:tcPr>
            <w:tcW w:w="1701" w:type="dxa"/>
            <w:vAlign w:val="center"/>
          </w:tcPr>
          <w:p w14:paraId="5DEB7D9E" w14:textId="77777777" w:rsidR="00F84F8A" w:rsidRDefault="008750EB">
            <w:pPr>
              <w:jc w:val="center"/>
            </w:pPr>
            <w:r>
              <w:rPr>
                <w:rFonts w:eastAsiaTheme="minorEastAsia"/>
                <w:szCs w:val="21"/>
              </w:rPr>
              <w:t>索菲亚</w:t>
            </w:r>
          </w:p>
        </w:tc>
        <w:tc>
          <w:tcPr>
            <w:tcW w:w="1559" w:type="dxa"/>
            <w:vAlign w:val="center"/>
          </w:tcPr>
          <w:p w14:paraId="2E3F0944" w14:textId="77777777" w:rsidR="00F84F8A" w:rsidRDefault="008750EB">
            <w:pPr>
              <w:jc w:val="right"/>
            </w:pPr>
            <w:r>
              <w:rPr>
                <w:rFonts w:eastAsiaTheme="minorEastAsia"/>
                <w:szCs w:val="21"/>
              </w:rPr>
              <w:t>289,800.00</w:t>
            </w:r>
          </w:p>
        </w:tc>
        <w:tc>
          <w:tcPr>
            <w:tcW w:w="1932" w:type="dxa"/>
            <w:vAlign w:val="center"/>
          </w:tcPr>
          <w:p w14:paraId="435351A4" w14:textId="77777777" w:rsidR="00F84F8A" w:rsidRDefault="008750EB">
            <w:pPr>
              <w:jc w:val="right"/>
            </w:pPr>
            <w:r>
              <w:rPr>
                <w:rFonts w:eastAsiaTheme="minorEastAsia"/>
                <w:szCs w:val="21"/>
              </w:rPr>
              <w:t>4,978,764.00</w:t>
            </w:r>
          </w:p>
        </w:tc>
        <w:tc>
          <w:tcPr>
            <w:tcW w:w="1612" w:type="dxa"/>
            <w:vAlign w:val="center"/>
          </w:tcPr>
          <w:p w14:paraId="6E6FD58B" w14:textId="77777777" w:rsidR="00F84F8A" w:rsidRDefault="008750EB">
            <w:pPr>
              <w:jc w:val="right"/>
            </w:pPr>
            <w:r>
              <w:rPr>
                <w:rFonts w:eastAsiaTheme="minorEastAsia"/>
                <w:szCs w:val="21"/>
              </w:rPr>
              <w:t>0.04</w:t>
            </w:r>
          </w:p>
        </w:tc>
      </w:tr>
      <w:tr w:rsidR="00F84F8A" w14:paraId="725EDF65" w14:textId="77777777">
        <w:tc>
          <w:tcPr>
            <w:tcW w:w="817" w:type="dxa"/>
            <w:vAlign w:val="center"/>
          </w:tcPr>
          <w:p w14:paraId="2CDC2712" w14:textId="77777777" w:rsidR="00F84F8A" w:rsidRDefault="008750EB">
            <w:pPr>
              <w:jc w:val="center"/>
            </w:pPr>
            <w:r>
              <w:rPr>
                <w:rFonts w:eastAsiaTheme="minorEastAsia"/>
                <w:szCs w:val="21"/>
              </w:rPr>
              <w:t>469</w:t>
            </w:r>
          </w:p>
        </w:tc>
        <w:tc>
          <w:tcPr>
            <w:tcW w:w="1276" w:type="dxa"/>
            <w:vAlign w:val="center"/>
          </w:tcPr>
          <w:p w14:paraId="14D39A62" w14:textId="77777777" w:rsidR="00F84F8A" w:rsidRDefault="008750EB">
            <w:pPr>
              <w:jc w:val="center"/>
            </w:pPr>
            <w:r>
              <w:rPr>
                <w:rFonts w:eastAsiaTheme="minorEastAsia"/>
                <w:szCs w:val="21"/>
              </w:rPr>
              <w:t>600258</w:t>
            </w:r>
          </w:p>
        </w:tc>
        <w:tc>
          <w:tcPr>
            <w:tcW w:w="1701" w:type="dxa"/>
            <w:vAlign w:val="center"/>
          </w:tcPr>
          <w:p w14:paraId="14D667F6" w14:textId="77777777" w:rsidR="00F84F8A" w:rsidRDefault="008750EB">
            <w:pPr>
              <w:jc w:val="center"/>
            </w:pPr>
            <w:r>
              <w:rPr>
                <w:rFonts w:eastAsiaTheme="minorEastAsia"/>
                <w:szCs w:val="21"/>
              </w:rPr>
              <w:t>首旅酒店</w:t>
            </w:r>
          </w:p>
        </w:tc>
        <w:tc>
          <w:tcPr>
            <w:tcW w:w="1559" w:type="dxa"/>
            <w:vAlign w:val="center"/>
          </w:tcPr>
          <w:p w14:paraId="005F115A" w14:textId="77777777" w:rsidR="00F84F8A" w:rsidRDefault="008750EB">
            <w:pPr>
              <w:jc w:val="right"/>
            </w:pPr>
            <w:r>
              <w:rPr>
                <w:rFonts w:eastAsiaTheme="minorEastAsia"/>
                <w:szCs w:val="21"/>
              </w:rPr>
              <w:t>335,300.00</w:t>
            </w:r>
          </w:p>
        </w:tc>
        <w:tc>
          <w:tcPr>
            <w:tcW w:w="1932" w:type="dxa"/>
            <w:vAlign w:val="center"/>
          </w:tcPr>
          <w:p w14:paraId="5A295A06" w14:textId="77777777" w:rsidR="00F84F8A" w:rsidRDefault="008750EB">
            <w:pPr>
              <w:jc w:val="right"/>
            </w:pPr>
            <w:r>
              <w:rPr>
                <w:rFonts w:eastAsiaTheme="minorEastAsia"/>
                <w:szCs w:val="21"/>
              </w:rPr>
              <w:t>4,918,851.00</w:t>
            </w:r>
          </w:p>
        </w:tc>
        <w:tc>
          <w:tcPr>
            <w:tcW w:w="1612" w:type="dxa"/>
            <w:vAlign w:val="center"/>
          </w:tcPr>
          <w:p w14:paraId="7F6F7816" w14:textId="77777777" w:rsidR="00F84F8A" w:rsidRDefault="008750EB">
            <w:pPr>
              <w:jc w:val="right"/>
            </w:pPr>
            <w:r>
              <w:rPr>
                <w:rFonts w:eastAsiaTheme="minorEastAsia"/>
                <w:szCs w:val="21"/>
              </w:rPr>
              <w:t>0.04</w:t>
            </w:r>
          </w:p>
        </w:tc>
      </w:tr>
      <w:tr w:rsidR="00F84F8A" w14:paraId="1EB41B7E" w14:textId="77777777">
        <w:tc>
          <w:tcPr>
            <w:tcW w:w="817" w:type="dxa"/>
            <w:vAlign w:val="center"/>
          </w:tcPr>
          <w:p w14:paraId="3CAD2C30" w14:textId="77777777" w:rsidR="00F84F8A" w:rsidRDefault="008750EB">
            <w:pPr>
              <w:jc w:val="center"/>
            </w:pPr>
            <w:r>
              <w:rPr>
                <w:rFonts w:eastAsiaTheme="minorEastAsia"/>
                <w:szCs w:val="21"/>
              </w:rPr>
              <w:t>470</w:t>
            </w:r>
          </w:p>
        </w:tc>
        <w:tc>
          <w:tcPr>
            <w:tcW w:w="1276" w:type="dxa"/>
            <w:vAlign w:val="center"/>
          </w:tcPr>
          <w:p w14:paraId="5A850913" w14:textId="77777777" w:rsidR="00F84F8A" w:rsidRDefault="008750EB">
            <w:pPr>
              <w:jc w:val="center"/>
            </w:pPr>
            <w:r>
              <w:rPr>
                <w:rFonts w:eastAsiaTheme="minorEastAsia"/>
                <w:szCs w:val="21"/>
              </w:rPr>
              <w:t>002268</w:t>
            </w:r>
          </w:p>
        </w:tc>
        <w:tc>
          <w:tcPr>
            <w:tcW w:w="1701" w:type="dxa"/>
            <w:vAlign w:val="center"/>
          </w:tcPr>
          <w:p w14:paraId="3CB9FD5D" w14:textId="77777777" w:rsidR="00F84F8A" w:rsidRDefault="008750EB">
            <w:pPr>
              <w:jc w:val="center"/>
            </w:pPr>
            <w:r>
              <w:rPr>
                <w:rFonts w:eastAsiaTheme="minorEastAsia"/>
                <w:szCs w:val="21"/>
              </w:rPr>
              <w:t>电科网安</w:t>
            </w:r>
          </w:p>
        </w:tc>
        <w:tc>
          <w:tcPr>
            <w:tcW w:w="1559" w:type="dxa"/>
            <w:vAlign w:val="center"/>
          </w:tcPr>
          <w:p w14:paraId="46399BFF" w14:textId="77777777" w:rsidR="00F84F8A" w:rsidRDefault="008750EB">
            <w:pPr>
              <w:jc w:val="right"/>
            </w:pPr>
            <w:r>
              <w:rPr>
                <w:rFonts w:eastAsiaTheme="minorEastAsia"/>
                <w:szCs w:val="21"/>
              </w:rPr>
              <w:t>297,300.00</w:t>
            </w:r>
          </w:p>
        </w:tc>
        <w:tc>
          <w:tcPr>
            <w:tcW w:w="1932" w:type="dxa"/>
            <w:vAlign w:val="center"/>
          </w:tcPr>
          <w:p w14:paraId="2B225CDB" w14:textId="77777777" w:rsidR="00F84F8A" w:rsidRDefault="008750EB">
            <w:pPr>
              <w:jc w:val="right"/>
            </w:pPr>
            <w:r>
              <w:rPr>
                <w:rFonts w:eastAsiaTheme="minorEastAsia"/>
                <w:szCs w:val="21"/>
              </w:rPr>
              <w:t>4,831,125.00</w:t>
            </w:r>
          </w:p>
        </w:tc>
        <w:tc>
          <w:tcPr>
            <w:tcW w:w="1612" w:type="dxa"/>
            <w:vAlign w:val="center"/>
          </w:tcPr>
          <w:p w14:paraId="60510184" w14:textId="77777777" w:rsidR="00F84F8A" w:rsidRDefault="008750EB">
            <w:pPr>
              <w:jc w:val="right"/>
            </w:pPr>
            <w:r>
              <w:rPr>
                <w:rFonts w:eastAsiaTheme="minorEastAsia"/>
                <w:szCs w:val="21"/>
              </w:rPr>
              <w:t>0.04</w:t>
            </w:r>
          </w:p>
        </w:tc>
      </w:tr>
      <w:tr w:rsidR="00F84F8A" w14:paraId="22BAE6E8" w14:textId="77777777">
        <w:tc>
          <w:tcPr>
            <w:tcW w:w="817" w:type="dxa"/>
            <w:vAlign w:val="center"/>
          </w:tcPr>
          <w:p w14:paraId="7E8F71E2" w14:textId="77777777" w:rsidR="00F84F8A" w:rsidRDefault="008750EB">
            <w:pPr>
              <w:jc w:val="center"/>
            </w:pPr>
            <w:r>
              <w:rPr>
                <w:rFonts w:eastAsiaTheme="minorEastAsia"/>
                <w:szCs w:val="21"/>
              </w:rPr>
              <w:t>471</w:t>
            </w:r>
          </w:p>
        </w:tc>
        <w:tc>
          <w:tcPr>
            <w:tcW w:w="1276" w:type="dxa"/>
            <w:vAlign w:val="center"/>
          </w:tcPr>
          <w:p w14:paraId="6010E562" w14:textId="77777777" w:rsidR="00F84F8A" w:rsidRDefault="008750EB">
            <w:pPr>
              <w:jc w:val="center"/>
            </w:pPr>
            <w:r>
              <w:rPr>
                <w:rFonts w:eastAsiaTheme="minorEastAsia"/>
                <w:szCs w:val="21"/>
              </w:rPr>
              <w:t>600129</w:t>
            </w:r>
          </w:p>
        </w:tc>
        <w:tc>
          <w:tcPr>
            <w:tcW w:w="1701" w:type="dxa"/>
            <w:vAlign w:val="center"/>
          </w:tcPr>
          <w:p w14:paraId="033CCB3B" w14:textId="77777777" w:rsidR="00F84F8A" w:rsidRDefault="008750EB">
            <w:pPr>
              <w:jc w:val="center"/>
            </w:pPr>
            <w:r>
              <w:rPr>
                <w:rFonts w:eastAsiaTheme="minorEastAsia"/>
                <w:szCs w:val="21"/>
              </w:rPr>
              <w:t>太极集团</w:t>
            </w:r>
          </w:p>
        </w:tc>
        <w:tc>
          <w:tcPr>
            <w:tcW w:w="1559" w:type="dxa"/>
            <w:vAlign w:val="center"/>
          </w:tcPr>
          <w:p w14:paraId="4E4D35C1" w14:textId="77777777" w:rsidR="00F84F8A" w:rsidRDefault="008750EB">
            <w:pPr>
              <w:jc w:val="right"/>
            </w:pPr>
            <w:r>
              <w:rPr>
                <w:rFonts w:eastAsiaTheme="minorEastAsia"/>
                <w:szCs w:val="21"/>
              </w:rPr>
              <w:t>192,600.00</w:t>
            </w:r>
          </w:p>
        </w:tc>
        <w:tc>
          <w:tcPr>
            <w:tcW w:w="1932" w:type="dxa"/>
            <w:vAlign w:val="center"/>
          </w:tcPr>
          <w:p w14:paraId="0314041D" w14:textId="77777777" w:rsidR="00F84F8A" w:rsidRDefault="008750EB">
            <w:pPr>
              <w:jc w:val="right"/>
            </w:pPr>
            <w:r>
              <w:rPr>
                <w:rFonts w:eastAsiaTheme="minorEastAsia"/>
                <w:szCs w:val="21"/>
              </w:rPr>
              <w:t>4,761,072.00</w:t>
            </w:r>
          </w:p>
        </w:tc>
        <w:tc>
          <w:tcPr>
            <w:tcW w:w="1612" w:type="dxa"/>
            <w:vAlign w:val="center"/>
          </w:tcPr>
          <w:p w14:paraId="31EE6C3B" w14:textId="77777777" w:rsidR="00F84F8A" w:rsidRDefault="008750EB">
            <w:pPr>
              <w:jc w:val="right"/>
            </w:pPr>
            <w:r>
              <w:rPr>
                <w:rFonts w:eastAsiaTheme="minorEastAsia"/>
                <w:szCs w:val="21"/>
              </w:rPr>
              <w:t>0.04</w:t>
            </w:r>
          </w:p>
        </w:tc>
      </w:tr>
      <w:tr w:rsidR="00F84F8A" w14:paraId="6FCD1A78" w14:textId="77777777">
        <w:tc>
          <w:tcPr>
            <w:tcW w:w="817" w:type="dxa"/>
            <w:vAlign w:val="center"/>
          </w:tcPr>
          <w:p w14:paraId="77392A18" w14:textId="77777777" w:rsidR="00F84F8A" w:rsidRDefault="008750EB">
            <w:pPr>
              <w:jc w:val="center"/>
            </w:pPr>
            <w:r>
              <w:rPr>
                <w:rFonts w:eastAsiaTheme="minorEastAsia"/>
                <w:szCs w:val="21"/>
              </w:rPr>
              <w:t>472</w:t>
            </w:r>
          </w:p>
        </w:tc>
        <w:tc>
          <w:tcPr>
            <w:tcW w:w="1276" w:type="dxa"/>
            <w:vAlign w:val="center"/>
          </w:tcPr>
          <w:p w14:paraId="6710D66C" w14:textId="77777777" w:rsidR="00F84F8A" w:rsidRDefault="008750EB">
            <w:pPr>
              <w:jc w:val="center"/>
            </w:pPr>
            <w:r>
              <w:rPr>
                <w:rFonts w:eastAsiaTheme="minorEastAsia"/>
                <w:szCs w:val="21"/>
              </w:rPr>
              <w:t>000547</w:t>
            </w:r>
          </w:p>
        </w:tc>
        <w:tc>
          <w:tcPr>
            <w:tcW w:w="1701" w:type="dxa"/>
            <w:vAlign w:val="center"/>
          </w:tcPr>
          <w:p w14:paraId="0BFEE93F" w14:textId="77777777" w:rsidR="00F84F8A" w:rsidRDefault="008750EB">
            <w:pPr>
              <w:jc w:val="center"/>
            </w:pPr>
            <w:r>
              <w:rPr>
                <w:rFonts w:eastAsiaTheme="minorEastAsia"/>
                <w:szCs w:val="21"/>
              </w:rPr>
              <w:t>航天发展</w:t>
            </w:r>
          </w:p>
        </w:tc>
        <w:tc>
          <w:tcPr>
            <w:tcW w:w="1559" w:type="dxa"/>
            <w:vAlign w:val="center"/>
          </w:tcPr>
          <w:p w14:paraId="4D46BA9A" w14:textId="77777777" w:rsidR="00F84F8A" w:rsidRDefault="008750EB">
            <w:pPr>
              <w:jc w:val="right"/>
            </w:pPr>
            <w:r>
              <w:rPr>
                <w:rFonts w:eastAsiaTheme="minorEastAsia"/>
                <w:szCs w:val="21"/>
              </w:rPr>
              <w:t>644,200.00</w:t>
            </w:r>
          </w:p>
        </w:tc>
        <w:tc>
          <w:tcPr>
            <w:tcW w:w="1932" w:type="dxa"/>
            <w:vAlign w:val="center"/>
          </w:tcPr>
          <w:p w14:paraId="2D717FF0" w14:textId="77777777" w:rsidR="00F84F8A" w:rsidRDefault="008750EB">
            <w:pPr>
              <w:jc w:val="right"/>
            </w:pPr>
            <w:r>
              <w:rPr>
                <w:rFonts w:eastAsiaTheme="minorEastAsia"/>
                <w:szCs w:val="21"/>
              </w:rPr>
              <w:t>4,709,102.00</w:t>
            </w:r>
          </w:p>
        </w:tc>
        <w:tc>
          <w:tcPr>
            <w:tcW w:w="1612" w:type="dxa"/>
            <w:vAlign w:val="center"/>
          </w:tcPr>
          <w:p w14:paraId="7645D36E" w14:textId="77777777" w:rsidR="00F84F8A" w:rsidRDefault="008750EB">
            <w:pPr>
              <w:jc w:val="right"/>
            </w:pPr>
            <w:r>
              <w:rPr>
                <w:rFonts w:eastAsiaTheme="minorEastAsia"/>
                <w:szCs w:val="21"/>
              </w:rPr>
              <w:t>0.04</w:t>
            </w:r>
          </w:p>
        </w:tc>
      </w:tr>
      <w:tr w:rsidR="00F84F8A" w14:paraId="62FEADD5" w14:textId="77777777">
        <w:tc>
          <w:tcPr>
            <w:tcW w:w="817" w:type="dxa"/>
            <w:vAlign w:val="center"/>
          </w:tcPr>
          <w:p w14:paraId="2A7D6302" w14:textId="77777777" w:rsidR="00F84F8A" w:rsidRDefault="008750EB">
            <w:pPr>
              <w:jc w:val="center"/>
            </w:pPr>
            <w:r>
              <w:rPr>
                <w:rFonts w:eastAsiaTheme="minorEastAsia"/>
                <w:szCs w:val="21"/>
              </w:rPr>
              <w:t>473</w:t>
            </w:r>
          </w:p>
        </w:tc>
        <w:tc>
          <w:tcPr>
            <w:tcW w:w="1276" w:type="dxa"/>
            <w:vAlign w:val="center"/>
          </w:tcPr>
          <w:p w14:paraId="274C0F7B" w14:textId="77777777" w:rsidR="00F84F8A" w:rsidRDefault="008750EB">
            <w:pPr>
              <w:jc w:val="center"/>
            </w:pPr>
            <w:r>
              <w:rPr>
                <w:rFonts w:eastAsiaTheme="minorEastAsia"/>
                <w:szCs w:val="21"/>
              </w:rPr>
              <w:t>600771</w:t>
            </w:r>
          </w:p>
        </w:tc>
        <w:tc>
          <w:tcPr>
            <w:tcW w:w="1701" w:type="dxa"/>
            <w:vAlign w:val="center"/>
          </w:tcPr>
          <w:p w14:paraId="2BFAADAA" w14:textId="77777777" w:rsidR="00F84F8A" w:rsidRDefault="008750EB">
            <w:pPr>
              <w:jc w:val="center"/>
            </w:pPr>
            <w:r>
              <w:rPr>
                <w:rFonts w:eastAsiaTheme="minorEastAsia"/>
                <w:szCs w:val="21"/>
              </w:rPr>
              <w:t>广誉远</w:t>
            </w:r>
          </w:p>
        </w:tc>
        <w:tc>
          <w:tcPr>
            <w:tcW w:w="1559" w:type="dxa"/>
            <w:vAlign w:val="center"/>
          </w:tcPr>
          <w:p w14:paraId="4AE50D47" w14:textId="77777777" w:rsidR="00F84F8A" w:rsidRDefault="008750EB">
            <w:pPr>
              <w:jc w:val="right"/>
            </w:pPr>
            <w:r>
              <w:rPr>
                <w:rFonts w:eastAsiaTheme="minorEastAsia"/>
                <w:szCs w:val="21"/>
              </w:rPr>
              <w:t>245,200.00</w:t>
            </w:r>
          </w:p>
        </w:tc>
        <w:tc>
          <w:tcPr>
            <w:tcW w:w="1932" w:type="dxa"/>
            <w:vAlign w:val="center"/>
          </w:tcPr>
          <w:p w14:paraId="503B3150" w14:textId="77777777" w:rsidR="00F84F8A" w:rsidRDefault="008750EB">
            <w:pPr>
              <w:jc w:val="right"/>
            </w:pPr>
            <w:r>
              <w:rPr>
                <w:rFonts w:eastAsiaTheme="minorEastAsia"/>
                <w:szCs w:val="21"/>
              </w:rPr>
              <w:t>4,624,472.00</w:t>
            </w:r>
          </w:p>
        </w:tc>
        <w:tc>
          <w:tcPr>
            <w:tcW w:w="1612" w:type="dxa"/>
            <w:vAlign w:val="center"/>
          </w:tcPr>
          <w:p w14:paraId="09DF9FB6" w14:textId="77777777" w:rsidR="00F84F8A" w:rsidRDefault="008750EB">
            <w:pPr>
              <w:jc w:val="right"/>
            </w:pPr>
            <w:r>
              <w:rPr>
                <w:rFonts w:eastAsiaTheme="minorEastAsia"/>
                <w:szCs w:val="21"/>
              </w:rPr>
              <w:t>0.04</w:t>
            </w:r>
          </w:p>
        </w:tc>
      </w:tr>
      <w:tr w:rsidR="00F84F8A" w14:paraId="794A8BF7" w14:textId="77777777">
        <w:tc>
          <w:tcPr>
            <w:tcW w:w="817" w:type="dxa"/>
            <w:vAlign w:val="center"/>
          </w:tcPr>
          <w:p w14:paraId="5F5F9E5E" w14:textId="77777777" w:rsidR="00F84F8A" w:rsidRDefault="008750EB">
            <w:pPr>
              <w:jc w:val="center"/>
            </w:pPr>
            <w:r>
              <w:rPr>
                <w:rFonts w:eastAsiaTheme="minorEastAsia"/>
                <w:szCs w:val="21"/>
              </w:rPr>
              <w:t>474</w:t>
            </w:r>
          </w:p>
        </w:tc>
        <w:tc>
          <w:tcPr>
            <w:tcW w:w="1276" w:type="dxa"/>
            <w:vAlign w:val="center"/>
          </w:tcPr>
          <w:p w14:paraId="724B5BC1" w14:textId="77777777" w:rsidR="00F84F8A" w:rsidRDefault="008750EB">
            <w:pPr>
              <w:jc w:val="center"/>
            </w:pPr>
            <w:r>
              <w:rPr>
                <w:rFonts w:eastAsiaTheme="minorEastAsia"/>
                <w:szCs w:val="21"/>
              </w:rPr>
              <w:t>600399</w:t>
            </w:r>
          </w:p>
        </w:tc>
        <w:tc>
          <w:tcPr>
            <w:tcW w:w="1701" w:type="dxa"/>
            <w:vAlign w:val="center"/>
          </w:tcPr>
          <w:p w14:paraId="500BF2A0" w14:textId="77777777" w:rsidR="00F84F8A" w:rsidRDefault="008750EB">
            <w:pPr>
              <w:jc w:val="center"/>
            </w:pPr>
            <w:r>
              <w:rPr>
                <w:rFonts w:eastAsiaTheme="minorEastAsia"/>
                <w:szCs w:val="21"/>
              </w:rPr>
              <w:t>抚顺特钢</w:t>
            </w:r>
          </w:p>
        </w:tc>
        <w:tc>
          <w:tcPr>
            <w:tcW w:w="1559" w:type="dxa"/>
            <w:vAlign w:val="center"/>
          </w:tcPr>
          <w:p w14:paraId="7567B32C" w14:textId="77777777" w:rsidR="00F84F8A" w:rsidRDefault="008750EB">
            <w:pPr>
              <w:jc w:val="right"/>
            </w:pPr>
            <w:r>
              <w:rPr>
                <w:rFonts w:eastAsiaTheme="minorEastAsia"/>
                <w:szCs w:val="21"/>
              </w:rPr>
              <w:t>795,200.00</w:t>
            </w:r>
          </w:p>
        </w:tc>
        <w:tc>
          <w:tcPr>
            <w:tcW w:w="1932" w:type="dxa"/>
            <w:vAlign w:val="center"/>
          </w:tcPr>
          <w:p w14:paraId="26519107" w14:textId="77777777" w:rsidR="00F84F8A" w:rsidRDefault="008750EB">
            <w:pPr>
              <w:jc w:val="right"/>
            </w:pPr>
            <w:r>
              <w:rPr>
                <w:rFonts w:eastAsiaTheme="minorEastAsia"/>
                <w:szCs w:val="21"/>
              </w:rPr>
              <w:t>4,612,160.00</w:t>
            </w:r>
          </w:p>
        </w:tc>
        <w:tc>
          <w:tcPr>
            <w:tcW w:w="1612" w:type="dxa"/>
            <w:vAlign w:val="center"/>
          </w:tcPr>
          <w:p w14:paraId="22357EB4" w14:textId="77777777" w:rsidR="00F84F8A" w:rsidRDefault="008750EB">
            <w:pPr>
              <w:jc w:val="right"/>
            </w:pPr>
            <w:r>
              <w:rPr>
                <w:rFonts w:eastAsiaTheme="minorEastAsia"/>
                <w:szCs w:val="21"/>
              </w:rPr>
              <w:t>0.04</w:t>
            </w:r>
          </w:p>
        </w:tc>
      </w:tr>
      <w:tr w:rsidR="00F84F8A" w14:paraId="4567A7C3" w14:textId="77777777">
        <w:tc>
          <w:tcPr>
            <w:tcW w:w="817" w:type="dxa"/>
            <w:vAlign w:val="center"/>
          </w:tcPr>
          <w:p w14:paraId="3BE874FF" w14:textId="77777777" w:rsidR="00F84F8A" w:rsidRDefault="008750EB">
            <w:pPr>
              <w:jc w:val="center"/>
            </w:pPr>
            <w:r>
              <w:rPr>
                <w:rFonts w:eastAsiaTheme="minorEastAsia"/>
                <w:szCs w:val="21"/>
              </w:rPr>
              <w:t>475</w:t>
            </w:r>
          </w:p>
        </w:tc>
        <w:tc>
          <w:tcPr>
            <w:tcW w:w="1276" w:type="dxa"/>
            <w:vAlign w:val="center"/>
          </w:tcPr>
          <w:p w14:paraId="5FDD34A0" w14:textId="77777777" w:rsidR="00F84F8A" w:rsidRDefault="008750EB">
            <w:pPr>
              <w:jc w:val="center"/>
            </w:pPr>
            <w:r>
              <w:rPr>
                <w:rFonts w:eastAsiaTheme="minorEastAsia"/>
                <w:szCs w:val="21"/>
              </w:rPr>
              <w:t>601636</w:t>
            </w:r>
          </w:p>
        </w:tc>
        <w:tc>
          <w:tcPr>
            <w:tcW w:w="1701" w:type="dxa"/>
            <w:vAlign w:val="center"/>
          </w:tcPr>
          <w:p w14:paraId="4438BDBC" w14:textId="77777777" w:rsidR="00F84F8A" w:rsidRDefault="008750EB">
            <w:pPr>
              <w:jc w:val="center"/>
            </w:pPr>
            <w:r>
              <w:rPr>
                <w:rFonts w:eastAsiaTheme="minorEastAsia"/>
                <w:szCs w:val="21"/>
              </w:rPr>
              <w:t>旗滨集团</w:t>
            </w:r>
          </w:p>
        </w:tc>
        <w:tc>
          <w:tcPr>
            <w:tcW w:w="1559" w:type="dxa"/>
            <w:vAlign w:val="center"/>
          </w:tcPr>
          <w:p w14:paraId="4FD3A672" w14:textId="77777777" w:rsidR="00F84F8A" w:rsidRDefault="008750EB">
            <w:pPr>
              <w:jc w:val="right"/>
            </w:pPr>
            <w:r>
              <w:rPr>
                <w:rFonts w:eastAsiaTheme="minorEastAsia"/>
                <w:szCs w:val="21"/>
              </w:rPr>
              <w:t>804,200.00</w:t>
            </w:r>
          </w:p>
        </w:tc>
        <w:tc>
          <w:tcPr>
            <w:tcW w:w="1932" w:type="dxa"/>
            <w:vAlign w:val="center"/>
          </w:tcPr>
          <w:p w14:paraId="05A53264" w14:textId="77777777" w:rsidR="00F84F8A" w:rsidRDefault="008750EB">
            <w:pPr>
              <w:jc w:val="right"/>
            </w:pPr>
            <w:r>
              <w:rPr>
                <w:rFonts w:eastAsiaTheme="minorEastAsia"/>
                <w:szCs w:val="21"/>
              </w:rPr>
              <w:t>4,511,562.00</w:t>
            </w:r>
          </w:p>
        </w:tc>
        <w:tc>
          <w:tcPr>
            <w:tcW w:w="1612" w:type="dxa"/>
            <w:vAlign w:val="center"/>
          </w:tcPr>
          <w:p w14:paraId="2D8AEB0A" w14:textId="77777777" w:rsidR="00F84F8A" w:rsidRDefault="008750EB">
            <w:pPr>
              <w:jc w:val="right"/>
            </w:pPr>
            <w:r>
              <w:rPr>
                <w:rFonts w:eastAsiaTheme="minorEastAsia"/>
                <w:szCs w:val="21"/>
              </w:rPr>
              <w:t>0.04</w:t>
            </w:r>
          </w:p>
        </w:tc>
      </w:tr>
      <w:tr w:rsidR="00F84F8A" w14:paraId="4838047B" w14:textId="77777777">
        <w:tc>
          <w:tcPr>
            <w:tcW w:w="817" w:type="dxa"/>
            <w:vAlign w:val="center"/>
          </w:tcPr>
          <w:p w14:paraId="349BC878" w14:textId="77777777" w:rsidR="00F84F8A" w:rsidRDefault="008750EB">
            <w:pPr>
              <w:jc w:val="center"/>
            </w:pPr>
            <w:r>
              <w:rPr>
                <w:rFonts w:eastAsiaTheme="minorEastAsia"/>
                <w:szCs w:val="21"/>
              </w:rPr>
              <w:t>476</w:t>
            </w:r>
          </w:p>
        </w:tc>
        <w:tc>
          <w:tcPr>
            <w:tcW w:w="1276" w:type="dxa"/>
            <w:vAlign w:val="center"/>
          </w:tcPr>
          <w:p w14:paraId="57667B42" w14:textId="77777777" w:rsidR="00F84F8A" w:rsidRDefault="008750EB">
            <w:pPr>
              <w:jc w:val="center"/>
            </w:pPr>
            <w:r>
              <w:rPr>
                <w:rFonts w:eastAsiaTheme="minorEastAsia"/>
                <w:szCs w:val="21"/>
              </w:rPr>
              <w:t>600499</w:t>
            </w:r>
          </w:p>
        </w:tc>
        <w:tc>
          <w:tcPr>
            <w:tcW w:w="1701" w:type="dxa"/>
            <w:vAlign w:val="center"/>
          </w:tcPr>
          <w:p w14:paraId="119380C0" w14:textId="77777777" w:rsidR="00F84F8A" w:rsidRDefault="008750EB">
            <w:pPr>
              <w:jc w:val="center"/>
            </w:pPr>
            <w:r>
              <w:rPr>
                <w:rFonts w:eastAsiaTheme="minorEastAsia"/>
                <w:szCs w:val="21"/>
              </w:rPr>
              <w:t>科达制造</w:t>
            </w:r>
          </w:p>
        </w:tc>
        <w:tc>
          <w:tcPr>
            <w:tcW w:w="1559" w:type="dxa"/>
            <w:vAlign w:val="center"/>
          </w:tcPr>
          <w:p w14:paraId="62BEFD32" w14:textId="77777777" w:rsidR="00F84F8A" w:rsidRDefault="008750EB">
            <w:pPr>
              <w:jc w:val="right"/>
            </w:pPr>
            <w:r>
              <w:rPr>
                <w:rFonts w:eastAsiaTheme="minorEastAsia"/>
                <w:szCs w:val="21"/>
              </w:rPr>
              <w:t>575,400.00</w:t>
            </w:r>
          </w:p>
        </w:tc>
        <w:tc>
          <w:tcPr>
            <w:tcW w:w="1932" w:type="dxa"/>
            <w:vAlign w:val="center"/>
          </w:tcPr>
          <w:p w14:paraId="540450E3" w14:textId="77777777" w:rsidR="00F84F8A" w:rsidRDefault="008750EB">
            <w:pPr>
              <w:jc w:val="right"/>
            </w:pPr>
            <w:r>
              <w:rPr>
                <w:rFonts w:eastAsiaTheme="minorEastAsia"/>
                <w:szCs w:val="21"/>
              </w:rPr>
              <w:t>4,488,120.00</w:t>
            </w:r>
          </w:p>
        </w:tc>
        <w:tc>
          <w:tcPr>
            <w:tcW w:w="1612" w:type="dxa"/>
            <w:vAlign w:val="center"/>
          </w:tcPr>
          <w:p w14:paraId="449FF99E" w14:textId="77777777" w:rsidR="00F84F8A" w:rsidRDefault="008750EB">
            <w:pPr>
              <w:jc w:val="right"/>
            </w:pPr>
            <w:r>
              <w:rPr>
                <w:rFonts w:eastAsiaTheme="minorEastAsia"/>
                <w:szCs w:val="21"/>
              </w:rPr>
              <w:t>0.04</w:t>
            </w:r>
          </w:p>
        </w:tc>
      </w:tr>
      <w:tr w:rsidR="00F84F8A" w14:paraId="319AFEF4" w14:textId="77777777">
        <w:tc>
          <w:tcPr>
            <w:tcW w:w="817" w:type="dxa"/>
            <w:vAlign w:val="center"/>
          </w:tcPr>
          <w:p w14:paraId="2810B39C" w14:textId="77777777" w:rsidR="00F84F8A" w:rsidRDefault="008750EB">
            <w:pPr>
              <w:jc w:val="center"/>
            </w:pPr>
            <w:r>
              <w:rPr>
                <w:rFonts w:eastAsiaTheme="minorEastAsia"/>
                <w:szCs w:val="21"/>
              </w:rPr>
              <w:t>477</w:t>
            </w:r>
          </w:p>
        </w:tc>
        <w:tc>
          <w:tcPr>
            <w:tcW w:w="1276" w:type="dxa"/>
            <w:vAlign w:val="center"/>
          </w:tcPr>
          <w:p w14:paraId="23C721BE" w14:textId="77777777" w:rsidR="00F84F8A" w:rsidRDefault="008750EB">
            <w:pPr>
              <w:jc w:val="center"/>
            </w:pPr>
            <w:r>
              <w:rPr>
                <w:rFonts w:eastAsiaTheme="minorEastAsia"/>
                <w:szCs w:val="21"/>
              </w:rPr>
              <w:t>603650</w:t>
            </w:r>
          </w:p>
        </w:tc>
        <w:tc>
          <w:tcPr>
            <w:tcW w:w="1701" w:type="dxa"/>
            <w:vAlign w:val="center"/>
          </w:tcPr>
          <w:p w14:paraId="29664719" w14:textId="77777777" w:rsidR="00F84F8A" w:rsidRDefault="008750EB">
            <w:pPr>
              <w:jc w:val="center"/>
            </w:pPr>
            <w:r>
              <w:rPr>
                <w:rFonts w:eastAsiaTheme="minorEastAsia"/>
                <w:szCs w:val="21"/>
              </w:rPr>
              <w:t>彤程新材</w:t>
            </w:r>
          </w:p>
        </w:tc>
        <w:tc>
          <w:tcPr>
            <w:tcW w:w="1559" w:type="dxa"/>
            <w:vAlign w:val="center"/>
          </w:tcPr>
          <w:p w14:paraId="53C25216" w14:textId="77777777" w:rsidR="00F84F8A" w:rsidRDefault="008750EB">
            <w:pPr>
              <w:jc w:val="right"/>
            </w:pPr>
            <w:r>
              <w:rPr>
                <w:rFonts w:eastAsiaTheme="minorEastAsia"/>
                <w:szCs w:val="21"/>
              </w:rPr>
              <w:t>124,800.00</w:t>
            </w:r>
          </w:p>
        </w:tc>
        <w:tc>
          <w:tcPr>
            <w:tcW w:w="1932" w:type="dxa"/>
            <w:vAlign w:val="center"/>
          </w:tcPr>
          <w:p w14:paraId="60D4052F" w14:textId="77777777" w:rsidR="00F84F8A" w:rsidRDefault="008750EB">
            <w:pPr>
              <w:jc w:val="right"/>
            </w:pPr>
            <w:r>
              <w:rPr>
                <w:rFonts w:eastAsiaTheme="minorEastAsia"/>
                <w:szCs w:val="21"/>
              </w:rPr>
              <w:t>4,364,256.00</w:t>
            </w:r>
          </w:p>
        </w:tc>
        <w:tc>
          <w:tcPr>
            <w:tcW w:w="1612" w:type="dxa"/>
            <w:vAlign w:val="center"/>
          </w:tcPr>
          <w:p w14:paraId="40D7CB31" w14:textId="77777777" w:rsidR="00F84F8A" w:rsidRDefault="008750EB">
            <w:pPr>
              <w:jc w:val="right"/>
            </w:pPr>
            <w:r>
              <w:rPr>
                <w:rFonts w:eastAsiaTheme="minorEastAsia"/>
                <w:szCs w:val="21"/>
              </w:rPr>
              <w:t>0.04</w:t>
            </w:r>
          </w:p>
        </w:tc>
      </w:tr>
      <w:tr w:rsidR="00F84F8A" w14:paraId="529A8B2C" w14:textId="77777777">
        <w:tc>
          <w:tcPr>
            <w:tcW w:w="817" w:type="dxa"/>
            <w:vAlign w:val="center"/>
          </w:tcPr>
          <w:p w14:paraId="22339C8D" w14:textId="77777777" w:rsidR="00F84F8A" w:rsidRDefault="008750EB">
            <w:pPr>
              <w:jc w:val="center"/>
            </w:pPr>
            <w:r>
              <w:rPr>
                <w:rFonts w:eastAsiaTheme="minorEastAsia"/>
                <w:szCs w:val="21"/>
              </w:rPr>
              <w:t>478</w:t>
            </w:r>
          </w:p>
        </w:tc>
        <w:tc>
          <w:tcPr>
            <w:tcW w:w="1276" w:type="dxa"/>
            <w:vAlign w:val="center"/>
          </w:tcPr>
          <w:p w14:paraId="310992C2" w14:textId="77777777" w:rsidR="00F84F8A" w:rsidRDefault="008750EB">
            <w:pPr>
              <w:jc w:val="center"/>
            </w:pPr>
            <w:r>
              <w:rPr>
                <w:rFonts w:eastAsiaTheme="minorEastAsia"/>
                <w:szCs w:val="21"/>
              </w:rPr>
              <w:t>000035</w:t>
            </w:r>
          </w:p>
        </w:tc>
        <w:tc>
          <w:tcPr>
            <w:tcW w:w="1701" w:type="dxa"/>
            <w:vAlign w:val="center"/>
          </w:tcPr>
          <w:p w14:paraId="574FE588" w14:textId="77777777" w:rsidR="00F84F8A" w:rsidRDefault="008750EB">
            <w:pPr>
              <w:jc w:val="center"/>
            </w:pPr>
            <w:r>
              <w:rPr>
                <w:rFonts w:eastAsiaTheme="minorEastAsia"/>
                <w:szCs w:val="21"/>
              </w:rPr>
              <w:t>中国天楹</w:t>
            </w:r>
          </w:p>
        </w:tc>
        <w:tc>
          <w:tcPr>
            <w:tcW w:w="1559" w:type="dxa"/>
            <w:vAlign w:val="center"/>
          </w:tcPr>
          <w:p w14:paraId="2F257011" w14:textId="77777777" w:rsidR="00F84F8A" w:rsidRDefault="008750EB">
            <w:pPr>
              <w:jc w:val="right"/>
            </w:pPr>
            <w:r>
              <w:rPr>
                <w:rFonts w:eastAsiaTheme="minorEastAsia"/>
                <w:szCs w:val="21"/>
              </w:rPr>
              <w:t>892,400.00</w:t>
            </w:r>
          </w:p>
        </w:tc>
        <w:tc>
          <w:tcPr>
            <w:tcW w:w="1932" w:type="dxa"/>
            <w:vAlign w:val="center"/>
          </w:tcPr>
          <w:p w14:paraId="4A4917F6" w14:textId="77777777" w:rsidR="00F84F8A" w:rsidRDefault="008750EB">
            <w:pPr>
              <w:jc w:val="right"/>
            </w:pPr>
            <w:r>
              <w:rPr>
                <w:rFonts w:eastAsiaTheme="minorEastAsia"/>
                <w:szCs w:val="21"/>
              </w:rPr>
              <w:t>4,345,988.00</w:t>
            </w:r>
          </w:p>
        </w:tc>
        <w:tc>
          <w:tcPr>
            <w:tcW w:w="1612" w:type="dxa"/>
            <w:vAlign w:val="center"/>
          </w:tcPr>
          <w:p w14:paraId="712925C3" w14:textId="77777777" w:rsidR="00F84F8A" w:rsidRDefault="008750EB">
            <w:pPr>
              <w:jc w:val="right"/>
            </w:pPr>
            <w:r>
              <w:rPr>
                <w:rFonts w:eastAsiaTheme="minorEastAsia"/>
                <w:szCs w:val="21"/>
              </w:rPr>
              <w:t>0.04</w:t>
            </w:r>
          </w:p>
        </w:tc>
      </w:tr>
      <w:tr w:rsidR="00F84F8A" w14:paraId="54C04959" w14:textId="77777777">
        <w:tc>
          <w:tcPr>
            <w:tcW w:w="817" w:type="dxa"/>
            <w:vAlign w:val="center"/>
          </w:tcPr>
          <w:p w14:paraId="0DD9EF07" w14:textId="77777777" w:rsidR="00F84F8A" w:rsidRDefault="008750EB">
            <w:pPr>
              <w:jc w:val="center"/>
            </w:pPr>
            <w:r>
              <w:rPr>
                <w:rFonts w:eastAsiaTheme="minorEastAsia"/>
                <w:szCs w:val="21"/>
              </w:rPr>
              <w:t>479</w:t>
            </w:r>
          </w:p>
        </w:tc>
        <w:tc>
          <w:tcPr>
            <w:tcW w:w="1276" w:type="dxa"/>
            <w:vAlign w:val="center"/>
          </w:tcPr>
          <w:p w14:paraId="7CB3A36D" w14:textId="77777777" w:rsidR="00F84F8A" w:rsidRDefault="008750EB">
            <w:pPr>
              <w:jc w:val="center"/>
            </w:pPr>
            <w:r>
              <w:rPr>
                <w:rFonts w:eastAsiaTheme="minorEastAsia"/>
                <w:szCs w:val="21"/>
              </w:rPr>
              <w:t>002544</w:t>
            </w:r>
          </w:p>
        </w:tc>
        <w:tc>
          <w:tcPr>
            <w:tcW w:w="1701" w:type="dxa"/>
            <w:vAlign w:val="center"/>
          </w:tcPr>
          <w:p w14:paraId="12917C2B" w14:textId="77777777" w:rsidR="00F84F8A" w:rsidRDefault="008750EB">
            <w:pPr>
              <w:jc w:val="center"/>
            </w:pPr>
            <w:r>
              <w:rPr>
                <w:rFonts w:eastAsiaTheme="minorEastAsia"/>
                <w:szCs w:val="21"/>
              </w:rPr>
              <w:t>普天科技</w:t>
            </w:r>
          </w:p>
        </w:tc>
        <w:tc>
          <w:tcPr>
            <w:tcW w:w="1559" w:type="dxa"/>
            <w:vAlign w:val="center"/>
          </w:tcPr>
          <w:p w14:paraId="725542ED" w14:textId="77777777" w:rsidR="00F84F8A" w:rsidRDefault="008750EB">
            <w:pPr>
              <w:jc w:val="right"/>
            </w:pPr>
            <w:r>
              <w:rPr>
                <w:rFonts w:eastAsiaTheme="minorEastAsia"/>
                <w:szCs w:val="21"/>
              </w:rPr>
              <w:t>201,500.00</w:t>
            </w:r>
          </w:p>
        </w:tc>
        <w:tc>
          <w:tcPr>
            <w:tcW w:w="1932" w:type="dxa"/>
            <w:vAlign w:val="center"/>
          </w:tcPr>
          <w:p w14:paraId="4BF57EF9" w14:textId="77777777" w:rsidR="00F84F8A" w:rsidRDefault="008750EB">
            <w:pPr>
              <w:jc w:val="right"/>
            </w:pPr>
            <w:r>
              <w:rPr>
                <w:rFonts w:eastAsiaTheme="minorEastAsia"/>
                <w:szCs w:val="21"/>
              </w:rPr>
              <w:t>4,318,145.00</w:t>
            </w:r>
          </w:p>
        </w:tc>
        <w:tc>
          <w:tcPr>
            <w:tcW w:w="1612" w:type="dxa"/>
            <w:vAlign w:val="center"/>
          </w:tcPr>
          <w:p w14:paraId="2415007C" w14:textId="77777777" w:rsidR="00F84F8A" w:rsidRDefault="008750EB">
            <w:pPr>
              <w:jc w:val="right"/>
            </w:pPr>
            <w:r>
              <w:rPr>
                <w:rFonts w:eastAsiaTheme="minorEastAsia"/>
                <w:szCs w:val="21"/>
              </w:rPr>
              <w:t>0.04</w:t>
            </w:r>
          </w:p>
        </w:tc>
      </w:tr>
      <w:tr w:rsidR="00F84F8A" w14:paraId="16C3E88E" w14:textId="77777777">
        <w:tc>
          <w:tcPr>
            <w:tcW w:w="817" w:type="dxa"/>
            <w:vAlign w:val="center"/>
          </w:tcPr>
          <w:p w14:paraId="6FCAACED" w14:textId="77777777" w:rsidR="00F84F8A" w:rsidRDefault="008750EB">
            <w:pPr>
              <w:jc w:val="center"/>
            </w:pPr>
            <w:r>
              <w:rPr>
                <w:rFonts w:eastAsiaTheme="minorEastAsia"/>
                <w:szCs w:val="21"/>
              </w:rPr>
              <w:t>480</w:t>
            </w:r>
          </w:p>
        </w:tc>
        <w:tc>
          <w:tcPr>
            <w:tcW w:w="1276" w:type="dxa"/>
            <w:vAlign w:val="center"/>
          </w:tcPr>
          <w:p w14:paraId="4D58F8E2" w14:textId="77777777" w:rsidR="00F84F8A" w:rsidRDefault="008750EB">
            <w:pPr>
              <w:jc w:val="center"/>
            </w:pPr>
            <w:r>
              <w:rPr>
                <w:rFonts w:eastAsiaTheme="minorEastAsia"/>
                <w:szCs w:val="21"/>
              </w:rPr>
              <w:t>300769</w:t>
            </w:r>
          </w:p>
        </w:tc>
        <w:tc>
          <w:tcPr>
            <w:tcW w:w="1701" w:type="dxa"/>
            <w:vAlign w:val="center"/>
          </w:tcPr>
          <w:p w14:paraId="6950C872" w14:textId="77777777" w:rsidR="00F84F8A" w:rsidRDefault="008750EB">
            <w:pPr>
              <w:jc w:val="center"/>
            </w:pPr>
            <w:r>
              <w:rPr>
                <w:rFonts w:eastAsiaTheme="minorEastAsia"/>
                <w:szCs w:val="21"/>
              </w:rPr>
              <w:t>德方纳米</w:t>
            </w:r>
          </w:p>
        </w:tc>
        <w:tc>
          <w:tcPr>
            <w:tcW w:w="1559" w:type="dxa"/>
            <w:vAlign w:val="center"/>
          </w:tcPr>
          <w:p w14:paraId="5B26AF27" w14:textId="77777777" w:rsidR="00F84F8A" w:rsidRDefault="008750EB">
            <w:pPr>
              <w:jc w:val="right"/>
            </w:pPr>
            <w:r>
              <w:rPr>
                <w:rFonts w:eastAsiaTheme="minorEastAsia"/>
                <w:szCs w:val="21"/>
              </w:rPr>
              <w:t>116,900.00</w:t>
            </w:r>
          </w:p>
        </w:tc>
        <w:tc>
          <w:tcPr>
            <w:tcW w:w="1932" w:type="dxa"/>
            <w:vAlign w:val="center"/>
          </w:tcPr>
          <w:p w14:paraId="761A6107" w14:textId="77777777" w:rsidR="00F84F8A" w:rsidRDefault="008750EB">
            <w:pPr>
              <w:jc w:val="right"/>
            </w:pPr>
            <w:r>
              <w:rPr>
                <w:rFonts w:eastAsiaTheme="minorEastAsia"/>
                <w:szCs w:val="21"/>
              </w:rPr>
              <w:t>4,311,272.00</w:t>
            </w:r>
          </w:p>
        </w:tc>
        <w:tc>
          <w:tcPr>
            <w:tcW w:w="1612" w:type="dxa"/>
            <w:vAlign w:val="center"/>
          </w:tcPr>
          <w:p w14:paraId="6D093F07" w14:textId="77777777" w:rsidR="00F84F8A" w:rsidRDefault="008750EB">
            <w:pPr>
              <w:jc w:val="right"/>
            </w:pPr>
            <w:r>
              <w:rPr>
                <w:rFonts w:eastAsiaTheme="minorEastAsia"/>
                <w:szCs w:val="21"/>
              </w:rPr>
              <w:t>0.04</w:t>
            </w:r>
          </w:p>
        </w:tc>
      </w:tr>
      <w:tr w:rsidR="00F84F8A" w14:paraId="07F45F5A" w14:textId="77777777">
        <w:tc>
          <w:tcPr>
            <w:tcW w:w="817" w:type="dxa"/>
            <w:vAlign w:val="center"/>
          </w:tcPr>
          <w:p w14:paraId="74BD508C" w14:textId="77777777" w:rsidR="00F84F8A" w:rsidRDefault="008750EB">
            <w:pPr>
              <w:jc w:val="center"/>
            </w:pPr>
            <w:r>
              <w:rPr>
                <w:rFonts w:eastAsiaTheme="minorEastAsia"/>
                <w:szCs w:val="21"/>
              </w:rPr>
              <w:t>481</w:t>
            </w:r>
          </w:p>
        </w:tc>
        <w:tc>
          <w:tcPr>
            <w:tcW w:w="1276" w:type="dxa"/>
            <w:vAlign w:val="center"/>
          </w:tcPr>
          <w:p w14:paraId="1DC7F735" w14:textId="77777777" w:rsidR="00F84F8A" w:rsidRDefault="008750EB">
            <w:pPr>
              <w:jc w:val="center"/>
            </w:pPr>
            <w:r>
              <w:rPr>
                <w:rFonts w:eastAsiaTheme="minorEastAsia"/>
                <w:szCs w:val="21"/>
              </w:rPr>
              <w:t>600884</w:t>
            </w:r>
          </w:p>
        </w:tc>
        <w:tc>
          <w:tcPr>
            <w:tcW w:w="1701" w:type="dxa"/>
            <w:vAlign w:val="center"/>
          </w:tcPr>
          <w:p w14:paraId="1B6378E8" w14:textId="77777777" w:rsidR="00F84F8A" w:rsidRDefault="008750EB">
            <w:pPr>
              <w:jc w:val="center"/>
            </w:pPr>
            <w:r>
              <w:rPr>
                <w:rFonts w:eastAsiaTheme="minorEastAsia"/>
                <w:szCs w:val="21"/>
              </w:rPr>
              <w:t>杉杉股份</w:t>
            </w:r>
          </w:p>
        </w:tc>
        <w:tc>
          <w:tcPr>
            <w:tcW w:w="1559" w:type="dxa"/>
            <w:vAlign w:val="center"/>
          </w:tcPr>
          <w:p w14:paraId="52222F27" w14:textId="77777777" w:rsidR="00F84F8A" w:rsidRDefault="008750EB">
            <w:pPr>
              <w:jc w:val="right"/>
            </w:pPr>
            <w:r>
              <w:rPr>
                <w:rFonts w:eastAsiaTheme="minorEastAsia"/>
                <w:szCs w:val="21"/>
              </w:rPr>
              <w:t>577,000.00</w:t>
            </w:r>
          </w:p>
        </w:tc>
        <w:tc>
          <w:tcPr>
            <w:tcW w:w="1932" w:type="dxa"/>
            <w:vAlign w:val="center"/>
          </w:tcPr>
          <w:p w14:paraId="0477C0F7" w14:textId="77777777" w:rsidR="00F84F8A" w:rsidRDefault="008750EB">
            <w:pPr>
              <w:jc w:val="right"/>
            </w:pPr>
            <w:r>
              <w:rPr>
                <w:rFonts w:eastAsiaTheme="minorEastAsia"/>
                <w:szCs w:val="21"/>
              </w:rPr>
              <w:t>4,298,650.00</w:t>
            </w:r>
          </w:p>
        </w:tc>
        <w:tc>
          <w:tcPr>
            <w:tcW w:w="1612" w:type="dxa"/>
            <w:vAlign w:val="center"/>
          </w:tcPr>
          <w:p w14:paraId="01327663" w14:textId="77777777" w:rsidR="00F84F8A" w:rsidRDefault="008750EB">
            <w:pPr>
              <w:jc w:val="right"/>
            </w:pPr>
            <w:r>
              <w:rPr>
                <w:rFonts w:eastAsiaTheme="minorEastAsia"/>
                <w:szCs w:val="21"/>
              </w:rPr>
              <w:t>0.04</w:t>
            </w:r>
          </w:p>
        </w:tc>
      </w:tr>
      <w:tr w:rsidR="00F84F8A" w14:paraId="006D1ECF" w14:textId="77777777">
        <w:tc>
          <w:tcPr>
            <w:tcW w:w="817" w:type="dxa"/>
            <w:vAlign w:val="center"/>
          </w:tcPr>
          <w:p w14:paraId="44FAB9B1" w14:textId="77777777" w:rsidR="00F84F8A" w:rsidRDefault="008750EB">
            <w:pPr>
              <w:jc w:val="center"/>
            </w:pPr>
            <w:r>
              <w:rPr>
                <w:rFonts w:eastAsiaTheme="minorEastAsia"/>
                <w:szCs w:val="21"/>
              </w:rPr>
              <w:t>482</w:t>
            </w:r>
          </w:p>
        </w:tc>
        <w:tc>
          <w:tcPr>
            <w:tcW w:w="1276" w:type="dxa"/>
            <w:vAlign w:val="center"/>
          </w:tcPr>
          <w:p w14:paraId="61B290E8" w14:textId="77777777" w:rsidR="00F84F8A" w:rsidRDefault="008750EB">
            <w:pPr>
              <w:jc w:val="center"/>
            </w:pPr>
            <w:r>
              <w:rPr>
                <w:rFonts w:eastAsiaTheme="minorEastAsia"/>
                <w:szCs w:val="21"/>
              </w:rPr>
              <w:t>002266</w:t>
            </w:r>
          </w:p>
        </w:tc>
        <w:tc>
          <w:tcPr>
            <w:tcW w:w="1701" w:type="dxa"/>
            <w:vAlign w:val="center"/>
          </w:tcPr>
          <w:p w14:paraId="1A6DEF19" w14:textId="77777777" w:rsidR="00F84F8A" w:rsidRDefault="008750EB">
            <w:pPr>
              <w:jc w:val="center"/>
            </w:pPr>
            <w:r>
              <w:rPr>
                <w:rFonts w:eastAsiaTheme="minorEastAsia"/>
                <w:szCs w:val="21"/>
              </w:rPr>
              <w:t>浙富控股</w:t>
            </w:r>
          </w:p>
        </w:tc>
        <w:tc>
          <w:tcPr>
            <w:tcW w:w="1559" w:type="dxa"/>
            <w:vAlign w:val="center"/>
          </w:tcPr>
          <w:p w14:paraId="067A4B42" w14:textId="77777777" w:rsidR="00F84F8A" w:rsidRDefault="008750EB">
            <w:pPr>
              <w:jc w:val="right"/>
            </w:pPr>
            <w:r>
              <w:rPr>
                <w:rFonts w:eastAsiaTheme="minorEastAsia"/>
                <w:szCs w:val="21"/>
              </w:rPr>
              <w:t>1,309,800.00</w:t>
            </w:r>
          </w:p>
        </w:tc>
        <w:tc>
          <w:tcPr>
            <w:tcW w:w="1932" w:type="dxa"/>
            <w:vAlign w:val="center"/>
          </w:tcPr>
          <w:p w14:paraId="1CA5C6CB" w14:textId="77777777" w:rsidR="00F84F8A" w:rsidRDefault="008750EB">
            <w:pPr>
              <w:jc w:val="right"/>
            </w:pPr>
            <w:r>
              <w:rPr>
                <w:rFonts w:eastAsiaTheme="minorEastAsia"/>
                <w:szCs w:val="21"/>
              </w:rPr>
              <w:t>4,086,576.00</w:t>
            </w:r>
          </w:p>
        </w:tc>
        <w:tc>
          <w:tcPr>
            <w:tcW w:w="1612" w:type="dxa"/>
            <w:vAlign w:val="center"/>
          </w:tcPr>
          <w:p w14:paraId="1EC82CD8" w14:textId="77777777" w:rsidR="00F84F8A" w:rsidRDefault="008750EB">
            <w:pPr>
              <w:jc w:val="right"/>
            </w:pPr>
            <w:r>
              <w:rPr>
                <w:rFonts w:eastAsiaTheme="minorEastAsia"/>
                <w:szCs w:val="21"/>
              </w:rPr>
              <w:t>0.04</w:t>
            </w:r>
          </w:p>
        </w:tc>
      </w:tr>
      <w:tr w:rsidR="00F84F8A" w14:paraId="3AB88AC8" w14:textId="77777777">
        <w:tc>
          <w:tcPr>
            <w:tcW w:w="817" w:type="dxa"/>
            <w:vAlign w:val="center"/>
          </w:tcPr>
          <w:p w14:paraId="7543917C" w14:textId="77777777" w:rsidR="00F84F8A" w:rsidRDefault="008750EB">
            <w:pPr>
              <w:jc w:val="center"/>
            </w:pPr>
            <w:r>
              <w:rPr>
                <w:rFonts w:eastAsiaTheme="minorEastAsia"/>
                <w:szCs w:val="21"/>
              </w:rPr>
              <w:lastRenderedPageBreak/>
              <w:t>483</w:t>
            </w:r>
          </w:p>
        </w:tc>
        <w:tc>
          <w:tcPr>
            <w:tcW w:w="1276" w:type="dxa"/>
            <w:vAlign w:val="center"/>
          </w:tcPr>
          <w:p w14:paraId="3C313B48" w14:textId="77777777" w:rsidR="00F84F8A" w:rsidRDefault="008750EB">
            <w:pPr>
              <w:jc w:val="center"/>
            </w:pPr>
            <w:r>
              <w:rPr>
                <w:rFonts w:eastAsiaTheme="minorEastAsia"/>
                <w:szCs w:val="21"/>
              </w:rPr>
              <w:t>603688</w:t>
            </w:r>
          </w:p>
        </w:tc>
        <w:tc>
          <w:tcPr>
            <w:tcW w:w="1701" w:type="dxa"/>
            <w:vAlign w:val="center"/>
          </w:tcPr>
          <w:p w14:paraId="47BC1A7D" w14:textId="77777777" w:rsidR="00F84F8A" w:rsidRDefault="008750EB">
            <w:pPr>
              <w:jc w:val="center"/>
            </w:pPr>
            <w:r>
              <w:rPr>
                <w:rFonts w:eastAsiaTheme="minorEastAsia"/>
                <w:szCs w:val="21"/>
              </w:rPr>
              <w:t>石英股份</w:t>
            </w:r>
          </w:p>
        </w:tc>
        <w:tc>
          <w:tcPr>
            <w:tcW w:w="1559" w:type="dxa"/>
            <w:vAlign w:val="center"/>
          </w:tcPr>
          <w:p w14:paraId="16510561" w14:textId="77777777" w:rsidR="00F84F8A" w:rsidRDefault="008750EB">
            <w:pPr>
              <w:jc w:val="right"/>
            </w:pPr>
            <w:r>
              <w:rPr>
                <w:rFonts w:eastAsiaTheme="minorEastAsia"/>
                <w:szCs w:val="21"/>
              </w:rPr>
              <w:t>140,100.00</w:t>
            </w:r>
          </w:p>
        </w:tc>
        <w:tc>
          <w:tcPr>
            <w:tcW w:w="1932" w:type="dxa"/>
            <w:vAlign w:val="center"/>
          </w:tcPr>
          <w:p w14:paraId="3D481728" w14:textId="77777777" w:rsidR="00F84F8A" w:rsidRDefault="008750EB">
            <w:pPr>
              <w:jc w:val="right"/>
            </w:pPr>
            <w:r>
              <w:rPr>
                <w:rFonts w:eastAsiaTheme="minorEastAsia"/>
                <w:szCs w:val="21"/>
              </w:rPr>
              <w:t>4,025,073.00</w:t>
            </w:r>
          </w:p>
        </w:tc>
        <w:tc>
          <w:tcPr>
            <w:tcW w:w="1612" w:type="dxa"/>
            <w:vAlign w:val="center"/>
          </w:tcPr>
          <w:p w14:paraId="11AD26DC" w14:textId="77777777" w:rsidR="00F84F8A" w:rsidRDefault="008750EB">
            <w:pPr>
              <w:jc w:val="right"/>
            </w:pPr>
            <w:r>
              <w:rPr>
                <w:rFonts w:eastAsiaTheme="minorEastAsia"/>
                <w:szCs w:val="21"/>
              </w:rPr>
              <w:t>0.04</w:t>
            </w:r>
          </w:p>
        </w:tc>
      </w:tr>
      <w:tr w:rsidR="00F84F8A" w14:paraId="1603BCD4" w14:textId="77777777">
        <w:tc>
          <w:tcPr>
            <w:tcW w:w="817" w:type="dxa"/>
            <w:vAlign w:val="center"/>
          </w:tcPr>
          <w:p w14:paraId="54B0F1B9" w14:textId="77777777" w:rsidR="00F84F8A" w:rsidRDefault="008750EB">
            <w:pPr>
              <w:jc w:val="center"/>
            </w:pPr>
            <w:r>
              <w:rPr>
                <w:rFonts w:eastAsiaTheme="minorEastAsia"/>
                <w:szCs w:val="21"/>
              </w:rPr>
              <w:t>484</w:t>
            </w:r>
          </w:p>
        </w:tc>
        <w:tc>
          <w:tcPr>
            <w:tcW w:w="1276" w:type="dxa"/>
            <w:vAlign w:val="center"/>
          </w:tcPr>
          <w:p w14:paraId="23362298" w14:textId="77777777" w:rsidR="00F84F8A" w:rsidRDefault="008750EB">
            <w:pPr>
              <w:jc w:val="center"/>
            </w:pPr>
            <w:r>
              <w:rPr>
                <w:rFonts w:eastAsiaTheme="minorEastAsia"/>
                <w:szCs w:val="21"/>
              </w:rPr>
              <w:t>002372</w:t>
            </w:r>
          </w:p>
        </w:tc>
        <w:tc>
          <w:tcPr>
            <w:tcW w:w="1701" w:type="dxa"/>
            <w:vAlign w:val="center"/>
          </w:tcPr>
          <w:p w14:paraId="6ED9F9A2" w14:textId="77777777" w:rsidR="00F84F8A" w:rsidRDefault="008750EB">
            <w:pPr>
              <w:jc w:val="center"/>
            </w:pPr>
            <w:r>
              <w:rPr>
                <w:rFonts w:eastAsiaTheme="minorEastAsia"/>
                <w:szCs w:val="21"/>
              </w:rPr>
              <w:t>伟星新材</w:t>
            </w:r>
          </w:p>
        </w:tc>
        <w:tc>
          <w:tcPr>
            <w:tcW w:w="1559" w:type="dxa"/>
            <w:vAlign w:val="center"/>
          </w:tcPr>
          <w:p w14:paraId="3B4AA294" w14:textId="77777777" w:rsidR="00F84F8A" w:rsidRDefault="008750EB">
            <w:pPr>
              <w:jc w:val="right"/>
            </w:pPr>
            <w:r>
              <w:rPr>
                <w:rFonts w:eastAsiaTheme="minorEastAsia"/>
                <w:szCs w:val="21"/>
              </w:rPr>
              <w:t>314,900.00</w:t>
            </w:r>
          </w:p>
        </w:tc>
        <w:tc>
          <w:tcPr>
            <w:tcW w:w="1932" w:type="dxa"/>
            <w:vAlign w:val="center"/>
          </w:tcPr>
          <w:p w14:paraId="394BE2CE" w14:textId="77777777" w:rsidR="00F84F8A" w:rsidRDefault="008750EB">
            <w:pPr>
              <w:jc w:val="right"/>
            </w:pPr>
            <w:r>
              <w:rPr>
                <w:rFonts w:eastAsiaTheme="minorEastAsia"/>
                <w:szCs w:val="21"/>
              </w:rPr>
              <w:t>3,977,187.00</w:t>
            </w:r>
          </w:p>
        </w:tc>
        <w:tc>
          <w:tcPr>
            <w:tcW w:w="1612" w:type="dxa"/>
            <w:vAlign w:val="center"/>
          </w:tcPr>
          <w:p w14:paraId="2F48C6EA" w14:textId="77777777" w:rsidR="00F84F8A" w:rsidRDefault="008750EB">
            <w:pPr>
              <w:jc w:val="right"/>
            </w:pPr>
            <w:r>
              <w:rPr>
                <w:rFonts w:eastAsiaTheme="minorEastAsia"/>
                <w:szCs w:val="21"/>
              </w:rPr>
              <w:t>0.03</w:t>
            </w:r>
          </w:p>
        </w:tc>
      </w:tr>
      <w:tr w:rsidR="00F84F8A" w14:paraId="5CC54CF7" w14:textId="77777777">
        <w:tc>
          <w:tcPr>
            <w:tcW w:w="817" w:type="dxa"/>
            <w:vAlign w:val="center"/>
          </w:tcPr>
          <w:p w14:paraId="286FBEE0" w14:textId="77777777" w:rsidR="00F84F8A" w:rsidRDefault="008750EB">
            <w:pPr>
              <w:jc w:val="center"/>
            </w:pPr>
            <w:r>
              <w:rPr>
                <w:rFonts w:eastAsiaTheme="minorEastAsia"/>
                <w:szCs w:val="21"/>
              </w:rPr>
              <w:t>485</w:t>
            </w:r>
          </w:p>
        </w:tc>
        <w:tc>
          <w:tcPr>
            <w:tcW w:w="1276" w:type="dxa"/>
            <w:vAlign w:val="center"/>
          </w:tcPr>
          <w:p w14:paraId="61FA5125" w14:textId="77777777" w:rsidR="00F84F8A" w:rsidRDefault="008750EB">
            <w:pPr>
              <w:jc w:val="center"/>
            </w:pPr>
            <w:r>
              <w:rPr>
                <w:rFonts w:eastAsiaTheme="minorEastAsia"/>
                <w:szCs w:val="21"/>
              </w:rPr>
              <w:t>603882</w:t>
            </w:r>
          </w:p>
        </w:tc>
        <w:tc>
          <w:tcPr>
            <w:tcW w:w="1701" w:type="dxa"/>
            <w:vAlign w:val="center"/>
          </w:tcPr>
          <w:p w14:paraId="5B07D401" w14:textId="77777777" w:rsidR="00F84F8A" w:rsidRDefault="008750EB">
            <w:pPr>
              <w:jc w:val="center"/>
            </w:pPr>
            <w:r>
              <w:rPr>
                <w:rFonts w:eastAsiaTheme="minorEastAsia"/>
                <w:szCs w:val="21"/>
              </w:rPr>
              <w:t>金域医学</w:t>
            </w:r>
          </w:p>
        </w:tc>
        <w:tc>
          <w:tcPr>
            <w:tcW w:w="1559" w:type="dxa"/>
            <w:vAlign w:val="center"/>
          </w:tcPr>
          <w:p w14:paraId="565D02DA" w14:textId="77777777" w:rsidR="00F84F8A" w:rsidRDefault="008750EB">
            <w:pPr>
              <w:jc w:val="right"/>
            </w:pPr>
            <w:r>
              <w:rPr>
                <w:rFonts w:eastAsiaTheme="minorEastAsia"/>
                <w:szCs w:val="21"/>
              </w:rPr>
              <w:t>143,900.00</w:t>
            </w:r>
          </w:p>
        </w:tc>
        <w:tc>
          <w:tcPr>
            <w:tcW w:w="1932" w:type="dxa"/>
            <w:vAlign w:val="center"/>
          </w:tcPr>
          <w:p w14:paraId="494352E4" w14:textId="77777777" w:rsidR="00F84F8A" w:rsidRDefault="008750EB">
            <w:pPr>
              <w:jc w:val="right"/>
            </w:pPr>
            <w:r>
              <w:rPr>
                <w:rFonts w:eastAsiaTheme="minorEastAsia"/>
                <w:szCs w:val="21"/>
              </w:rPr>
              <w:t>3,961,567.00</w:t>
            </w:r>
          </w:p>
        </w:tc>
        <w:tc>
          <w:tcPr>
            <w:tcW w:w="1612" w:type="dxa"/>
            <w:vAlign w:val="center"/>
          </w:tcPr>
          <w:p w14:paraId="36CFCBAC" w14:textId="77777777" w:rsidR="00F84F8A" w:rsidRDefault="008750EB">
            <w:pPr>
              <w:jc w:val="right"/>
            </w:pPr>
            <w:r>
              <w:rPr>
                <w:rFonts w:eastAsiaTheme="minorEastAsia"/>
                <w:szCs w:val="21"/>
              </w:rPr>
              <w:t>0.03</w:t>
            </w:r>
          </w:p>
        </w:tc>
      </w:tr>
      <w:tr w:rsidR="00F84F8A" w14:paraId="7D0B1E0D" w14:textId="77777777">
        <w:tc>
          <w:tcPr>
            <w:tcW w:w="817" w:type="dxa"/>
            <w:vAlign w:val="center"/>
          </w:tcPr>
          <w:p w14:paraId="18268483" w14:textId="77777777" w:rsidR="00F84F8A" w:rsidRDefault="008750EB">
            <w:pPr>
              <w:jc w:val="center"/>
            </w:pPr>
            <w:r>
              <w:rPr>
                <w:rFonts w:eastAsiaTheme="minorEastAsia"/>
                <w:szCs w:val="21"/>
              </w:rPr>
              <w:t>486</w:t>
            </w:r>
          </w:p>
        </w:tc>
        <w:tc>
          <w:tcPr>
            <w:tcW w:w="1276" w:type="dxa"/>
            <w:vAlign w:val="center"/>
          </w:tcPr>
          <w:p w14:paraId="18B654D5" w14:textId="77777777" w:rsidR="00F84F8A" w:rsidRDefault="008750EB">
            <w:pPr>
              <w:jc w:val="center"/>
            </w:pPr>
            <w:r>
              <w:rPr>
                <w:rFonts w:eastAsiaTheme="minorEastAsia"/>
                <w:szCs w:val="21"/>
              </w:rPr>
              <w:t>002292</w:t>
            </w:r>
          </w:p>
        </w:tc>
        <w:tc>
          <w:tcPr>
            <w:tcW w:w="1701" w:type="dxa"/>
            <w:vAlign w:val="center"/>
          </w:tcPr>
          <w:p w14:paraId="25E12E8C" w14:textId="77777777" w:rsidR="00F84F8A" w:rsidRDefault="008750EB">
            <w:pPr>
              <w:jc w:val="center"/>
            </w:pPr>
            <w:r>
              <w:rPr>
                <w:rFonts w:eastAsiaTheme="minorEastAsia"/>
                <w:szCs w:val="21"/>
              </w:rPr>
              <w:t>奥飞娱乐</w:t>
            </w:r>
          </w:p>
        </w:tc>
        <w:tc>
          <w:tcPr>
            <w:tcW w:w="1559" w:type="dxa"/>
            <w:vAlign w:val="center"/>
          </w:tcPr>
          <w:p w14:paraId="4AC3690E" w14:textId="77777777" w:rsidR="00F84F8A" w:rsidRDefault="008750EB">
            <w:pPr>
              <w:jc w:val="right"/>
            </w:pPr>
            <w:r>
              <w:rPr>
                <w:rFonts w:eastAsiaTheme="minorEastAsia"/>
                <w:szCs w:val="21"/>
              </w:rPr>
              <w:t>452,500.00</w:t>
            </w:r>
          </w:p>
        </w:tc>
        <w:tc>
          <w:tcPr>
            <w:tcW w:w="1932" w:type="dxa"/>
            <w:vAlign w:val="center"/>
          </w:tcPr>
          <w:p w14:paraId="45A220C4" w14:textId="77777777" w:rsidR="00F84F8A" w:rsidRDefault="008750EB">
            <w:pPr>
              <w:jc w:val="right"/>
            </w:pPr>
            <w:r>
              <w:rPr>
                <w:rFonts w:eastAsiaTheme="minorEastAsia"/>
                <w:szCs w:val="21"/>
              </w:rPr>
              <w:t>3,914,125.00</w:t>
            </w:r>
          </w:p>
        </w:tc>
        <w:tc>
          <w:tcPr>
            <w:tcW w:w="1612" w:type="dxa"/>
            <w:vAlign w:val="center"/>
          </w:tcPr>
          <w:p w14:paraId="77CFE182" w14:textId="77777777" w:rsidR="00F84F8A" w:rsidRDefault="008750EB">
            <w:pPr>
              <w:jc w:val="right"/>
            </w:pPr>
            <w:r>
              <w:rPr>
                <w:rFonts w:eastAsiaTheme="minorEastAsia"/>
                <w:szCs w:val="21"/>
              </w:rPr>
              <w:t>0.03</w:t>
            </w:r>
          </w:p>
        </w:tc>
      </w:tr>
      <w:tr w:rsidR="00F84F8A" w14:paraId="7BCB9EF6" w14:textId="77777777">
        <w:tc>
          <w:tcPr>
            <w:tcW w:w="817" w:type="dxa"/>
            <w:vAlign w:val="center"/>
          </w:tcPr>
          <w:p w14:paraId="2E8CD33B" w14:textId="77777777" w:rsidR="00F84F8A" w:rsidRDefault="008750EB">
            <w:pPr>
              <w:jc w:val="center"/>
            </w:pPr>
            <w:r>
              <w:rPr>
                <w:rFonts w:eastAsiaTheme="minorEastAsia"/>
                <w:szCs w:val="21"/>
              </w:rPr>
              <w:t>487</w:t>
            </w:r>
          </w:p>
        </w:tc>
        <w:tc>
          <w:tcPr>
            <w:tcW w:w="1276" w:type="dxa"/>
            <w:vAlign w:val="center"/>
          </w:tcPr>
          <w:p w14:paraId="6B9057AC" w14:textId="77777777" w:rsidR="00F84F8A" w:rsidRDefault="008750EB">
            <w:pPr>
              <w:jc w:val="center"/>
            </w:pPr>
            <w:r>
              <w:rPr>
                <w:rFonts w:eastAsiaTheme="minorEastAsia"/>
                <w:szCs w:val="21"/>
              </w:rPr>
              <w:t>300457</w:t>
            </w:r>
          </w:p>
        </w:tc>
        <w:tc>
          <w:tcPr>
            <w:tcW w:w="1701" w:type="dxa"/>
            <w:vAlign w:val="center"/>
          </w:tcPr>
          <w:p w14:paraId="1B804824" w14:textId="77777777" w:rsidR="00F84F8A" w:rsidRDefault="008750EB">
            <w:pPr>
              <w:jc w:val="center"/>
            </w:pPr>
            <w:r>
              <w:rPr>
                <w:rFonts w:eastAsiaTheme="minorEastAsia"/>
                <w:szCs w:val="21"/>
              </w:rPr>
              <w:t>赢合科技</w:t>
            </w:r>
          </w:p>
        </w:tc>
        <w:tc>
          <w:tcPr>
            <w:tcW w:w="1559" w:type="dxa"/>
            <w:vAlign w:val="center"/>
          </w:tcPr>
          <w:p w14:paraId="235C3ADD" w14:textId="77777777" w:rsidR="00F84F8A" w:rsidRDefault="008750EB">
            <w:pPr>
              <w:jc w:val="right"/>
            </w:pPr>
            <w:r>
              <w:rPr>
                <w:rFonts w:eastAsiaTheme="minorEastAsia"/>
                <w:szCs w:val="21"/>
              </w:rPr>
              <w:t>192,300.00</w:t>
            </w:r>
          </w:p>
        </w:tc>
        <w:tc>
          <w:tcPr>
            <w:tcW w:w="1932" w:type="dxa"/>
            <w:vAlign w:val="center"/>
          </w:tcPr>
          <w:p w14:paraId="244AE317" w14:textId="77777777" w:rsidR="00F84F8A" w:rsidRDefault="008750EB">
            <w:pPr>
              <w:jc w:val="right"/>
            </w:pPr>
            <w:r>
              <w:rPr>
                <w:rFonts w:eastAsiaTheme="minorEastAsia"/>
                <w:szCs w:val="21"/>
              </w:rPr>
              <w:t>3,680,622.00</w:t>
            </w:r>
          </w:p>
        </w:tc>
        <w:tc>
          <w:tcPr>
            <w:tcW w:w="1612" w:type="dxa"/>
            <w:vAlign w:val="center"/>
          </w:tcPr>
          <w:p w14:paraId="67F6A2AC" w14:textId="77777777" w:rsidR="00F84F8A" w:rsidRDefault="008750EB">
            <w:pPr>
              <w:jc w:val="right"/>
            </w:pPr>
            <w:r>
              <w:rPr>
                <w:rFonts w:eastAsiaTheme="minorEastAsia"/>
                <w:szCs w:val="21"/>
              </w:rPr>
              <w:t>0.03</w:t>
            </w:r>
          </w:p>
        </w:tc>
      </w:tr>
      <w:tr w:rsidR="00F84F8A" w14:paraId="6A386597" w14:textId="77777777">
        <w:tc>
          <w:tcPr>
            <w:tcW w:w="817" w:type="dxa"/>
            <w:vAlign w:val="center"/>
          </w:tcPr>
          <w:p w14:paraId="4D9E3495" w14:textId="77777777" w:rsidR="00F84F8A" w:rsidRDefault="008750EB">
            <w:pPr>
              <w:jc w:val="center"/>
            </w:pPr>
            <w:r>
              <w:rPr>
                <w:rFonts w:eastAsiaTheme="minorEastAsia"/>
                <w:szCs w:val="21"/>
              </w:rPr>
              <w:t>488</w:t>
            </w:r>
          </w:p>
        </w:tc>
        <w:tc>
          <w:tcPr>
            <w:tcW w:w="1276" w:type="dxa"/>
            <w:vAlign w:val="center"/>
          </w:tcPr>
          <w:p w14:paraId="495423A7" w14:textId="77777777" w:rsidR="00F84F8A" w:rsidRDefault="008750EB">
            <w:pPr>
              <w:jc w:val="center"/>
            </w:pPr>
            <w:r>
              <w:rPr>
                <w:rFonts w:eastAsiaTheme="minorEastAsia"/>
                <w:szCs w:val="21"/>
              </w:rPr>
              <w:t>002541</w:t>
            </w:r>
          </w:p>
        </w:tc>
        <w:tc>
          <w:tcPr>
            <w:tcW w:w="1701" w:type="dxa"/>
            <w:vAlign w:val="center"/>
          </w:tcPr>
          <w:p w14:paraId="3BE88A3F" w14:textId="77777777" w:rsidR="00F84F8A" w:rsidRDefault="008750EB">
            <w:pPr>
              <w:jc w:val="center"/>
            </w:pPr>
            <w:r>
              <w:rPr>
                <w:rFonts w:eastAsiaTheme="minorEastAsia"/>
                <w:szCs w:val="21"/>
              </w:rPr>
              <w:t>鸿路钢构</w:t>
            </w:r>
          </w:p>
        </w:tc>
        <w:tc>
          <w:tcPr>
            <w:tcW w:w="1559" w:type="dxa"/>
            <w:vAlign w:val="center"/>
          </w:tcPr>
          <w:p w14:paraId="630C5ECA" w14:textId="77777777" w:rsidR="00F84F8A" w:rsidRDefault="008750EB">
            <w:pPr>
              <w:jc w:val="right"/>
            </w:pPr>
            <w:r>
              <w:rPr>
                <w:rFonts w:eastAsiaTheme="minorEastAsia"/>
                <w:szCs w:val="21"/>
              </w:rPr>
              <w:t>204,300.00</w:t>
            </w:r>
          </w:p>
        </w:tc>
        <w:tc>
          <w:tcPr>
            <w:tcW w:w="1932" w:type="dxa"/>
            <w:vAlign w:val="center"/>
          </w:tcPr>
          <w:p w14:paraId="6C9D454B" w14:textId="77777777" w:rsidR="00F84F8A" w:rsidRDefault="008750EB">
            <w:pPr>
              <w:jc w:val="right"/>
            </w:pPr>
            <w:r>
              <w:rPr>
                <w:rFonts w:eastAsiaTheme="minorEastAsia"/>
                <w:szCs w:val="21"/>
              </w:rPr>
              <w:t>3,663,099.00</w:t>
            </w:r>
          </w:p>
        </w:tc>
        <w:tc>
          <w:tcPr>
            <w:tcW w:w="1612" w:type="dxa"/>
            <w:vAlign w:val="center"/>
          </w:tcPr>
          <w:p w14:paraId="68784D3F" w14:textId="77777777" w:rsidR="00F84F8A" w:rsidRDefault="008750EB">
            <w:pPr>
              <w:jc w:val="right"/>
            </w:pPr>
            <w:r>
              <w:rPr>
                <w:rFonts w:eastAsiaTheme="minorEastAsia"/>
                <w:szCs w:val="21"/>
              </w:rPr>
              <w:t>0.03</w:t>
            </w:r>
          </w:p>
        </w:tc>
      </w:tr>
      <w:tr w:rsidR="00F84F8A" w14:paraId="1C2732A6" w14:textId="77777777">
        <w:tc>
          <w:tcPr>
            <w:tcW w:w="817" w:type="dxa"/>
            <w:vAlign w:val="center"/>
          </w:tcPr>
          <w:p w14:paraId="109E4DCA" w14:textId="77777777" w:rsidR="00F84F8A" w:rsidRDefault="008750EB">
            <w:pPr>
              <w:jc w:val="center"/>
            </w:pPr>
            <w:r>
              <w:rPr>
                <w:rFonts w:eastAsiaTheme="minorEastAsia"/>
                <w:szCs w:val="21"/>
              </w:rPr>
              <w:t>489</w:t>
            </w:r>
          </w:p>
        </w:tc>
        <w:tc>
          <w:tcPr>
            <w:tcW w:w="1276" w:type="dxa"/>
            <w:vAlign w:val="center"/>
          </w:tcPr>
          <w:p w14:paraId="241B027F" w14:textId="77777777" w:rsidR="00F84F8A" w:rsidRDefault="008750EB">
            <w:pPr>
              <w:jc w:val="center"/>
            </w:pPr>
            <w:r>
              <w:rPr>
                <w:rFonts w:eastAsiaTheme="minorEastAsia"/>
                <w:szCs w:val="21"/>
              </w:rPr>
              <w:t>002091</w:t>
            </w:r>
          </w:p>
        </w:tc>
        <w:tc>
          <w:tcPr>
            <w:tcW w:w="1701" w:type="dxa"/>
            <w:vAlign w:val="center"/>
          </w:tcPr>
          <w:p w14:paraId="3B3B79E2" w14:textId="77777777" w:rsidR="00F84F8A" w:rsidRDefault="008750EB">
            <w:pPr>
              <w:jc w:val="center"/>
            </w:pPr>
            <w:r>
              <w:rPr>
                <w:rFonts w:eastAsiaTheme="minorEastAsia"/>
                <w:szCs w:val="21"/>
              </w:rPr>
              <w:t>江苏国泰</w:t>
            </w:r>
          </w:p>
        </w:tc>
        <w:tc>
          <w:tcPr>
            <w:tcW w:w="1559" w:type="dxa"/>
            <w:vAlign w:val="center"/>
          </w:tcPr>
          <w:p w14:paraId="73BFB255" w14:textId="77777777" w:rsidR="00F84F8A" w:rsidRDefault="008750EB">
            <w:pPr>
              <w:jc w:val="right"/>
            </w:pPr>
            <w:r>
              <w:rPr>
                <w:rFonts w:eastAsiaTheme="minorEastAsia"/>
                <w:szCs w:val="21"/>
              </w:rPr>
              <w:t>498,200.00</w:t>
            </w:r>
          </w:p>
        </w:tc>
        <w:tc>
          <w:tcPr>
            <w:tcW w:w="1932" w:type="dxa"/>
            <w:vAlign w:val="center"/>
          </w:tcPr>
          <w:p w14:paraId="1C2961EA" w14:textId="77777777" w:rsidR="00F84F8A" w:rsidRDefault="008750EB">
            <w:pPr>
              <w:jc w:val="right"/>
            </w:pPr>
            <w:r>
              <w:rPr>
                <w:rFonts w:eastAsiaTheme="minorEastAsia"/>
                <w:szCs w:val="21"/>
              </w:rPr>
              <w:t>3,646,824.00</w:t>
            </w:r>
          </w:p>
        </w:tc>
        <w:tc>
          <w:tcPr>
            <w:tcW w:w="1612" w:type="dxa"/>
            <w:vAlign w:val="center"/>
          </w:tcPr>
          <w:p w14:paraId="7A9E0B5F" w14:textId="77777777" w:rsidR="00F84F8A" w:rsidRDefault="008750EB">
            <w:pPr>
              <w:jc w:val="right"/>
            </w:pPr>
            <w:r>
              <w:rPr>
                <w:rFonts w:eastAsiaTheme="minorEastAsia"/>
                <w:szCs w:val="21"/>
              </w:rPr>
              <w:t>0.03</w:t>
            </w:r>
          </w:p>
        </w:tc>
      </w:tr>
      <w:tr w:rsidR="00F84F8A" w14:paraId="6AD65107" w14:textId="77777777">
        <w:tc>
          <w:tcPr>
            <w:tcW w:w="817" w:type="dxa"/>
            <w:vAlign w:val="center"/>
          </w:tcPr>
          <w:p w14:paraId="26CEDCF4" w14:textId="77777777" w:rsidR="00F84F8A" w:rsidRDefault="008750EB">
            <w:pPr>
              <w:jc w:val="center"/>
            </w:pPr>
            <w:r>
              <w:rPr>
                <w:rFonts w:eastAsiaTheme="minorEastAsia"/>
                <w:szCs w:val="21"/>
              </w:rPr>
              <w:t>490</w:t>
            </w:r>
          </w:p>
        </w:tc>
        <w:tc>
          <w:tcPr>
            <w:tcW w:w="1276" w:type="dxa"/>
            <w:vAlign w:val="center"/>
          </w:tcPr>
          <w:p w14:paraId="68FF3D87" w14:textId="77777777" w:rsidR="00F84F8A" w:rsidRDefault="008750EB">
            <w:pPr>
              <w:jc w:val="center"/>
            </w:pPr>
            <w:r>
              <w:rPr>
                <w:rFonts w:eastAsiaTheme="minorEastAsia"/>
                <w:szCs w:val="21"/>
              </w:rPr>
              <w:t>603456</w:t>
            </w:r>
          </w:p>
        </w:tc>
        <w:tc>
          <w:tcPr>
            <w:tcW w:w="1701" w:type="dxa"/>
            <w:vAlign w:val="center"/>
          </w:tcPr>
          <w:p w14:paraId="22E8496C" w14:textId="77777777" w:rsidR="00F84F8A" w:rsidRDefault="008750EB">
            <w:pPr>
              <w:jc w:val="center"/>
            </w:pPr>
            <w:r>
              <w:rPr>
                <w:rFonts w:eastAsiaTheme="minorEastAsia"/>
                <w:szCs w:val="21"/>
              </w:rPr>
              <w:t>九洲药业</w:t>
            </w:r>
          </w:p>
        </w:tc>
        <w:tc>
          <w:tcPr>
            <w:tcW w:w="1559" w:type="dxa"/>
            <w:vAlign w:val="center"/>
          </w:tcPr>
          <w:p w14:paraId="445584DB" w14:textId="77777777" w:rsidR="00F84F8A" w:rsidRDefault="008750EB">
            <w:pPr>
              <w:jc w:val="right"/>
            </w:pPr>
            <w:r>
              <w:rPr>
                <w:rFonts w:eastAsiaTheme="minorEastAsia"/>
                <w:szCs w:val="21"/>
              </w:rPr>
              <w:t>265,400.00</w:t>
            </w:r>
          </w:p>
        </w:tc>
        <w:tc>
          <w:tcPr>
            <w:tcW w:w="1932" w:type="dxa"/>
            <w:vAlign w:val="center"/>
          </w:tcPr>
          <w:p w14:paraId="1FD6B07C" w14:textId="77777777" w:rsidR="00F84F8A" w:rsidRDefault="008750EB">
            <w:pPr>
              <w:jc w:val="right"/>
            </w:pPr>
            <w:r>
              <w:rPr>
                <w:rFonts w:eastAsiaTheme="minorEastAsia"/>
                <w:szCs w:val="21"/>
              </w:rPr>
              <w:t>3,630,672.00</w:t>
            </w:r>
          </w:p>
        </w:tc>
        <w:tc>
          <w:tcPr>
            <w:tcW w:w="1612" w:type="dxa"/>
            <w:vAlign w:val="center"/>
          </w:tcPr>
          <w:p w14:paraId="0A3D403E" w14:textId="77777777" w:rsidR="00F84F8A" w:rsidRDefault="008750EB">
            <w:pPr>
              <w:jc w:val="right"/>
            </w:pPr>
            <w:r>
              <w:rPr>
                <w:rFonts w:eastAsiaTheme="minorEastAsia"/>
                <w:szCs w:val="21"/>
              </w:rPr>
              <w:t>0.03</w:t>
            </w:r>
          </w:p>
        </w:tc>
      </w:tr>
      <w:tr w:rsidR="00F84F8A" w14:paraId="3432D5E0" w14:textId="77777777">
        <w:tc>
          <w:tcPr>
            <w:tcW w:w="817" w:type="dxa"/>
            <w:vAlign w:val="center"/>
          </w:tcPr>
          <w:p w14:paraId="3AEF76D3" w14:textId="77777777" w:rsidR="00F84F8A" w:rsidRDefault="008750EB">
            <w:pPr>
              <w:jc w:val="center"/>
            </w:pPr>
            <w:r>
              <w:rPr>
                <w:rFonts w:eastAsiaTheme="minorEastAsia"/>
                <w:szCs w:val="21"/>
              </w:rPr>
              <w:t>491</w:t>
            </w:r>
          </w:p>
        </w:tc>
        <w:tc>
          <w:tcPr>
            <w:tcW w:w="1276" w:type="dxa"/>
            <w:vAlign w:val="center"/>
          </w:tcPr>
          <w:p w14:paraId="0FAE4B1B" w14:textId="77777777" w:rsidR="00F84F8A" w:rsidRDefault="008750EB">
            <w:pPr>
              <w:jc w:val="center"/>
            </w:pPr>
            <w:r>
              <w:rPr>
                <w:rFonts w:eastAsiaTheme="minorEastAsia"/>
                <w:szCs w:val="21"/>
              </w:rPr>
              <w:t>688390</w:t>
            </w:r>
          </w:p>
        </w:tc>
        <w:tc>
          <w:tcPr>
            <w:tcW w:w="1701" w:type="dxa"/>
            <w:vAlign w:val="center"/>
          </w:tcPr>
          <w:p w14:paraId="2C84051B" w14:textId="77777777" w:rsidR="00F84F8A" w:rsidRDefault="008750EB">
            <w:pPr>
              <w:jc w:val="center"/>
            </w:pPr>
            <w:r>
              <w:rPr>
                <w:rFonts w:eastAsiaTheme="minorEastAsia"/>
                <w:szCs w:val="21"/>
              </w:rPr>
              <w:t>固德威</w:t>
            </w:r>
          </w:p>
        </w:tc>
        <w:tc>
          <w:tcPr>
            <w:tcW w:w="1559" w:type="dxa"/>
            <w:vAlign w:val="center"/>
          </w:tcPr>
          <w:p w14:paraId="5FC49C6C" w14:textId="77777777" w:rsidR="00F84F8A" w:rsidRDefault="008750EB">
            <w:pPr>
              <w:jc w:val="right"/>
            </w:pPr>
            <w:r>
              <w:rPr>
                <w:rFonts w:eastAsiaTheme="minorEastAsia"/>
                <w:szCs w:val="21"/>
              </w:rPr>
              <w:t>87,000.00</w:t>
            </w:r>
          </w:p>
        </w:tc>
        <w:tc>
          <w:tcPr>
            <w:tcW w:w="1932" w:type="dxa"/>
            <w:vAlign w:val="center"/>
          </w:tcPr>
          <w:p w14:paraId="14B1BD3E" w14:textId="77777777" w:rsidR="00F84F8A" w:rsidRDefault="008750EB">
            <w:pPr>
              <w:jc w:val="right"/>
            </w:pPr>
            <w:r>
              <w:rPr>
                <w:rFonts w:eastAsiaTheme="minorEastAsia"/>
                <w:szCs w:val="21"/>
              </w:rPr>
              <w:t>3,558,300.00</w:t>
            </w:r>
          </w:p>
        </w:tc>
        <w:tc>
          <w:tcPr>
            <w:tcW w:w="1612" w:type="dxa"/>
            <w:vAlign w:val="center"/>
          </w:tcPr>
          <w:p w14:paraId="01B5BD7B" w14:textId="77777777" w:rsidR="00F84F8A" w:rsidRDefault="008750EB">
            <w:pPr>
              <w:jc w:val="right"/>
            </w:pPr>
            <w:r>
              <w:rPr>
                <w:rFonts w:eastAsiaTheme="minorEastAsia"/>
                <w:szCs w:val="21"/>
              </w:rPr>
              <w:t>0.03</w:t>
            </w:r>
          </w:p>
        </w:tc>
      </w:tr>
      <w:tr w:rsidR="00F84F8A" w14:paraId="34B0530D" w14:textId="77777777">
        <w:tc>
          <w:tcPr>
            <w:tcW w:w="817" w:type="dxa"/>
            <w:vAlign w:val="center"/>
          </w:tcPr>
          <w:p w14:paraId="1D43C314" w14:textId="77777777" w:rsidR="00F84F8A" w:rsidRDefault="008750EB">
            <w:pPr>
              <w:jc w:val="center"/>
            </w:pPr>
            <w:r>
              <w:rPr>
                <w:rFonts w:eastAsiaTheme="minorEastAsia"/>
                <w:szCs w:val="21"/>
              </w:rPr>
              <w:t>492</w:t>
            </w:r>
          </w:p>
        </w:tc>
        <w:tc>
          <w:tcPr>
            <w:tcW w:w="1276" w:type="dxa"/>
            <w:vAlign w:val="center"/>
          </w:tcPr>
          <w:p w14:paraId="4B9F926F" w14:textId="77777777" w:rsidR="00F84F8A" w:rsidRDefault="008750EB">
            <w:pPr>
              <w:jc w:val="center"/>
            </w:pPr>
            <w:r>
              <w:rPr>
                <w:rFonts w:eastAsiaTheme="minorEastAsia"/>
                <w:szCs w:val="21"/>
              </w:rPr>
              <w:t>688063</w:t>
            </w:r>
          </w:p>
        </w:tc>
        <w:tc>
          <w:tcPr>
            <w:tcW w:w="1701" w:type="dxa"/>
            <w:vAlign w:val="center"/>
          </w:tcPr>
          <w:p w14:paraId="43C180B2" w14:textId="77777777" w:rsidR="00F84F8A" w:rsidRDefault="008750EB">
            <w:pPr>
              <w:jc w:val="center"/>
            </w:pPr>
            <w:r>
              <w:rPr>
                <w:rFonts w:eastAsiaTheme="minorEastAsia"/>
                <w:szCs w:val="21"/>
              </w:rPr>
              <w:t>派能科技</w:t>
            </w:r>
          </w:p>
        </w:tc>
        <w:tc>
          <w:tcPr>
            <w:tcW w:w="1559" w:type="dxa"/>
            <w:vAlign w:val="center"/>
          </w:tcPr>
          <w:p w14:paraId="7172F45E" w14:textId="77777777" w:rsidR="00F84F8A" w:rsidRDefault="008750EB">
            <w:pPr>
              <w:jc w:val="right"/>
            </w:pPr>
            <w:r>
              <w:rPr>
                <w:rFonts w:eastAsiaTheme="minorEastAsia"/>
                <w:szCs w:val="21"/>
              </w:rPr>
              <w:t>88,100.00</w:t>
            </w:r>
          </w:p>
        </w:tc>
        <w:tc>
          <w:tcPr>
            <w:tcW w:w="1932" w:type="dxa"/>
            <w:vAlign w:val="center"/>
          </w:tcPr>
          <w:p w14:paraId="6215B3D5" w14:textId="77777777" w:rsidR="00F84F8A" w:rsidRDefault="008750EB">
            <w:pPr>
              <w:jc w:val="right"/>
            </w:pPr>
            <w:r>
              <w:rPr>
                <w:rFonts w:eastAsiaTheme="minorEastAsia"/>
                <w:szCs w:val="21"/>
              </w:rPr>
              <w:t>3,528,405.00</w:t>
            </w:r>
          </w:p>
        </w:tc>
        <w:tc>
          <w:tcPr>
            <w:tcW w:w="1612" w:type="dxa"/>
            <w:vAlign w:val="center"/>
          </w:tcPr>
          <w:p w14:paraId="75A0CB9E" w14:textId="77777777" w:rsidR="00F84F8A" w:rsidRDefault="008750EB">
            <w:pPr>
              <w:jc w:val="right"/>
            </w:pPr>
            <w:r>
              <w:rPr>
                <w:rFonts w:eastAsiaTheme="minorEastAsia"/>
                <w:szCs w:val="21"/>
              </w:rPr>
              <w:t>0.03</w:t>
            </w:r>
          </w:p>
        </w:tc>
      </w:tr>
      <w:tr w:rsidR="00F84F8A" w14:paraId="1C76744F" w14:textId="77777777">
        <w:tc>
          <w:tcPr>
            <w:tcW w:w="817" w:type="dxa"/>
            <w:vAlign w:val="center"/>
          </w:tcPr>
          <w:p w14:paraId="6B6EEDDD" w14:textId="77777777" w:rsidR="00F84F8A" w:rsidRDefault="008750EB">
            <w:pPr>
              <w:jc w:val="center"/>
            </w:pPr>
            <w:r>
              <w:rPr>
                <w:rFonts w:eastAsiaTheme="minorEastAsia"/>
                <w:szCs w:val="21"/>
              </w:rPr>
              <w:t>493</w:t>
            </w:r>
          </w:p>
        </w:tc>
        <w:tc>
          <w:tcPr>
            <w:tcW w:w="1276" w:type="dxa"/>
            <w:vAlign w:val="center"/>
          </w:tcPr>
          <w:p w14:paraId="19A836D1" w14:textId="77777777" w:rsidR="00F84F8A" w:rsidRDefault="008750EB">
            <w:pPr>
              <w:jc w:val="center"/>
            </w:pPr>
            <w:r>
              <w:rPr>
                <w:rFonts w:eastAsiaTheme="minorEastAsia"/>
                <w:szCs w:val="21"/>
              </w:rPr>
              <w:t>603588</w:t>
            </w:r>
          </w:p>
        </w:tc>
        <w:tc>
          <w:tcPr>
            <w:tcW w:w="1701" w:type="dxa"/>
            <w:vAlign w:val="center"/>
          </w:tcPr>
          <w:p w14:paraId="654BA965" w14:textId="77777777" w:rsidR="00F84F8A" w:rsidRDefault="008750EB">
            <w:pPr>
              <w:jc w:val="center"/>
            </w:pPr>
            <w:r>
              <w:rPr>
                <w:rFonts w:eastAsiaTheme="minorEastAsia"/>
                <w:szCs w:val="21"/>
              </w:rPr>
              <w:t>高能环境</w:t>
            </w:r>
          </w:p>
        </w:tc>
        <w:tc>
          <w:tcPr>
            <w:tcW w:w="1559" w:type="dxa"/>
            <w:vAlign w:val="center"/>
          </w:tcPr>
          <w:p w14:paraId="22AE6DBF" w14:textId="77777777" w:rsidR="00F84F8A" w:rsidRDefault="008750EB">
            <w:pPr>
              <w:jc w:val="right"/>
            </w:pPr>
            <w:r>
              <w:rPr>
                <w:rFonts w:eastAsiaTheme="minorEastAsia"/>
                <w:szCs w:val="21"/>
              </w:rPr>
              <w:t>618,300.00</w:t>
            </w:r>
          </w:p>
        </w:tc>
        <w:tc>
          <w:tcPr>
            <w:tcW w:w="1932" w:type="dxa"/>
            <w:vAlign w:val="center"/>
          </w:tcPr>
          <w:p w14:paraId="18B4FB00" w14:textId="77777777" w:rsidR="00F84F8A" w:rsidRDefault="008750EB">
            <w:pPr>
              <w:jc w:val="right"/>
            </w:pPr>
            <w:r>
              <w:rPr>
                <w:rFonts w:eastAsiaTheme="minorEastAsia"/>
                <w:szCs w:val="21"/>
              </w:rPr>
              <w:t>3,239,892.00</w:t>
            </w:r>
          </w:p>
        </w:tc>
        <w:tc>
          <w:tcPr>
            <w:tcW w:w="1612" w:type="dxa"/>
            <w:vAlign w:val="center"/>
          </w:tcPr>
          <w:p w14:paraId="720DF4D5" w14:textId="77777777" w:rsidR="00F84F8A" w:rsidRDefault="008750EB">
            <w:pPr>
              <w:jc w:val="right"/>
            </w:pPr>
            <w:r>
              <w:rPr>
                <w:rFonts w:eastAsiaTheme="minorEastAsia"/>
                <w:szCs w:val="21"/>
              </w:rPr>
              <w:t>0.03</w:t>
            </w:r>
          </w:p>
        </w:tc>
      </w:tr>
      <w:tr w:rsidR="00F84F8A" w14:paraId="31901FFA" w14:textId="77777777">
        <w:tc>
          <w:tcPr>
            <w:tcW w:w="817" w:type="dxa"/>
            <w:vAlign w:val="center"/>
          </w:tcPr>
          <w:p w14:paraId="0758C7F4" w14:textId="77777777" w:rsidR="00F84F8A" w:rsidRDefault="008750EB">
            <w:pPr>
              <w:jc w:val="center"/>
            </w:pPr>
            <w:r>
              <w:rPr>
                <w:rFonts w:eastAsiaTheme="minorEastAsia"/>
                <w:szCs w:val="21"/>
              </w:rPr>
              <w:t>494</w:t>
            </w:r>
          </w:p>
        </w:tc>
        <w:tc>
          <w:tcPr>
            <w:tcW w:w="1276" w:type="dxa"/>
            <w:vAlign w:val="center"/>
          </w:tcPr>
          <w:p w14:paraId="73FB9987" w14:textId="77777777" w:rsidR="00F84F8A" w:rsidRDefault="008750EB">
            <w:pPr>
              <w:jc w:val="center"/>
            </w:pPr>
            <w:r>
              <w:rPr>
                <w:rFonts w:eastAsiaTheme="minorEastAsia"/>
                <w:szCs w:val="21"/>
              </w:rPr>
              <w:t>000967</w:t>
            </w:r>
          </w:p>
        </w:tc>
        <w:tc>
          <w:tcPr>
            <w:tcW w:w="1701" w:type="dxa"/>
            <w:vAlign w:val="center"/>
          </w:tcPr>
          <w:p w14:paraId="163DD199" w14:textId="77777777" w:rsidR="00F84F8A" w:rsidRDefault="008750EB">
            <w:pPr>
              <w:jc w:val="center"/>
            </w:pPr>
            <w:r>
              <w:rPr>
                <w:rFonts w:eastAsiaTheme="minorEastAsia"/>
                <w:szCs w:val="21"/>
              </w:rPr>
              <w:t>盈峰环境</w:t>
            </w:r>
          </w:p>
        </w:tc>
        <w:tc>
          <w:tcPr>
            <w:tcW w:w="1559" w:type="dxa"/>
            <w:vAlign w:val="center"/>
          </w:tcPr>
          <w:p w14:paraId="5C9E904E" w14:textId="77777777" w:rsidR="00F84F8A" w:rsidRDefault="008750EB">
            <w:pPr>
              <w:jc w:val="right"/>
            </w:pPr>
            <w:r>
              <w:rPr>
                <w:rFonts w:eastAsiaTheme="minorEastAsia"/>
                <w:szCs w:val="21"/>
              </w:rPr>
              <w:t>633,800.00</w:t>
            </w:r>
          </w:p>
        </w:tc>
        <w:tc>
          <w:tcPr>
            <w:tcW w:w="1932" w:type="dxa"/>
            <w:vAlign w:val="center"/>
          </w:tcPr>
          <w:p w14:paraId="4A12E33E" w14:textId="77777777" w:rsidR="00F84F8A" w:rsidRDefault="008750EB">
            <w:pPr>
              <w:jc w:val="right"/>
            </w:pPr>
            <w:r>
              <w:rPr>
                <w:rFonts w:eastAsiaTheme="minorEastAsia"/>
                <w:szCs w:val="21"/>
              </w:rPr>
              <w:t>3,149,986.00</w:t>
            </w:r>
          </w:p>
        </w:tc>
        <w:tc>
          <w:tcPr>
            <w:tcW w:w="1612" w:type="dxa"/>
            <w:vAlign w:val="center"/>
          </w:tcPr>
          <w:p w14:paraId="51A4925F" w14:textId="77777777" w:rsidR="00F84F8A" w:rsidRDefault="008750EB">
            <w:pPr>
              <w:jc w:val="right"/>
            </w:pPr>
            <w:r>
              <w:rPr>
                <w:rFonts w:eastAsiaTheme="minorEastAsia"/>
                <w:szCs w:val="21"/>
              </w:rPr>
              <w:t>0.03</w:t>
            </w:r>
          </w:p>
        </w:tc>
      </w:tr>
      <w:tr w:rsidR="00F84F8A" w14:paraId="7D0C2931" w14:textId="77777777">
        <w:tc>
          <w:tcPr>
            <w:tcW w:w="817" w:type="dxa"/>
            <w:vAlign w:val="center"/>
          </w:tcPr>
          <w:p w14:paraId="01278F05" w14:textId="77777777" w:rsidR="00F84F8A" w:rsidRDefault="008750EB">
            <w:pPr>
              <w:jc w:val="center"/>
            </w:pPr>
            <w:r>
              <w:rPr>
                <w:rFonts w:eastAsiaTheme="minorEastAsia"/>
                <w:szCs w:val="21"/>
              </w:rPr>
              <w:t>495</w:t>
            </w:r>
          </w:p>
        </w:tc>
        <w:tc>
          <w:tcPr>
            <w:tcW w:w="1276" w:type="dxa"/>
            <w:vAlign w:val="center"/>
          </w:tcPr>
          <w:p w14:paraId="65A65415" w14:textId="77777777" w:rsidR="00F84F8A" w:rsidRDefault="008750EB">
            <w:pPr>
              <w:jc w:val="center"/>
            </w:pPr>
            <w:r>
              <w:rPr>
                <w:rFonts w:eastAsiaTheme="minorEastAsia"/>
                <w:szCs w:val="21"/>
              </w:rPr>
              <w:t>600315</w:t>
            </w:r>
          </w:p>
        </w:tc>
        <w:tc>
          <w:tcPr>
            <w:tcW w:w="1701" w:type="dxa"/>
            <w:vAlign w:val="center"/>
          </w:tcPr>
          <w:p w14:paraId="38F49C59" w14:textId="77777777" w:rsidR="00F84F8A" w:rsidRDefault="008750EB">
            <w:pPr>
              <w:jc w:val="center"/>
            </w:pPr>
            <w:r>
              <w:rPr>
                <w:rFonts w:eastAsiaTheme="minorEastAsia"/>
                <w:szCs w:val="21"/>
              </w:rPr>
              <w:t>上海家化</w:t>
            </w:r>
          </w:p>
        </w:tc>
        <w:tc>
          <w:tcPr>
            <w:tcW w:w="1559" w:type="dxa"/>
            <w:vAlign w:val="center"/>
          </w:tcPr>
          <w:p w14:paraId="1B1EC4CC" w14:textId="77777777" w:rsidR="00F84F8A" w:rsidRDefault="008750EB">
            <w:pPr>
              <w:jc w:val="right"/>
            </w:pPr>
            <w:r>
              <w:rPr>
                <w:rFonts w:eastAsiaTheme="minorEastAsia"/>
                <w:szCs w:val="21"/>
              </w:rPr>
              <w:t>173,100.00</w:t>
            </w:r>
          </w:p>
        </w:tc>
        <w:tc>
          <w:tcPr>
            <w:tcW w:w="1932" w:type="dxa"/>
            <w:vAlign w:val="center"/>
          </w:tcPr>
          <w:p w14:paraId="06707E02" w14:textId="77777777" w:rsidR="00F84F8A" w:rsidRDefault="008750EB">
            <w:pPr>
              <w:jc w:val="right"/>
            </w:pPr>
            <w:r>
              <w:rPr>
                <w:rFonts w:eastAsiaTheme="minorEastAsia"/>
                <w:szCs w:val="21"/>
              </w:rPr>
              <w:t>2,927,121.00</w:t>
            </w:r>
          </w:p>
        </w:tc>
        <w:tc>
          <w:tcPr>
            <w:tcW w:w="1612" w:type="dxa"/>
            <w:vAlign w:val="center"/>
          </w:tcPr>
          <w:p w14:paraId="249ED989" w14:textId="77777777" w:rsidR="00F84F8A" w:rsidRDefault="008750EB">
            <w:pPr>
              <w:jc w:val="right"/>
            </w:pPr>
            <w:r>
              <w:rPr>
                <w:rFonts w:eastAsiaTheme="minorEastAsia"/>
                <w:szCs w:val="21"/>
              </w:rPr>
              <w:t>0.03</w:t>
            </w:r>
          </w:p>
        </w:tc>
      </w:tr>
      <w:tr w:rsidR="00F84F8A" w14:paraId="773B25DF" w14:textId="77777777">
        <w:tc>
          <w:tcPr>
            <w:tcW w:w="817" w:type="dxa"/>
            <w:vAlign w:val="center"/>
          </w:tcPr>
          <w:p w14:paraId="5695477E" w14:textId="77777777" w:rsidR="00F84F8A" w:rsidRDefault="008750EB">
            <w:pPr>
              <w:jc w:val="center"/>
            </w:pPr>
            <w:r>
              <w:rPr>
                <w:rFonts w:eastAsiaTheme="minorEastAsia"/>
                <w:szCs w:val="21"/>
              </w:rPr>
              <w:t>496</w:t>
            </w:r>
          </w:p>
        </w:tc>
        <w:tc>
          <w:tcPr>
            <w:tcW w:w="1276" w:type="dxa"/>
            <w:vAlign w:val="center"/>
          </w:tcPr>
          <w:p w14:paraId="37E48F01" w14:textId="77777777" w:rsidR="00F84F8A" w:rsidRDefault="008750EB">
            <w:pPr>
              <w:jc w:val="center"/>
            </w:pPr>
            <w:r>
              <w:rPr>
                <w:rFonts w:eastAsiaTheme="minorEastAsia"/>
                <w:szCs w:val="21"/>
              </w:rPr>
              <w:t>002081</w:t>
            </w:r>
          </w:p>
        </w:tc>
        <w:tc>
          <w:tcPr>
            <w:tcW w:w="1701" w:type="dxa"/>
            <w:vAlign w:val="center"/>
          </w:tcPr>
          <w:p w14:paraId="564EF839" w14:textId="77777777" w:rsidR="00F84F8A" w:rsidRDefault="008750EB">
            <w:pPr>
              <w:jc w:val="center"/>
            </w:pPr>
            <w:r>
              <w:rPr>
                <w:rFonts w:eastAsiaTheme="minorEastAsia"/>
                <w:szCs w:val="21"/>
              </w:rPr>
              <w:t>金</w:t>
            </w:r>
            <w:r>
              <w:rPr>
                <w:rFonts w:eastAsiaTheme="minorEastAsia"/>
                <w:szCs w:val="21"/>
              </w:rPr>
              <w:t xml:space="preserve"> </w:t>
            </w:r>
            <w:r>
              <w:rPr>
                <w:rFonts w:eastAsiaTheme="minorEastAsia"/>
                <w:szCs w:val="21"/>
              </w:rPr>
              <w:t>螳</w:t>
            </w:r>
            <w:r>
              <w:rPr>
                <w:rFonts w:eastAsiaTheme="minorEastAsia"/>
                <w:szCs w:val="21"/>
              </w:rPr>
              <w:t xml:space="preserve"> </w:t>
            </w:r>
            <w:r>
              <w:rPr>
                <w:rFonts w:eastAsiaTheme="minorEastAsia"/>
                <w:szCs w:val="21"/>
              </w:rPr>
              <w:t>螂</w:t>
            </w:r>
          </w:p>
        </w:tc>
        <w:tc>
          <w:tcPr>
            <w:tcW w:w="1559" w:type="dxa"/>
            <w:vAlign w:val="center"/>
          </w:tcPr>
          <w:p w14:paraId="2E957AE6" w14:textId="77777777" w:rsidR="00F84F8A" w:rsidRDefault="008750EB">
            <w:pPr>
              <w:jc w:val="right"/>
            </w:pPr>
            <w:r>
              <w:rPr>
                <w:rFonts w:eastAsiaTheme="minorEastAsia"/>
                <w:szCs w:val="21"/>
              </w:rPr>
              <w:t>793,500.00</w:t>
            </w:r>
          </w:p>
        </w:tc>
        <w:tc>
          <w:tcPr>
            <w:tcW w:w="1932" w:type="dxa"/>
            <w:vAlign w:val="center"/>
          </w:tcPr>
          <w:p w14:paraId="37989B61" w14:textId="77777777" w:rsidR="00F84F8A" w:rsidRDefault="008750EB">
            <w:pPr>
              <w:jc w:val="right"/>
            </w:pPr>
            <w:r>
              <w:rPr>
                <w:rFonts w:eastAsiaTheme="minorEastAsia"/>
                <w:szCs w:val="21"/>
              </w:rPr>
              <w:t>2,832,795.00</w:t>
            </w:r>
          </w:p>
        </w:tc>
        <w:tc>
          <w:tcPr>
            <w:tcW w:w="1612" w:type="dxa"/>
            <w:vAlign w:val="center"/>
          </w:tcPr>
          <w:p w14:paraId="748D9933" w14:textId="77777777" w:rsidR="00F84F8A" w:rsidRDefault="008750EB">
            <w:pPr>
              <w:jc w:val="right"/>
            </w:pPr>
            <w:r>
              <w:rPr>
                <w:rFonts w:eastAsiaTheme="minorEastAsia"/>
                <w:szCs w:val="21"/>
              </w:rPr>
              <w:t>0.02</w:t>
            </w:r>
          </w:p>
        </w:tc>
      </w:tr>
      <w:tr w:rsidR="00F84F8A" w14:paraId="44726CD7" w14:textId="77777777">
        <w:tc>
          <w:tcPr>
            <w:tcW w:w="817" w:type="dxa"/>
            <w:vAlign w:val="center"/>
          </w:tcPr>
          <w:p w14:paraId="3328CF07" w14:textId="77777777" w:rsidR="00F84F8A" w:rsidRDefault="008750EB">
            <w:pPr>
              <w:jc w:val="center"/>
            </w:pPr>
            <w:r>
              <w:rPr>
                <w:rFonts w:eastAsiaTheme="minorEastAsia"/>
                <w:szCs w:val="21"/>
              </w:rPr>
              <w:t>497</w:t>
            </w:r>
          </w:p>
        </w:tc>
        <w:tc>
          <w:tcPr>
            <w:tcW w:w="1276" w:type="dxa"/>
            <w:vAlign w:val="center"/>
          </w:tcPr>
          <w:p w14:paraId="3F9B127D" w14:textId="77777777" w:rsidR="00F84F8A" w:rsidRDefault="008750EB">
            <w:pPr>
              <w:jc w:val="center"/>
            </w:pPr>
            <w:r>
              <w:rPr>
                <w:rFonts w:eastAsiaTheme="minorEastAsia"/>
                <w:szCs w:val="21"/>
              </w:rPr>
              <w:t>600167</w:t>
            </w:r>
          </w:p>
        </w:tc>
        <w:tc>
          <w:tcPr>
            <w:tcW w:w="1701" w:type="dxa"/>
            <w:vAlign w:val="center"/>
          </w:tcPr>
          <w:p w14:paraId="3B21222C" w14:textId="77777777" w:rsidR="00F84F8A" w:rsidRDefault="008750EB">
            <w:pPr>
              <w:jc w:val="center"/>
            </w:pPr>
            <w:r>
              <w:rPr>
                <w:rFonts w:eastAsiaTheme="minorEastAsia"/>
                <w:szCs w:val="21"/>
              </w:rPr>
              <w:t>联美控股</w:t>
            </w:r>
          </w:p>
        </w:tc>
        <w:tc>
          <w:tcPr>
            <w:tcW w:w="1559" w:type="dxa"/>
            <w:vAlign w:val="center"/>
          </w:tcPr>
          <w:p w14:paraId="0128C6E2" w14:textId="77777777" w:rsidR="00F84F8A" w:rsidRDefault="008750EB">
            <w:pPr>
              <w:jc w:val="right"/>
            </w:pPr>
            <w:r>
              <w:rPr>
                <w:rFonts w:eastAsiaTheme="minorEastAsia"/>
                <w:szCs w:val="21"/>
              </w:rPr>
              <w:t>459,000.00</w:t>
            </w:r>
          </w:p>
        </w:tc>
        <w:tc>
          <w:tcPr>
            <w:tcW w:w="1932" w:type="dxa"/>
            <w:vAlign w:val="center"/>
          </w:tcPr>
          <w:p w14:paraId="146277DD" w14:textId="77777777" w:rsidR="00F84F8A" w:rsidRDefault="008750EB">
            <w:pPr>
              <w:jc w:val="right"/>
            </w:pPr>
            <w:r>
              <w:rPr>
                <w:rFonts w:eastAsiaTheme="minorEastAsia"/>
                <w:szCs w:val="21"/>
              </w:rPr>
              <w:t>2,630,070.00</w:t>
            </w:r>
          </w:p>
        </w:tc>
        <w:tc>
          <w:tcPr>
            <w:tcW w:w="1612" w:type="dxa"/>
            <w:vAlign w:val="center"/>
          </w:tcPr>
          <w:p w14:paraId="209D0FC3" w14:textId="77777777" w:rsidR="00F84F8A" w:rsidRDefault="008750EB">
            <w:pPr>
              <w:jc w:val="right"/>
            </w:pPr>
            <w:r>
              <w:rPr>
                <w:rFonts w:eastAsiaTheme="minorEastAsia"/>
                <w:szCs w:val="21"/>
              </w:rPr>
              <w:t>0.02</w:t>
            </w:r>
          </w:p>
        </w:tc>
      </w:tr>
      <w:tr w:rsidR="00F84F8A" w14:paraId="33D0F4F5" w14:textId="77777777">
        <w:tc>
          <w:tcPr>
            <w:tcW w:w="817" w:type="dxa"/>
            <w:vAlign w:val="center"/>
          </w:tcPr>
          <w:p w14:paraId="74C650C0" w14:textId="77777777" w:rsidR="00F84F8A" w:rsidRDefault="008750EB">
            <w:pPr>
              <w:jc w:val="center"/>
            </w:pPr>
            <w:r>
              <w:rPr>
                <w:rFonts w:eastAsiaTheme="minorEastAsia"/>
                <w:szCs w:val="21"/>
              </w:rPr>
              <w:t>498</w:t>
            </w:r>
          </w:p>
        </w:tc>
        <w:tc>
          <w:tcPr>
            <w:tcW w:w="1276" w:type="dxa"/>
            <w:vAlign w:val="center"/>
          </w:tcPr>
          <w:p w14:paraId="7714D9C5" w14:textId="77777777" w:rsidR="00F84F8A" w:rsidRDefault="008750EB">
            <w:pPr>
              <w:jc w:val="center"/>
            </w:pPr>
            <w:r>
              <w:rPr>
                <w:rFonts w:eastAsiaTheme="minorEastAsia"/>
                <w:szCs w:val="21"/>
              </w:rPr>
              <w:t>600007</w:t>
            </w:r>
          </w:p>
        </w:tc>
        <w:tc>
          <w:tcPr>
            <w:tcW w:w="1701" w:type="dxa"/>
            <w:vAlign w:val="center"/>
          </w:tcPr>
          <w:p w14:paraId="75F35CDD" w14:textId="77777777" w:rsidR="00F84F8A" w:rsidRDefault="008750EB">
            <w:pPr>
              <w:jc w:val="center"/>
            </w:pPr>
            <w:r>
              <w:rPr>
                <w:rFonts w:eastAsiaTheme="minorEastAsia"/>
                <w:szCs w:val="21"/>
              </w:rPr>
              <w:t>中国国贸</w:t>
            </w:r>
          </w:p>
        </w:tc>
        <w:tc>
          <w:tcPr>
            <w:tcW w:w="1559" w:type="dxa"/>
            <w:vAlign w:val="center"/>
          </w:tcPr>
          <w:p w14:paraId="143E85B2" w14:textId="77777777" w:rsidR="00F84F8A" w:rsidRDefault="008750EB">
            <w:pPr>
              <w:jc w:val="right"/>
            </w:pPr>
            <w:r>
              <w:rPr>
                <w:rFonts w:eastAsiaTheme="minorEastAsia"/>
                <w:szCs w:val="21"/>
              </w:rPr>
              <w:t>103,320.00</w:t>
            </w:r>
          </w:p>
        </w:tc>
        <w:tc>
          <w:tcPr>
            <w:tcW w:w="1932" w:type="dxa"/>
            <w:vAlign w:val="center"/>
          </w:tcPr>
          <w:p w14:paraId="3D9BB76F" w14:textId="77777777" w:rsidR="00F84F8A" w:rsidRDefault="008750EB">
            <w:pPr>
              <w:jc w:val="right"/>
            </w:pPr>
            <w:r>
              <w:rPr>
                <w:rFonts w:eastAsiaTheme="minorEastAsia"/>
                <w:szCs w:val="21"/>
              </w:rPr>
              <w:t>2,527,207.20</w:t>
            </w:r>
          </w:p>
        </w:tc>
        <w:tc>
          <w:tcPr>
            <w:tcW w:w="1612" w:type="dxa"/>
            <w:vAlign w:val="center"/>
          </w:tcPr>
          <w:p w14:paraId="19D8F8E4" w14:textId="77777777" w:rsidR="00F84F8A" w:rsidRDefault="008750EB">
            <w:pPr>
              <w:jc w:val="right"/>
            </w:pPr>
            <w:r>
              <w:rPr>
                <w:rFonts w:eastAsiaTheme="minorEastAsia"/>
                <w:szCs w:val="21"/>
              </w:rPr>
              <w:t>0.02</w:t>
            </w:r>
          </w:p>
        </w:tc>
      </w:tr>
      <w:tr w:rsidR="00F84F8A" w14:paraId="7A9D228E" w14:textId="77777777">
        <w:tc>
          <w:tcPr>
            <w:tcW w:w="817" w:type="dxa"/>
            <w:vAlign w:val="center"/>
          </w:tcPr>
          <w:p w14:paraId="72522255" w14:textId="77777777" w:rsidR="00F84F8A" w:rsidRDefault="008750EB">
            <w:pPr>
              <w:jc w:val="center"/>
            </w:pPr>
            <w:r>
              <w:rPr>
                <w:rFonts w:eastAsiaTheme="minorEastAsia"/>
                <w:szCs w:val="21"/>
              </w:rPr>
              <w:t>499</w:t>
            </w:r>
          </w:p>
        </w:tc>
        <w:tc>
          <w:tcPr>
            <w:tcW w:w="1276" w:type="dxa"/>
            <w:vAlign w:val="center"/>
          </w:tcPr>
          <w:p w14:paraId="53FC1415" w14:textId="77777777" w:rsidR="00F84F8A" w:rsidRDefault="008750EB">
            <w:pPr>
              <w:jc w:val="center"/>
            </w:pPr>
            <w:r>
              <w:rPr>
                <w:rFonts w:eastAsiaTheme="minorEastAsia"/>
                <w:szCs w:val="21"/>
              </w:rPr>
              <w:t>001914</w:t>
            </w:r>
          </w:p>
        </w:tc>
        <w:tc>
          <w:tcPr>
            <w:tcW w:w="1701" w:type="dxa"/>
            <w:vAlign w:val="center"/>
          </w:tcPr>
          <w:p w14:paraId="089B578D" w14:textId="77777777" w:rsidR="00F84F8A" w:rsidRDefault="008750EB">
            <w:pPr>
              <w:jc w:val="center"/>
            </w:pPr>
            <w:r>
              <w:rPr>
                <w:rFonts w:eastAsiaTheme="minorEastAsia"/>
                <w:szCs w:val="21"/>
              </w:rPr>
              <w:t>招商积余</w:t>
            </w:r>
          </w:p>
        </w:tc>
        <w:tc>
          <w:tcPr>
            <w:tcW w:w="1559" w:type="dxa"/>
            <w:vAlign w:val="center"/>
          </w:tcPr>
          <w:p w14:paraId="4A7A819B" w14:textId="77777777" w:rsidR="00F84F8A" w:rsidRDefault="008750EB">
            <w:pPr>
              <w:jc w:val="right"/>
            </w:pPr>
            <w:r>
              <w:rPr>
                <w:rFonts w:eastAsiaTheme="minorEastAsia"/>
                <w:szCs w:val="21"/>
              </w:rPr>
              <w:t>213,000.00</w:t>
            </w:r>
          </w:p>
        </w:tc>
        <w:tc>
          <w:tcPr>
            <w:tcW w:w="1932" w:type="dxa"/>
            <w:vAlign w:val="center"/>
          </w:tcPr>
          <w:p w14:paraId="58CAF8CA" w14:textId="77777777" w:rsidR="00F84F8A" w:rsidRDefault="008750EB">
            <w:pPr>
              <w:jc w:val="right"/>
            </w:pPr>
            <w:r>
              <w:rPr>
                <w:rFonts w:eastAsiaTheme="minorEastAsia"/>
                <w:szCs w:val="21"/>
              </w:rPr>
              <w:t>2,251,410.00</w:t>
            </w:r>
          </w:p>
        </w:tc>
        <w:tc>
          <w:tcPr>
            <w:tcW w:w="1612" w:type="dxa"/>
            <w:vAlign w:val="center"/>
          </w:tcPr>
          <w:p w14:paraId="7DB74348" w14:textId="77777777" w:rsidR="00F84F8A" w:rsidRDefault="008750EB">
            <w:pPr>
              <w:jc w:val="right"/>
            </w:pPr>
            <w:r>
              <w:rPr>
                <w:rFonts w:eastAsiaTheme="minorEastAsia"/>
                <w:szCs w:val="21"/>
              </w:rPr>
              <w:t>0.02</w:t>
            </w:r>
          </w:p>
        </w:tc>
      </w:tr>
      <w:tr w:rsidR="00F84F8A" w14:paraId="27C2CAEF" w14:textId="77777777">
        <w:tc>
          <w:tcPr>
            <w:tcW w:w="817" w:type="dxa"/>
            <w:vAlign w:val="center"/>
          </w:tcPr>
          <w:p w14:paraId="79439619" w14:textId="77777777" w:rsidR="00F84F8A" w:rsidRDefault="008750EB">
            <w:pPr>
              <w:jc w:val="center"/>
            </w:pPr>
            <w:r>
              <w:rPr>
                <w:rFonts w:eastAsiaTheme="minorEastAsia"/>
                <w:szCs w:val="21"/>
              </w:rPr>
              <w:t>500</w:t>
            </w:r>
          </w:p>
        </w:tc>
        <w:tc>
          <w:tcPr>
            <w:tcW w:w="1276" w:type="dxa"/>
            <w:vAlign w:val="center"/>
          </w:tcPr>
          <w:p w14:paraId="30E2284E" w14:textId="77777777" w:rsidR="00F84F8A" w:rsidRDefault="008750EB">
            <w:pPr>
              <w:jc w:val="center"/>
            </w:pPr>
            <w:r>
              <w:rPr>
                <w:rFonts w:eastAsiaTheme="minorEastAsia"/>
                <w:szCs w:val="21"/>
              </w:rPr>
              <w:t>600335</w:t>
            </w:r>
          </w:p>
        </w:tc>
        <w:tc>
          <w:tcPr>
            <w:tcW w:w="1701" w:type="dxa"/>
            <w:vAlign w:val="center"/>
          </w:tcPr>
          <w:p w14:paraId="6F310F7A" w14:textId="77777777" w:rsidR="00F84F8A" w:rsidRDefault="008750EB">
            <w:pPr>
              <w:jc w:val="center"/>
            </w:pPr>
            <w:r>
              <w:rPr>
                <w:rFonts w:eastAsiaTheme="minorEastAsia"/>
                <w:szCs w:val="21"/>
              </w:rPr>
              <w:t>国机汽车</w:t>
            </w:r>
          </w:p>
        </w:tc>
        <w:tc>
          <w:tcPr>
            <w:tcW w:w="1559" w:type="dxa"/>
            <w:vAlign w:val="center"/>
          </w:tcPr>
          <w:p w14:paraId="482B9EAD" w14:textId="77777777" w:rsidR="00F84F8A" w:rsidRDefault="008750EB">
            <w:pPr>
              <w:jc w:val="right"/>
            </w:pPr>
            <w:r>
              <w:rPr>
                <w:rFonts w:eastAsiaTheme="minorEastAsia"/>
                <w:szCs w:val="21"/>
              </w:rPr>
              <w:t>301,400.00</w:t>
            </w:r>
          </w:p>
        </w:tc>
        <w:tc>
          <w:tcPr>
            <w:tcW w:w="1932" w:type="dxa"/>
            <w:vAlign w:val="center"/>
          </w:tcPr>
          <w:p w14:paraId="4C73274B" w14:textId="77777777" w:rsidR="00F84F8A" w:rsidRDefault="008750EB">
            <w:pPr>
              <w:jc w:val="right"/>
            </w:pPr>
            <w:r>
              <w:rPr>
                <w:rFonts w:eastAsiaTheme="minorEastAsia"/>
                <w:szCs w:val="21"/>
              </w:rPr>
              <w:t>1,877,722.00</w:t>
            </w:r>
          </w:p>
        </w:tc>
        <w:tc>
          <w:tcPr>
            <w:tcW w:w="1612" w:type="dxa"/>
            <w:vAlign w:val="center"/>
          </w:tcPr>
          <w:p w14:paraId="78B736EB" w14:textId="77777777" w:rsidR="00F84F8A" w:rsidRDefault="008750EB">
            <w:pPr>
              <w:jc w:val="right"/>
            </w:pPr>
            <w:r>
              <w:rPr>
                <w:rFonts w:eastAsiaTheme="minorEastAsia"/>
                <w:szCs w:val="21"/>
              </w:rPr>
              <w:t>0.02</w:t>
            </w:r>
          </w:p>
        </w:tc>
      </w:tr>
    </w:tbl>
    <w:p w14:paraId="76F00C83"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14:paraId="721CE7B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59F12C9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409100083"/>
      <w:bookmarkStart w:id="206" w:name="_Toc409100446"/>
      <w:bookmarkStart w:id="207" w:name="_Toc361324882"/>
      <w:bookmarkStart w:id="208" w:name="_Toc194050071"/>
      <w:r w:rsidRPr="006D6271">
        <w:rPr>
          <w:rFonts w:ascii="Times New Roman" w:eastAsiaTheme="minorEastAsia" w:hAnsi="Times New Roman"/>
          <w:kern w:val="0"/>
          <w:sz w:val="21"/>
          <w:szCs w:val="21"/>
        </w:rPr>
        <w:t>8.4</w:t>
      </w:r>
      <w:bookmarkStart w:id="209"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5"/>
      <w:bookmarkEnd w:id="206"/>
      <w:bookmarkEnd w:id="207"/>
      <w:bookmarkEnd w:id="209"/>
      <w:bookmarkEnd w:id="208"/>
    </w:p>
    <w:p w14:paraId="1447AA98"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期末</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1C683C9F"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76FD3F5D" w14:textId="77777777">
        <w:tc>
          <w:tcPr>
            <w:tcW w:w="870" w:type="dxa"/>
            <w:vAlign w:val="center"/>
          </w:tcPr>
          <w:p w14:paraId="65EA6A77"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D0334BD"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2F0B2AE0"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5A78A2B9"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61077AC2"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期末</w:t>
            </w:r>
            <w:r w:rsidRPr="006D6271">
              <w:rPr>
                <w:rFonts w:eastAsiaTheme="minorEastAsia"/>
                <w:szCs w:val="21"/>
              </w:rPr>
              <w:t>基金资产净值比例（％）</w:t>
            </w:r>
          </w:p>
        </w:tc>
      </w:tr>
      <w:tr w:rsidR="00F84F8A" w14:paraId="37B3C086" w14:textId="77777777">
        <w:tc>
          <w:tcPr>
            <w:tcW w:w="870" w:type="dxa"/>
            <w:vAlign w:val="center"/>
          </w:tcPr>
          <w:p w14:paraId="6C74B949" w14:textId="77777777" w:rsidR="00F84F8A" w:rsidRDefault="008750EB">
            <w:pPr>
              <w:jc w:val="center"/>
            </w:pPr>
            <w:r>
              <w:rPr>
                <w:rFonts w:eastAsiaTheme="minorEastAsia"/>
                <w:szCs w:val="21"/>
              </w:rPr>
              <w:t>1</w:t>
            </w:r>
          </w:p>
        </w:tc>
        <w:tc>
          <w:tcPr>
            <w:tcW w:w="1650" w:type="dxa"/>
            <w:vAlign w:val="center"/>
          </w:tcPr>
          <w:p w14:paraId="54F511F1" w14:textId="77777777" w:rsidR="00F84F8A" w:rsidRDefault="008750EB">
            <w:pPr>
              <w:jc w:val="center"/>
            </w:pPr>
            <w:r>
              <w:rPr>
                <w:rFonts w:eastAsiaTheme="minorEastAsia"/>
                <w:szCs w:val="21"/>
              </w:rPr>
              <w:t>300750</w:t>
            </w:r>
          </w:p>
        </w:tc>
        <w:tc>
          <w:tcPr>
            <w:tcW w:w="1980" w:type="dxa"/>
            <w:vAlign w:val="center"/>
          </w:tcPr>
          <w:p w14:paraId="58BE1E18" w14:textId="77777777" w:rsidR="00F84F8A" w:rsidRDefault="008750EB">
            <w:pPr>
              <w:jc w:val="center"/>
            </w:pPr>
            <w:r>
              <w:rPr>
                <w:rFonts w:eastAsiaTheme="minorEastAsia"/>
                <w:szCs w:val="21"/>
              </w:rPr>
              <w:t>宁德时代</w:t>
            </w:r>
          </w:p>
        </w:tc>
        <w:tc>
          <w:tcPr>
            <w:tcW w:w="2880" w:type="dxa"/>
            <w:vAlign w:val="center"/>
          </w:tcPr>
          <w:p w14:paraId="10956CDE" w14:textId="77777777" w:rsidR="00F84F8A" w:rsidRDefault="008750EB">
            <w:pPr>
              <w:jc w:val="right"/>
            </w:pPr>
            <w:r>
              <w:rPr>
                <w:rFonts w:eastAsiaTheme="minorEastAsia"/>
                <w:szCs w:val="21"/>
              </w:rPr>
              <w:t>478,234,808.63</w:t>
            </w:r>
          </w:p>
        </w:tc>
        <w:tc>
          <w:tcPr>
            <w:tcW w:w="1620" w:type="dxa"/>
            <w:vAlign w:val="center"/>
          </w:tcPr>
          <w:p w14:paraId="4F7E3493" w14:textId="77777777" w:rsidR="00F84F8A" w:rsidRDefault="008750EB">
            <w:pPr>
              <w:jc w:val="right"/>
            </w:pPr>
            <w:r>
              <w:rPr>
                <w:rFonts w:eastAsiaTheme="minorEastAsia"/>
                <w:szCs w:val="21"/>
              </w:rPr>
              <w:t>4.19</w:t>
            </w:r>
          </w:p>
        </w:tc>
      </w:tr>
      <w:tr w:rsidR="00F84F8A" w14:paraId="43BE6192" w14:textId="77777777">
        <w:tc>
          <w:tcPr>
            <w:tcW w:w="870" w:type="dxa"/>
            <w:vAlign w:val="center"/>
          </w:tcPr>
          <w:p w14:paraId="05ED9559" w14:textId="77777777" w:rsidR="00F84F8A" w:rsidRDefault="008750EB">
            <w:pPr>
              <w:jc w:val="center"/>
            </w:pPr>
            <w:r>
              <w:rPr>
                <w:rFonts w:eastAsiaTheme="minorEastAsia"/>
                <w:szCs w:val="21"/>
              </w:rPr>
              <w:t>2</w:t>
            </w:r>
          </w:p>
        </w:tc>
        <w:tc>
          <w:tcPr>
            <w:tcW w:w="1650" w:type="dxa"/>
            <w:vAlign w:val="center"/>
          </w:tcPr>
          <w:p w14:paraId="06872172" w14:textId="77777777" w:rsidR="00F84F8A" w:rsidRDefault="008750EB">
            <w:pPr>
              <w:jc w:val="center"/>
            </w:pPr>
            <w:r>
              <w:rPr>
                <w:rFonts w:eastAsiaTheme="minorEastAsia"/>
                <w:szCs w:val="21"/>
              </w:rPr>
              <w:t>000333</w:t>
            </w:r>
          </w:p>
        </w:tc>
        <w:tc>
          <w:tcPr>
            <w:tcW w:w="1980" w:type="dxa"/>
            <w:vAlign w:val="center"/>
          </w:tcPr>
          <w:p w14:paraId="091AC90A" w14:textId="77777777" w:rsidR="00F84F8A" w:rsidRDefault="008750EB">
            <w:pPr>
              <w:jc w:val="center"/>
            </w:pPr>
            <w:r>
              <w:rPr>
                <w:rFonts w:eastAsiaTheme="minorEastAsia"/>
                <w:szCs w:val="21"/>
              </w:rPr>
              <w:t>美的集团</w:t>
            </w:r>
          </w:p>
        </w:tc>
        <w:tc>
          <w:tcPr>
            <w:tcW w:w="2880" w:type="dxa"/>
            <w:vAlign w:val="center"/>
          </w:tcPr>
          <w:p w14:paraId="639F4811" w14:textId="77777777" w:rsidR="00F84F8A" w:rsidRDefault="008750EB">
            <w:pPr>
              <w:jc w:val="right"/>
            </w:pPr>
            <w:r>
              <w:rPr>
                <w:rFonts w:eastAsiaTheme="minorEastAsia"/>
                <w:szCs w:val="21"/>
              </w:rPr>
              <w:t>222,293,023.26</w:t>
            </w:r>
          </w:p>
        </w:tc>
        <w:tc>
          <w:tcPr>
            <w:tcW w:w="1620" w:type="dxa"/>
            <w:vAlign w:val="center"/>
          </w:tcPr>
          <w:p w14:paraId="709CA04B" w14:textId="77777777" w:rsidR="00F84F8A" w:rsidRDefault="008750EB">
            <w:pPr>
              <w:jc w:val="right"/>
            </w:pPr>
            <w:r>
              <w:rPr>
                <w:rFonts w:eastAsiaTheme="minorEastAsia"/>
                <w:szCs w:val="21"/>
              </w:rPr>
              <w:t>1.95</w:t>
            </w:r>
          </w:p>
        </w:tc>
      </w:tr>
      <w:tr w:rsidR="00F84F8A" w14:paraId="2EF10731" w14:textId="77777777">
        <w:tc>
          <w:tcPr>
            <w:tcW w:w="870" w:type="dxa"/>
            <w:vAlign w:val="center"/>
          </w:tcPr>
          <w:p w14:paraId="79B1EF7C" w14:textId="77777777" w:rsidR="00F84F8A" w:rsidRDefault="008750EB">
            <w:pPr>
              <w:jc w:val="center"/>
            </w:pPr>
            <w:r>
              <w:rPr>
                <w:rFonts w:eastAsiaTheme="minorEastAsia"/>
                <w:szCs w:val="21"/>
              </w:rPr>
              <w:t>3</w:t>
            </w:r>
          </w:p>
        </w:tc>
        <w:tc>
          <w:tcPr>
            <w:tcW w:w="1650" w:type="dxa"/>
            <w:vAlign w:val="center"/>
          </w:tcPr>
          <w:p w14:paraId="3A3D52E5" w14:textId="77777777" w:rsidR="00F84F8A" w:rsidRDefault="008750EB">
            <w:pPr>
              <w:jc w:val="center"/>
            </w:pPr>
            <w:r>
              <w:rPr>
                <w:rFonts w:eastAsiaTheme="minorEastAsia"/>
                <w:szCs w:val="21"/>
              </w:rPr>
              <w:t>000858</w:t>
            </w:r>
          </w:p>
        </w:tc>
        <w:tc>
          <w:tcPr>
            <w:tcW w:w="1980" w:type="dxa"/>
            <w:vAlign w:val="center"/>
          </w:tcPr>
          <w:p w14:paraId="5DA1F5EE" w14:textId="77777777" w:rsidR="00F84F8A" w:rsidRDefault="008750E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9648407" w14:textId="77777777" w:rsidR="00F84F8A" w:rsidRDefault="008750EB">
            <w:pPr>
              <w:jc w:val="right"/>
            </w:pPr>
            <w:r>
              <w:rPr>
                <w:rFonts w:eastAsiaTheme="minorEastAsia"/>
                <w:szCs w:val="21"/>
              </w:rPr>
              <w:t>210,211,510.70</w:t>
            </w:r>
          </w:p>
        </w:tc>
        <w:tc>
          <w:tcPr>
            <w:tcW w:w="1620" w:type="dxa"/>
            <w:vAlign w:val="center"/>
          </w:tcPr>
          <w:p w14:paraId="1029CED9" w14:textId="77777777" w:rsidR="00F84F8A" w:rsidRDefault="008750EB">
            <w:pPr>
              <w:jc w:val="right"/>
            </w:pPr>
            <w:r>
              <w:rPr>
                <w:rFonts w:eastAsiaTheme="minorEastAsia"/>
                <w:szCs w:val="21"/>
              </w:rPr>
              <w:t>1.84</w:t>
            </w:r>
          </w:p>
        </w:tc>
      </w:tr>
      <w:tr w:rsidR="00F84F8A" w14:paraId="48345995" w14:textId="77777777">
        <w:tc>
          <w:tcPr>
            <w:tcW w:w="870" w:type="dxa"/>
            <w:vAlign w:val="center"/>
          </w:tcPr>
          <w:p w14:paraId="6FADAAA8" w14:textId="77777777" w:rsidR="00F84F8A" w:rsidRDefault="008750EB">
            <w:pPr>
              <w:jc w:val="center"/>
            </w:pPr>
            <w:r>
              <w:rPr>
                <w:rFonts w:eastAsiaTheme="minorEastAsia"/>
                <w:szCs w:val="21"/>
              </w:rPr>
              <w:t>4</w:t>
            </w:r>
          </w:p>
        </w:tc>
        <w:tc>
          <w:tcPr>
            <w:tcW w:w="1650" w:type="dxa"/>
            <w:vAlign w:val="center"/>
          </w:tcPr>
          <w:p w14:paraId="7478D049" w14:textId="77777777" w:rsidR="00F84F8A" w:rsidRDefault="008750EB">
            <w:pPr>
              <w:jc w:val="center"/>
            </w:pPr>
            <w:r>
              <w:rPr>
                <w:rFonts w:eastAsiaTheme="minorEastAsia"/>
                <w:szCs w:val="21"/>
              </w:rPr>
              <w:t>300059</w:t>
            </w:r>
          </w:p>
        </w:tc>
        <w:tc>
          <w:tcPr>
            <w:tcW w:w="1980" w:type="dxa"/>
            <w:vAlign w:val="center"/>
          </w:tcPr>
          <w:p w14:paraId="59DB7807" w14:textId="77777777" w:rsidR="00F84F8A" w:rsidRDefault="008750EB">
            <w:pPr>
              <w:jc w:val="center"/>
            </w:pPr>
            <w:r>
              <w:rPr>
                <w:rFonts w:eastAsiaTheme="minorEastAsia"/>
                <w:szCs w:val="21"/>
              </w:rPr>
              <w:t>东方财富</w:t>
            </w:r>
          </w:p>
        </w:tc>
        <w:tc>
          <w:tcPr>
            <w:tcW w:w="2880" w:type="dxa"/>
            <w:vAlign w:val="center"/>
          </w:tcPr>
          <w:p w14:paraId="539899F4" w14:textId="77777777" w:rsidR="00F84F8A" w:rsidRDefault="008750EB">
            <w:pPr>
              <w:jc w:val="right"/>
            </w:pPr>
            <w:r>
              <w:rPr>
                <w:rFonts w:eastAsiaTheme="minorEastAsia"/>
                <w:szCs w:val="21"/>
              </w:rPr>
              <w:t>197,340,998.66</w:t>
            </w:r>
          </w:p>
        </w:tc>
        <w:tc>
          <w:tcPr>
            <w:tcW w:w="1620" w:type="dxa"/>
            <w:vAlign w:val="center"/>
          </w:tcPr>
          <w:p w14:paraId="205717AF" w14:textId="77777777" w:rsidR="00F84F8A" w:rsidRDefault="008750EB">
            <w:pPr>
              <w:jc w:val="right"/>
            </w:pPr>
            <w:r>
              <w:rPr>
                <w:rFonts w:eastAsiaTheme="minorEastAsia"/>
                <w:szCs w:val="21"/>
              </w:rPr>
              <w:t>1.73</w:t>
            </w:r>
          </w:p>
        </w:tc>
      </w:tr>
      <w:tr w:rsidR="00F84F8A" w14:paraId="5BBE1996" w14:textId="77777777">
        <w:tc>
          <w:tcPr>
            <w:tcW w:w="870" w:type="dxa"/>
            <w:vAlign w:val="center"/>
          </w:tcPr>
          <w:p w14:paraId="1B5D8E23" w14:textId="77777777" w:rsidR="00F84F8A" w:rsidRDefault="008750EB">
            <w:pPr>
              <w:jc w:val="center"/>
            </w:pPr>
            <w:r>
              <w:rPr>
                <w:rFonts w:eastAsiaTheme="minorEastAsia"/>
                <w:szCs w:val="21"/>
              </w:rPr>
              <w:t>5</w:t>
            </w:r>
          </w:p>
        </w:tc>
        <w:tc>
          <w:tcPr>
            <w:tcW w:w="1650" w:type="dxa"/>
            <w:vAlign w:val="center"/>
          </w:tcPr>
          <w:p w14:paraId="6F22827E" w14:textId="77777777" w:rsidR="00F84F8A" w:rsidRDefault="008750EB">
            <w:pPr>
              <w:jc w:val="center"/>
            </w:pPr>
            <w:r>
              <w:rPr>
                <w:rFonts w:eastAsiaTheme="minorEastAsia"/>
                <w:szCs w:val="21"/>
              </w:rPr>
              <w:t>002594</w:t>
            </w:r>
          </w:p>
        </w:tc>
        <w:tc>
          <w:tcPr>
            <w:tcW w:w="1980" w:type="dxa"/>
            <w:vAlign w:val="center"/>
          </w:tcPr>
          <w:p w14:paraId="19F51B4E" w14:textId="77777777" w:rsidR="00F84F8A" w:rsidRDefault="008750EB">
            <w:pPr>
              <w:jc w:val="center"/>
            </w:pPr>
            <w:r>
              <w:rPr>
                <w:rFonts w:eastAsiaTheme="minorEastAsia"/>
                <w:szCs w:val="21"/>
              </w:rPr>
              <w:t>比亚迪</w:t>
            </w:r>
          </w:p>
        </w:tc>
        <w:tc>
          <w:tcPr>
            <w:tcW w:w="2880" w:type="dxa"/>
            <w:vAlign w:val="center"/>
          </w:tcPr>
          <w:p w14:paraId="6B2538CE" w14:textId="77777777" w:rsidR="00F84F8A" w:rsidRDefault="008750EB">
            <w:pPr>
              <w:jc w:val="right"/>
            </w:pPr>
            <w:r>
              <w:rPr>
                <w:rFonts w:eastAsiaTheme="minorEastAsia"/>
                <w:szCs w:val="21"/>
              </w:rPr>
              <w:t>164,408,920.59</w:t>
            </w:r>
          </w:p>
        </w:tc>
        <w:tc>
          <w:tcPr>
            <w:tcW w:w="1620" w:type="dxa"/>
            <w:vAlign w:val="center"/>
          </w:tcPr>
          <w:p w14:paraId="0E011CE4" w14:textId="77777777" w:rsidR="00F84F8A" w:rsidRDefault="008750EB">
            <w:pPr>
              <w:jc w:val="right"/>
            </w:pPr>
            <w:r>
              <w:rPr>
                <w:rFonts w:eastAsiaTheme="minorEastAsia"/>
                <w:szCs w:val="21"/>
              </w:rPr>
              <w:t>1.44</w:t>
            </w:r>
          </w:p>
        </w:tc>
      </w:tr>
      <w:tr w:rsidR="00F84F8A" w14:paraId="20D08960" w14:textId="77777777">
        <w:tc>
          <w:tcPr>
            <w:tcW w:w="870" w:type="dxa"/>
            <w:vAlign w:val="center"/>
          </w:tcPr>
          <w:p w14:paraId="26E889A1" w14:textId="77777777" w:rsidR="00F84F8A" w:rsidRDefault="008750EB">
            <w:pPr>
              <w:jc w:val="center"/>
            </w:pPr>
            <w:r>
              <w:rPr>
                <w:rFonts w:eastAsiaTheme="minorEastAsia"/>
                <w:szCs w:val="21"/>
              </w:rPr>
              <w:t>6</w:t>
            </w:r>
          </w:p>
        </w:tc>
        <w:tc>
          <w:tcPr>
            <w:tcW w:w="1650" w:type="dxa"/>
            <w:vAlign w:val="center"/>
          </w:tcPr>
          <w:p w14:paraId="41F49BD0" w14:textId="77777777" w:rsidR="00F84F8A" w:rsidRDefault="008750EB">
            <w:pPr>
              <w:jc w:val="center"/>
            </w:pPr>
            <w:r>
              <w:rPr>
                <w:rFonts w:eastAsiaTheme="minorEastAsia"/>
                <w:szCs w:val="21"/>
              </w:rPr>
              <w:t>002475</w:t>
            </w:r>
          </w:p>
        </w:tc>
        <w:tc>
          <w:tcPr>
            <w:tcW w:w="1980" w:type="dxa"/>
            <w:vAlign w:val="center"/>
          </w:tcPr>
          <w:p w14:paraId="600A487C" w14:textId="77777777" w:rsidR="00F84F8A" w:rsidRDefault="008750EB">
            <w:pPr>
              <w:jc w:val="center"/>
            </w:pPr>
            <w:r>
              <w:rPr>
                <w:rFonts w:eastAsiaTheme="minorEastAsia"/>
                <w:szCs w:val="21"/>
              </w:rPr>
              <w:t>立讯精密</w:t>
            </w:r>
          </w:p>
        </w:tc>
        <w:tc>
          <w:tcPr>
            <w:tcW w:w="2880" w:type="dxa"/>
            <w:vAlign w:val="center"/>
          </w:tcPr>
          <w:p w14:paraId="058BB9A8" w14:textId="77777777" w:rsidR="00F84F8A" w:rsidRDefault="008750EB">
            <w:pPr>
              <w:jc w:val="right"/>
            </w:pPr>
            <w:r>
              <w:rPr>
                <w:rFonts w:eastAsiaTheme="minorEastAsia"/>
                <w:szCs w:val="21"/>
              </w:rPr>
              <w:t>137,016,785.32</w:t>
            </w:r>
          </w:p>
        </w:tc>
        <w:tc>
          <w:tcPr>
            <w:tcW w:w="1620" w:type="dxa"/>
            <w:vAlign w:val="center"/>
          </w:tcPr>
          <w:p w14:paraId="5C5E1821" w14:textId="77777777" w:rsidR="00F84F8A" w:rsidRDefault="008750EB">
            <w:pPr>
              <w:jc w:val="right"/>
            </w:pPr>
            <w:r>
              <w:rPr>
                <w:rFonts w:eastAsiaTheme="minorEastAsia"/>
                <w:szCs w:val="21"/>
              </w:rPr>
              <w:t>1.20</w:t>
            </w:r>
          </w:p>
        </w:tc>
      </w:tr>
      <w:tr w:rsidR="00F84F8A" w14:paraId="4FC1C366" w14:textId="77777777">
        <w:tc>
          <w:tcPr>
            <w:tcW w:w="870" w:type="dxa"/>
            <w:vAlign w:val="center"/>
          </w:tcPr>
          <w:p w14:paraId="7B32E41D" w14:textId="77777777" w:rsidR="00F84F8A" w:rsidRDefault="008750EB">
            <w:pPr>
              <w:jc w:val="center"/>
            </w:pPr>
            <w:r>
              <w:rPr>
                <w:rFonts w:eastAsiaTheme="minorEastAsia"/>
                <w:szCs w:val="21"/>
              </w:rPr>
              <w:t>7</w:t>
            </w:r>
          </w:p>
        </w:tc>
        <w:tc>
          <w:tcPr>
            <w:tcW w:w="1650" w:type="dxa"/>
            <w:vAlign w:val="center"/>
          </w:tcPr>
          <w:p w14:paraId="6A662E3C" w14:textId="77777777" w:rsidR="00F84F8A" w:rsidRDefault="008750EB">
            <w:pPr>
              <w:jc w:val="center"/>
            </w:pPr>
            <w:r>
              <w:rPr>
                <w:rFonts w:eastAsiaTheme="minorEastAsia"/>
                <w:szCs w:val="21"/>
              </w:rPr>
              <w:t>300760</w:t>
            </w:r>
          </w:p>
        </w:tc>
        <w:tc>
          <w:tcPr>
            <w:tcW w:w="1980" w:type="dxa"/>
            <w:vAlign w:val="center"/>
          </w:tcPr>
          <w:p w14:paraId="6D089DD1" w14:textId="77777777" w:rsidR="00F84F8A" w:rsidRDefault="008750EB">
            <w:pPr>
              <w:jc w:val="center"/>
            </w:pPr>
            <w:r>
              <w:rPr>
                <w:rFonts w:eastAsiaTheme="minorEastAsia"/>
                <w:szCs w:val="21"/>
              </w:rPr>
              <w:t>迈瑞医疗</w:t>
            </w:r>
          </w:p>
        </w:tc>
        <w:tc>
          <w:tcPr>
            <w:tcW w:w="2880" w:type="dxa"/>
            <w:vAlign w:val="center"/>
          </w:tcPr>
          <w:p w14:paraId="7E9B5BF3" w14:textId="77777777" w:rsidR="00F84F8A" w:rsidRDefault="008750EB">
            <w:pPr>
              <w:jc w:val="right"/>
            </w:pPr>
            <w:r>
              <w:rPr>
                <w:rFonts w:eastAsiaTheme="minorEastAsia"/>
                <w:szCs w:val="21"/>
              </w:rPr>
              <w:t>127,808,459.01</w:t>
            </w:r>
          </w:p>
        </w:tc>
        <w:tc>
          <w:tcPr>
            <w:tcW w:w="1620" w:type="dxa"/>
            <w:vAlign w:val="center"/>
          </w:tcPr>
          <w:p w14:paraId="29237164" w14:textId="77777777" w:rsidR="00F84F8A" w:rsidRDefault="008750EB">
            <w:pPr>
              <w:jc w:val="right"/>
            </w:pPr>
            <w:r>
              <w:rPr>
                <w:rFonts w:eastAsiaTheme="minorEastAsia"/>
                <w:szCs w:val="21"/>
              </w:rPr>
              <w:t>1.12</w:t>
            </w:r>
          </w:p>
        </w:tc>
      </w:tr>
      <w:tr w:rsidR="00F84F8A" w14:paraId="6D4DE5F4" w14:textId="77777777">
        <w:tc>
          <w:tcPr>
            <w:tcW w:w="870" w:type="dxa"/>
            <w:vAlign w:val="center"/>
          </w:tcPr>
          <w:p w14:paraId="5771F120" w14:textId="77777777" w:rsidR="00F84F8A" w:rsidRDefault="008750EB">
            <w:pPr>
              <w:jc w:val="center"/>
            </w:pPr>
            <w:r>
              <w:rPr>
                <w:rFonts w:eastAsiaTheme="minorEastAsia"/>
                <w:szCs w:val="21"/>
              </w:rPr>
              <w:t>8</w:t>
            </w:r>
          </w:p>
        </w:tc>
        <w:tc>
          <w:tcPr>
            <w:tcW w:w="1650" w:type="dxa"/>
            <w:vAlign w:val="center"/>
          </w:tcPr>
          <w:p w14:paraId="493C46FE" w14:textId="77777777" w:rsidR="00F84F8A" w:rsidRDefault="008750EB">
            <w:pPr>
              <w:jc w:val="center"/>
            </w:pPr>
            <w:r>
              <w:rPr>
                <w:rFonts w:eastAsiaTheme="minorEastAsia"/>
                <w:szCs w:val="21"/>
              </w:rPr>
              <w:t>000651</w:t>
            </w:r>
          </w:p>
        </w:tc>
        <w:tc>
          <w:tcPr>
            <w:tcW w:w="1980" w:type="dxa"/>
            <w:vAlign w:val="center"/>
          </w:tcPr>
          <w:p w14:paraId="287C6D78" w14:textId="77777777" w:rsidR="00F84F8A" w:rsidRDefault="008750EB">
            <w:pPr>
              <w:jc w:val="center"/>
            </w:pPr>
            <w:r>
              <w:rPr>
                <w:rFonts w:eastAsiaTheme="minorEastAsia"/>
                <w:szCs w:val="21"/>
              </w:rPr>
              <w:t>格力电器</w:t>
            </w:r>
          </w:p>
        </w:tc>
        <w:tc>
          <w:tcPr>
            <w:tcW w:w="2880" w:type="dxa"/>
            <w:vAlign w:val="center"/>
          </w:tcPr>
          <w:p w14:paraId="48805D59" w14:textId="77777777" w:rsidR="00F84F8A" w:rsidRDefault="008750EB">
            <w:pPr>
              <w:jc w:val="right"/>
            </w:pPr>
            <w:r>
              <w:rPr>
                <w:rFonts w:eastAsiaTheme="minorEastAsia"/>
                <w:szCs w:val="21"/>
              </w:rPr>
              <w:t>127,723,165.21</w:t>
            </w:r>
          </w:p>
        </w:tc>
        <w:tc>
          <w:tcPr>
            <w:tcW w:w="1620" w:type="dxa"/>
            <w:vAlign w:val="center"/>
          </w:tcPr>
          <w:p w14:paraId="7F8A077B" w14:textId="77777777" w:rsidR="00F84F8A" w:rsidRDefault="008750EB">
            <w:pPr>
              <w:jc w:val="right"/>
            </w:pPr>
            <w:r>
              <w:rPr>
                <w:rFonts w:eastAsiaTheme="minorEastAsia"/>
                <w:szCs w:val="21"/>
              </w:rPr>
              <w:t>1.12</w:t>
            </w:r>
          </w:p>
        </w:tc>
      </w:tr>
      <w:tr w:rsidR="00F84F8A" w14:paraId="55E23079" w14:textId="77777777">
        <w:tc>
          <w:tcPr>
            <w:tcW w:w="870" w:type="dxa"/>
            <w:vAlign w:val="center"/>
          </w:tcPr>
          <w:p w14:paraId="607BAD9C" w14:textId="77777777" w:rsidR="00F84F8A" w:rsidRDefault="008750EB">
            <w:pPr>
              <w:jc w:val="center"/>
            </w:pPr>
            <w:r>
              <w:rPr>
                <w:rFonts w:eastAsiaTheme="minorEastAsia"/>
                <w:szCs w:val="21"/>
              </w:rPr>
              <w:t>9</w:t>
            </w:r>
          </w:p>
        </w:tc>
        <w:tc>
          <w:tcPr>
            <w:tcW w:w="1650" w:type="dxa"/>
            <w:vAlign w:val="center"/>
          </w:tcPr>
          <w:p w14:paraId="03C03023" w14:textId="77777777" w:rsidR="00F84F8A" w:rsidRDefault="008750EB">
            <w:pPr>
              <w:jc w:val="center"/>
            </w:pPr>
            <w:r>
              <w:rPr>
                <w:rFonts w:eastAsiaTheme="minorEastAsia"/>
                <w:szCs w:val="21"/>
              </w:rPr>
              <w:t>600519</w:t>
            </w:r>
          </w:p>
        </w:tc>
        <w:tc>
          <w:tcPr>
            <w:tcW w:w="1980" w:type="dxa"/>
            <w:vAlign w:val="center"/>
          </w:tcPr>
          <w:p w14:paraId="7F0368DB" w14:textId="77777777" w:rsidR="00F84F8A" w:rsidRDefault="008750EB">
            <w:pPr>
              <w:jc w:val="center"/>
            </w:pPr>
            <w:r>
              <w:rPr>
                <w:rFonts w:eastAsiaTheme="minorEastAsia"/>
                <w:szCs w:val="21"/>
              </w:rPr>
              <w:t>贵州茅台</w:t>
            </w:r>
          </w:p>
        </w:tc>
        <w:tc>
          <w:tcPr>
            <w:tcW w:w="2880" w:type="dxa"/>
            <w:vAlign w:val="center"/>
          </w:tcPr>
          <w:p w14:paraId="40DA97F7" w14:textId="77777777" w:rsidR="00F84F8A" w:rsidRDefault="008750EB">
            <w:pPr>
              <w:jc w:val="right"/>
            </w:pPr>
            <w:r>
              <w:rPr>
                <w:rFonts w:eastAsiaTheme="minorEastAsia"/>
                <w:szCs w:val="21"/>
              </w:rPr>
              <w:t>102,312,004.00</w:t>
            </w:r>
          </w:p>
        </w:tc>
        <w:tc>
          <w:tcPr>
            <w:tcW w:w="1620" w:type="dxa"/>
            <w:vAlign w:val="center"/>
          </w:tcPr>
          <w:p w14:paraId="1D04A2B1" w14:textId="77777777" w:rsidR="00F84F8A" w:rsidRDefault="008750EB">
            <w:pPr>
              <w:jc w:val="right"/>
            </w:pPr>
            <w:r>
              <w:rPr>
                <w:rFonts w:eastAsiaTheme="minorEastAsia"/>
                <w:szCs w:val="21"/>
              </w:rPr>
              <w:t>0.90</w:t>
            </w:r>
          </w:p>
        </w:tc>
      </w:tr>
      <w:tr w:rsidR="00F84F8A" w14:paraId="3D6721D6" w14:textId="77777777">
        <w:tc>
          <w:tcPr>
            <w:tcW w:w="870" w:type="dxa"/>
            <w:vAlign w:val="center"/>
          </w:tcPr>
          <w:p w14:paraId="616A796E" w14:textId="77777777" w:rsidR="00F84F8A" w:rsidRDefault="008750EB">
            <w:pPr>
              <w:jc w:val="center"/>
            </w:pPr>
            <w:r>
              <w:rPr>
                <w:rFonts w:eastAsiaTheme="minorEastAsia"/>
                <w:szCs w:val="21"/>
              </w:rPr>
              <w:t>10</w:t>
            </w:r>
          </w:p>
        </w:tc>
        <w:tc>
          <w:tcPr>
            <w:tcW w:w="1650" w:type="dxa"/>
            <w:vAlign w:val="center"/>
          </w:tcPr>
          <w:p w14:paraId="4CC16B3E" w14:textId="77777777" w:rsidR="00F84F8A" w:rsidRDefault="008750EB">
            <w:pPr>
              <w:jc w:val="center"/>
            </w:pPr>
            <w:r>
              <w:rPr>
                <w:rFonts w:eastAsiaTheme="minorEastAsia"/>
                <w:szCs w:val="21"/>
              </w:rPr>
              <w:t>000725</w:t>
            </w:r>
          </w:p>
        </w:tc>
        <w:tc>
          <w:tcPr>
            <w:tcW w:w="1980" w:type="dxa"/>
            <w:vAlign w:val="center"/>
          </w:tcPr>
          <w:p w14:paraId="333C1426" w14:textId="77777777" w:rsidR="00F84F8A" w:rsidRDefault="008750EB">
            <w:pPr>
              <w:jc w:val="center"/>
            </w:pPr>
            <w:r>
              <w:rPr>
                <w:rFonts w:eastAsiaTheme="minorEastAsia"/>
                <w:szCs w:val="21"/>
              </w:rPr>
              <w:t>京东方Ａ</w:t>
            </w:r>
          </w:p>
        </w:tc>
        <w:tc>
          <w:tcPr>
            <w:tcW w:w="2880" w:type="dxa"/>
            <w:vAlign w:val="center"/>
          </w:tcPr>
          <w:p w14:paraId="22DDBB7D" w14:textId="77777777" w:rsidR="00F84F8A" w:rsidRDefault="008750EB">
            <w:pPr>
              <w:jc w:val="right"/>
            </w:pPr>
            <w:r>
              <w:rPr>
                <w:rFonts w:eastAsiaTheme="minorEastAsia"/>
                <w:szCs w:val="21"/>
              </w:rPr>
              <w:t>102,007,873.00</w:t>
            </w:r>
          </w:p>
        </w:tc>
        <w:tc>
          <w:tcPr>
            <w:tcW w:w="1620" w:type="dxa"/>
            <w:vAlign w:val="center"/>
          </w:tcPr>
          <w:p w14:paraId="2F6E8167" w14:textId="77777777" w:rsidR="00F84F8A" w:rsidRDefault="008750EB">
            <w:pPr>
              <w:jc w:val="right"/>
            </w:pPr>
            <w:r>
              <w:rPr>
                <w:rFonts w:eastAsiaTheme="minorEastAsia"/>
                <w:szCs w:val="21"/>
              </w:rPr>
              <w:t>0.89</w:t>
            </w:r>
          </w:p>
        </w:tc>
      </w:tr>
      <w:tr w:rsidR="00F84F8A" w14:paraId="147D1B95" w14:textId="77777777">
        <w:tc>
          <w:tcPr>
            <w:tcW w:w="870" w:type="dxa"/>
            <w:vAlign w:val="center"/>
          </w:tcPr>
          <w:p w14:paraId="3889EB48" w14:textId="77777777" w:rsidR="00F84F8A" w:rsidRDefault="008750EB">
            <w:pPr>
              <w:jc w:val="center"/>
            </w:pPr>
            <w:r>
              <w:rPr>
                <w:rFonts w:eastAsiaTheme="minorEastAsia"/>
                <w:szCs w:val="21"/>
              </w:rPr>
              <w:t>11</w:t>
            </w:r>
          </w:p>
        </w:tc>
        <w:tc>
          <w:tcPr>
            <w:tcW w:w="1650" w:type="dxa"/>
            <w:vAlign w:val="center"/>
          </w:tcPr>
          <w:p w14:paraId="1E13E926" w14:textId="77777777" w:rsidR="00F84F8A" w:rsidRDefault="008750EB">
            <w:pPr>
              <w:jc w:val="center"/>
            </w:pPr>
            <w:r>
              <w:rPr>
                <w:rFonts w:eastAsiaTheme="minorEastAsia"/>
                <w:szCs w:val="21"/>
              </w:rPr>
              <w:t>300274</w:t>
            </w:r>
          </w:p>
        </w:tc>
        <w:tc>
          <w:tcPr>
            <w:tcW w:w="1980" w:type="dxa"/>
            <w:vAlign w:val="center"/>
          </w:tcPr>
          <w:p w14:paraId="7CE40EEC" w14:textId="77777777" w:rsidR="00F84F8A" w:rsidRDefault="008750EB">
            <w:pPr>
              <w:jc w:val="center"/>
            </w:pPr>
            <w:r>
              <w:rPr>
                <w:rFonts w:eastAsiaTheme="minorEastAsia"/>
                <w:szCs w:val="21"/>
              </w:rPr>
              <w:t>阳光电源</w:t>
            </w:r>
          </w:p>
        </w:tc>
        <w:tc>
          <w:tcPr>
            <w:tcW w:w="2880" w:type="dxa"/>
            <w:vAlign w:val="center"/>
          </w:tcPr>
          <w:p w14:paraId="541D75CF" w14:textId="77777777" w:rsidR="00F84F8A" w:rsidRDefault="008750EB">
            <w:pPr>
              <w:jc w:val="right"/>
            </w:pPr>
            <w:r>
              <w:rPr>
                <w:rFonts w:eastAsiaTheme="minorEastAsia"/>
                <w:szCs w:val="21"/>
              </w:rPr>
              <w:t>84,401,305.18</w:t>
            </w:r>
          </w:p>
        </w:tc>
        <w:tc>
          <w:tcPr>
            <w:tcW w:w="1620" w:type="dxa"/>
            <w:vAlign w:val="center"/>
          </w:tcPr>
          <w:p w14:paraId="093D6CA1" w14:textId="77777777" w:rsidR="00F84F8A" w:rsidRDefault="008750EB">
            <w:pPr>
              <w:jc w:val="right"/>
            </w:pPr>
            <w:r>
              <w:rPr>
                <w:rFonts w:eastAsiaTheme="minorEastAsia"/>
                <w:szCs w:val="21"/>
              </w:rPr>
              <w:t>0.74</w:t>
            </w:r>
          </w:p>
        </w:tc>
      </w:tr>
      <w:tr w:rsidR="00F84F8A" w14:paraId="6DE59F4E" w14:textId="77777777">
        <w:tc>
          <w:tcPr>
            <w:tcW w:w="870" w:type="dxa"/>
            <w:vAlign w:val="center"/>
          </w:tcPr>
          <w:p w14:paraId="1E97D45C" w14:textId="77777777" w:rsidR="00F84F8A" w:rsidRDefault="008750EB">
            <w:pPr>
              <w:jc w:val="center"/>
            </w:pPr>
            <w:r>
              <w:rPr>
                <w:rFonts w:eastAsiaTheme="minorEastAsia"/>
                <w:szCs w:val="21"/>
              </w:rPr>
              <w:t>12</w:t>
            </w:r>
          </w:p>
        </w:tc>
        <w:tc>
          <w:tcPr>
            <w:tcW w:w="1650" w:type="dxa"/>
            <w:vAlign w:val="center"/>
          </w:tcPr>
          <w:p w14:paraId="41BA8DDC" w14:textId="77777777" w:rsidR="00F84F8A" w:rsidRDefault="008750EB">
            <w:pPr>
              <w:jc w:val="center"/>
            </w:pPr>
            <w:r>
              <w:rPr>
                <w:rFonts w:eastAsiaTheme="minorEastAsia"/>
                <w:szCs w:val="21"/>
              </w:rPr>
              <w:t>300308</w:t>
            </w:r>
          </w:p>
        </w:tc>
        <w:tc>
          <w:tcPr>
            <w:tcW w:w="1980" w:type="dxa"/>
            <w:vAlign w:val="center"/>
          </w:tcPr>
          <w:p w14:paraId="2CE112DB" w14:textId="77777777" w:rsidR="00F84F8A" w:rsidRDefault="008750EB">
            <w:pPr>
              <w:jc w:val="center"/>
            </w:pPr>
            <w:r>
              <w:rPr>
                <w:rFonts w:eastAsiaTheme="minorEastAsia"/>
                <w:szCs w:val="21"/>
              </w:rPr>
              <w:t>中际旭创</w:t>
            </w:r>
          </w:p>
        </w:tc>
        <w:tc>
          <w:tcPr>
            <w:tcW w:w="2880" w:type="dxa"/>
            <w:vAlign w:val="center"/>
          </w:tcPr>
          <w:p w14:paraId="519D1E8B" w14:textId="77777777" w:rsidR="00F84F8A" w:rsidRDefault="008750EB">
            <w:pPr>
              <w:jc w:val="right"/>
            </w:pPr>
            <w:r>
              <w:rPr>
                <w:rFonts w:eastAsiaTheme="minorEastAsia"/>
                <w:szCs w:val="21"/>
              </w:rPr>
              <w:t>80,365,628.30</w:t>
            </w:r>
          </w:p>
        </w:tc>
        <w:tc>
          <w:tcPr>
            <w:tcW w:w="1620" w:type="dxa"/>
            <w:vAlign w:val="center"/>
          </w:tcPr>
          <w:p w14:paraId="13A9A32D" w14:textId="77777777" w:rsidR="00F84F8A" w:rsidRDefault="008750EB">
            <w:pPr>
              <w:jc w:val="right"/>
            </w:pPr>
            <w:r>
              <w:rPr>
                <w:rFonts w:eastAsiaTheme="minorEastAsia"/>
                <w:szCs w:val="21"/>
              </w:rPr>
              <w:t>0.70</w:t>
            </w:r>
          </w:p>
        </w:tc>
      </w:tr>
      <w:tr w:rsidR="00F84F8A" w14:paraId="5160789A" w14:textId="77777777">
        <w:tc>
          <w:tcPr>
            <w:tcW w:w="870" w:type="dxa"/>
            <w:vAlign w:val="center"/>
          </w:tcPr>
          <w:p w14:paraId="1D1D68C0" w14:textId="77777777" w:rsidR="00F84F8A" w:rsidRDefault="008750EB">
            <w:pPr>
              <w:jc w:val="center"/>
            </w:pPr>
            <w:r>
              <w:rPr>
                <w:rFonts w:eastAsiaTheme="minorEastAsia"/>
                <w:szCs w:val="21"/>
              </w:rPr>
              <w:t>13</w:t>
            </w:r>
          </w:p>
        </w:tc>
        <w:tc>
          <w:tcPr>
            <w:tcW w:w="1650" w:type="dxa"/>
            <w:vAlign w:val="center"/>
          </w:tcPr>
          <w:p w14:paraId="0C485982" w14:textId="77777777" w:rsidR="00F84F8A" w:rsidRDefault="008750EB">
            <w:pPr>
              <w:jc w:val="center"/>
            </w:pPr>
            <w:r>
              <w:rPr>
                <w:rFonts w:eastAsiaTheme="minorEastAsia"/>
                <w:szCs w:val="21"/>
              </w:rPr>
              <w:t>002714</w:t>
            </w:r>
          </w:p>
        </w:tc>
        <w:tc>
          <w:tcPr>
            <w:tcW w:w="1980" w:type="dxa"/>
            <w:vAlign w:val="center"/>
          </w:tcPr>
          <w:p w14:paraId="4E9E75D7" w14:textId="77777777" w:rsidR="00F84F8A" w:rsidRDefault="008750EB">
            <w:pPr>
              <w:jc w:val="center"/>
            </w:pPr>
            <w:r>
              <w:rPr>
                <w:rFonts w:eastAsiaTheme="minorEastAsia"/>
                <w:szCs w:val="21"/>
              </w:rPr>
              <w:t>牧原股份</w:t>
            </w:r>
          </w:p>
        </w:tc>
        <w:tc>
          <w:tcPr>
            <w:tcW w:w="2880" w:type="dxa"/>
            <w:vAlign w:val="center"/>
          </w:tcPr>
          <w:p w14:paraId="301B99FD" w14:textId="77777777" w:rsidR="00F84F8A" w:rsidRDefault="008750EB">
            <w:pPr>
              <w:jc w:val="right"/>
            </w:pPr>
            <w:r>
              <w:rPr>
                <w:rFonts w:eastAsiaTheme="minorEastAsia"/>
                <w:szCs w:val="21"/>
              </w:rPr>
              <w:t>79,238,063.03</w:t>
            </w:r>
          </w:p>
        </w:tc>
        <w:tc>
          <w:tcPr>
            <w:tcW w:w="1620" w:type="dxa"/>
            <w:vAlign w:val="center"/>
          </w:tcPr>
          <w:p w14:paraId="2DEF536E" w14:textId="77777777" w:rsidR="00F84F8A" w:rsidRDefault="008750EB">
            <w:pPr>
              <w:jc w:val="right"/>
            </w:pPr>
            <w:r>
              <w:rPr>
                <w:rFonts w:eastAsiaTheme="minorEastAsia"/>
                <w:szCs w:val="21"/>
              </w:rPr>
              <w:t>0.69</w:t>
            </w:r>
          </w:p>
        </w:tc>
      </w:tr>
      <w:tr w:rsidR="00F84F8A" w14:paraId="3B2F79B6" w14:textId="77777777">
        <w:tc>
          <w:tcPr>
            <w:tcW w:w="870" w:type="dxa"/>
            <w:vAlign w:val="center"/>
          </w:tcPr>
          <w:p w14:paraId="7CFF9D62" w14:textId="77777777" w:rsidR="00F84F8A" w:rsidRDefault="008750EB">
            <w:pPr>
              <w:jc w:val="center"/>
            </w:pPr>
            <w:r>
              <w:rPr>
                <w:rFonts w:eastAsiaTheme="minorEastAsia"/>
                <w:szCs w:val="21"/>
              </w:rPr>
              <w:lastRenderedPageBreak/>
              <w:t>14</w:t>
            </w:r>
          </w:p>
        </w:tc>
        <w:tc>
          <w:tcPr>
            <w:tcW w:w="1650" w:type="dxa"/>
            <w:vAlign w:val="center"/>
          </w:tcPr>
          <w:p w14:paraId="7545B8F3" w14:textId="77777777" w:rsidR="00F84F8A" w:rsidRDefault="008750EB">
            <w:pPr>
              <w:jc w:val="center"/>
            </w:pPr>
            <w:r>
              <w:rPr>
                <w:rFonts w:eastAsiaTheme="minorEastAsia"/>
                <w:szCs w:val="21"/>
              </w:rPr>
              <w:t>300124</w:t>
            </w:r>
          </w:p>
        </w:tc>
        <w:tc>
          <w:tcPr>
            <w:tcW w:w="1980" w:type="dxa"/>
            <w:vAlign w:val="center"/>
          </w:tcPr>
          <w:p w14:paraId="0ED54854" w14:textId="77777777" w:rsidR="00F84F8A" w:rsidRDefault="008750EB">
            <w:pPr>
              <w:jc w:val="center"/>
            </w:pPr>
            <w:r>
              <w:rPr>
                <w:rFonts w:eastAsiaTheme="minorEastAsia"/>
                <w:szCs w:val="21"/>
              </w:rPr>
              <w:t>汇川技术</w:t>
            </w:r>
          </w:p>
        </w:tc>
        <w:tc>
          <w:tcPr>
            <w:tcW w:w="2880" w:type="dxa"/>
            <w:vAlign w:val="center"/>
          </w:tcPr>
          <w:p w14:paraId="27447058" w14:textId="77777777" w:rsidR="00F84F8A" w:rsidRDefault="008750EB">
            <w:pPr>
              <w:jc w:val="right"/>
            </w:pPr>
            <w:r>
              <w:rPr>
                <w:rFonts w:eastAsiaTheme="minorEastAsia"/>
                <w:szCs w:val="21"/>
              </w:rPr>
              <w:t>76,432,124.70</w:t>
            </w:r>
          </w:p>
        </w:tc>
        <w:tc>
          <w:tcPr>
            <w:tcW w:w="1620" w:type="dxa"/>
            <w:vAlign w:val="center"/>
          </w:tcPr>
          <w:p w14:paraId="0796B1CB" w14:textId="77777777" w:rsidR="00F84F8A" w:rsidRDefault="008750EB">
            <w:pPr>
              <w:jc w:val="right"/>
            </w:pPr>
            <w:r>
              <w:rPr>
                <w:rFonts w:eastAsiaTheme="minorEastAsia"/>
                <w:szCs w:val="21"/>
              </w:rPr>
              <w:t>0.67</w:t>
            </w:r>
          </w:p>
        </w:tc>
      </w:tr>
      <w:tr w:rsidR="00F84F8A" w14:paraId="2B97059E" w14:textId="77777777">
        <w:tc>
          <w:tcPr>
            <w:tcW w:w="870" w:type="dxa"/>
            <w:vAlign w:val="center"/>
          </w:tcPr>
          <w:p w14:paraId="275D011A" w14:textId="77777777" w:rsidR="00F84F8A" w:rsidRDefault="008750EB">
            <w:pPr>
              <w:jc w:val="center"/>
            </w:pPr>
            <w:r>
              <w:rPr>
                <w:rFonts w:eastAsiaTheme="minorEastAsia"/>
                <w:szCs w:val="21"/>
              </w:rPr>
              <w:t>15</w:t>
            </w:r>
          </w:p>
        </w:tc>
        <w:tc>
          <w:tcPr>
            <w:tcW w:w="1650" w:type="dxa"/>
            <w:vAlign w:val="center"/>
          </w:tcPr>
          <w:p w14:paraId="36000EF3" w14:textId="77777777" w:rsidR="00F84F8A" w:rsidRDefault="008750EB">
            <w:pPr>
              <w:jc w:val="center"/>
            </w:pPr>
            <w:r>
              <w:rPr>
                <w:rFonts w:eastAsiaTheme="minorEastAsia"/>
                <w:szCs w:val="21"/>
              </w:rPr>
              <w:t>002415</w:t>
            </w:r>
          </w:p>
        </w:tc>
        <w:tc>
          <w:tcPr>
            <w:tcW w:w="1980" w:type="dxa"/>
            <w:vAlign w:val="center"/>
          </w:tcPr>
          <w:p w14:paraId="3B4A4536" w14:textId="77777777" w:rsidR="00F84F8A" w:rsidRDefault="008750EB">
            <w:pPr>
              <w:jc w:val="center"/>
            </w:pPr>
            <w:r>
              <w:rPr>
                <w:rFonts w:eastAsiaTheme="minorEastAsia"/>
                <w:szCs w:val="21"/>
              </w:rPr>
              <w:t>海康威视</w:t>
            </w:r>
          </w:p>
        </w:tc>
        <w:tc>
          <w:tcPr>
            <w:tcW w:w="2880" w:type="dxa"/>
            <w:vAlign w:val="center"/>
          </w:tcPr>
          <w:p w14:paraId="2B4E06A7" w14:textId="77777777" w:rsidR="00F84F8A" w:rsidRDefault="008750EB">
            <w:pPr>
              <w:jc w:val="right"/>
            </w:pPr>
            <w:r>
              <w:rPr>
                <w:rFonts w:eastAsiaTheme="minorEastAsia"/>
                <w:szCs w:val="21"/>
              </w:rPr>
              <w:t>73,201,089.85</w:t>
            </w:r>
          </w:p>
        </w:tc>
        <w:tc>
          <w:tcPr>
            <w:tcW w:w="1620" w:type="dxa"/>
            <w:vAlign w:val="center"/>
          </w:tcPr>
          <w:p w14:paraId="6B620CEE" w14:textId="77777777" w:rsidR="00F84F8A" w:rsidRDefault="008750EB">
            <w:pPr>
              <w:jc w:val="right"/>
            </w:pPr>
            <w:r>
              <w:rPr>
                <w:rFonts w:eastAsiaTheme="minorEastAsia"/>
                <w:szCs w:val="21"/>
              </w:rPr>
              <w:t>0.64</w:t>
            </w:r>
          </w:p>
        </w:tc>
      </w:tr>
      <w:tr w:rsidR="00F84F8A" w14:paraId="1E928F98" w14:textId="77777777">
        <w:tc>
          <w:tcPr>
            <w:tcW w:w="870" w:type="dxa"/>
            <w:vAlign w:val="center"/>
          </w:tcPr>
          <w:p w14:paraId="5BBF3B50" w14:textId="77777777" w:rsidR="00F84F8A" w:rsidRDefault="008750EB">
            <w:pPr>
              <w:jc w:val="center"/>
            </w:pPr>
            <w:r>
              <w:rPr>
                <w:rFonts w:eastAsiaTheme="minorEastAsia"/>
                <w:szCs w:val="21"/>
              </w:rPr>
              <w:t>16</w:t>
            </w:r>
          </w:p>
        </w:tc>
        <w:tc>
          <w:tcPr>
            <w:tcW w:w="1650" w:type="dxa"/>
            <w:vAlign w:val="center"/>
          </w:tcPr>
          <w:p w14:paraId="52535FC0" w14:textId="77777777" w:rsidR="00F84F8A" w:rsidRDefault="008750EB">
            <w:pPr>
              <w:jc w:val="center"/>
            </w:pPr>
            <w:r>
              <w:rPr>
                <w:rFonts w:eastAsiaTheme="minorEastAsia"/>
                <w:szCs w:val="21"/>
              </w:rPr>
              <w:t>000001</w:t>
            </w:r>
          </w:p>
        </w:tc>
        <w:tc>
          <w:tcPr>
            <w:tcW w:w="1980" w:type="dxa"/>
            <w:vAlign w:val="center"/>
          </w:tcPr>
          <w:p w14:paraId="638D33F8" w14:textId="77777777" w:rsidR="00F84F8A" w:rsidRDefault="008750EB">
            <w:pPr>
              <w:jc w:val="center"/>
            </w:pPr>
            <w:r>
              <w:rPr>
                <w:rFonts w:eastAsiaTheme="minorEastAsia"/>
                <w:szCs w:val="21"/>
              </w:rPr>
              <w:t>平安银行</w:t>
            </w:r>
          </w:p>
        </w:tc>
        <w:tc>
          <w:tcPr>
            <w:tcW w:w="2880" w:type="dxa"/>
            <w:vAlign w:val="center"/>
          </w:tcPr>
          <w:p w14:paraId="3B0FAE86" w14:textId="77777777" w:rsidR="00F84F8A" w:rsidRDefault="008750EB">
            <w:pPr>
              <w:jc w:val="right"/>
            </w:pPr>
            <w:r>
              <w:rPr>
                <w:rFonts w:eastAsiaTheme="minorEastAsia"/>
                <w:szCs w:val="21"/>
              </w:rPr>
              <w:t>71,388,099.34</w:t>
            </w:r>
          </w:p>
        </w:tc>
        <w:tc>
          <w:tcPr>
            <w:tcW w:w="1620" w:type="dxa"/>
            <w:vAlign w:val="center"/>
          </w:tcPr>
          <w:p w14:paraId="63A72710" w14:textId="77777777" w:rsidR="00F84F8A" w:rsidRDefault="008750EB">
            <w:pPr>
              <w:jc w:val="right"/>
            </w:pPr>
            <w:r>
              <w:rPr>
                <w:rFonts w:eastAsiaTheme="minorEastAsia"/>
                <w:szCs w:val="21"/>
              </w:rPr>
              <w:t>0.63</w:t>
            </w:r>
          </w:p>
        </w:tc>
      </w:tr>
      <w:tr w:rsidR="00F84F8A" w14:paraId="2918CF1C" w14:textId="77777777">
        <w:tc>
          <w:tcPr>
            <w:tcW w:w="870" w:type="dxa"/>
            <w:vAlign w:val="center"/>
          </w:tcPr>
          <w:p w14:paraId="779B7A94" w14:textId="77777777" w:rsidR="00F84F8A" w:rsidRDefault="008750EB">
            <w:pPr>
              <w:jc w:val="center"/>
            </w:pPr>
            <w:r>
              <w:rPr>
                <w:rFonts w:eastAsiaTheme="minorEastAsia"/>
                <w:szCs w:val="21"/>
              </w:rPr>
              <w:t>17</w:t>
            </w:r>
          </w:p>
        </w:tc>
        <w:tc>
          <w:tcPr>
            <w:tcW w:w="1650" w:type="dxa"/>
            <w:vAlign w:val="center"/>
          </w:tcPr>
          <w:p w14:paraId="22BA8118" w14:textId="77777777" w:rsidR="00F84F8A" w:rsidRDefault="008750EB">
            <w:pPr>
              <w:jc w:val="center"/>
            </w:pPr>
            <w:r>
              <w:rPr>
                <w:rFonts w:eastAsiaTheme="minorEastAsia"/>
                <w:szCs w:val="21"/>
              </w:rPr>
              <w:t>002371</w:t>
            </w:r>
          </w:p>
        </w:tc>
        <w:tc>
          <w:tcPr>
            <w:tcW w:w="1980" w:type="dxa"/>
            <w:vAlign w:val="center"/>
          </w:tcPr>
          <w:p w14:paraId="67F73CF9" w14:textId="77777777" w:rsidR="00F84F8A" w:rsidRDefault="008750EB">
            <w:pPr>
              <w:jc w:val="center"/>
            </w:pPr>
            <w:r>
              <w:rPr>
                <w:rFonts w:eastAsiaTheme="minorEastAsia"/>
                <w:szCs w:val="21"/>
              </w:rPr>
              <w:t>北方华创</w:t>
            </w:r>
          </w:p>
        </w:tc>
        <w:tc>
          <w:tcPr>
            <w:tcW w:w="2880" w:type="dxa"/>
            <w:vAlign w:val="center"/>
          </w:tcPr>
          <w:p w14:paraId="12EB12B2" w14:textId="77777777" w:rsidR="00F84F8A" w:rsidRDefault="008750EB">
            <w:pPr>
              <w:jc w:val="right"/>
            </w:pPr>
            <w:r>
              <w:rPr>
                <w:rFonts w:eastAsiaTheme="minorEastAsia"/>
                <w:szCs w:val="21"/>
              </w:rPr>
              <w:t>71,350,121.46</w:t>
            </w:r>
          </w:p>
        </w:tc>
        <w:tc>
          <w:tcPr>
            <w:tcW w:w="1620" w:type="dxa"/>
            <w:vAlign w:val="center"/>
          </w:tcPr>
          <w:p w14:paraId="5F390244" w14:textId="77777777" w:rsidR="00F84F8A" w:rsidRDefault="008750EB">
            <w:pPr>
              <w:jc w:val="right"/>
            </w:pPr>
            <w:r>
              <w:rPr>
                <w:rFonts w:eastAsiaTheme="minorEastAsia"/>
                <w:szCs w:val="21"/>
              </w:rPr>
              <w:t>0.63</w:t>
            </w:r>
          </w:p>
        </w:tc>
      </w:tr>
      <w:tr w:rsidR="00F84F8A" w14:paraId="67DA697D" w14:textId="77777777">
        <w:tc>
          <w:tcPr>
            <w:tcW w:w="870" w:type="dxa"/>
            <w:vAlign w:val="center"/>
          </w:tcPr>
          <w:p w14:paraId="37CE27EF" w14:textId="77777777" w:rsidR="00F84F8A" w:rsidRDefault="008750EB">
            <w:pPr>
              <w:jc w:val="center"/>
            </w:pPr>
            <w:r>
              <w:rPr>
                <w:rFonts w:eastAsiaTheme="minorEastAsia"/>
                <w:szCs w:val="21"/>
              </w:rPr>
              <w:t>18</w:t>
            </w:r>
          </w:p>
        </w:tc>
        <w:tc>
          <w:tcPr>
            <w:tcW w:w="1650" w:type="dxa"/>
            <w:vAlign w:val="center"/>
          </w:tcPr>
          <w:p w14:paraId="7ADECF97" w14:textId="77777777" w:rsidR="00F84F8A" w:rsidRDefault="008750EB">
            <w:pPr>
              <w:jc w:val="center"/>
            </w:pPr>
            <w:r>
              <w:rPr>
                <w:rFonts w:eastAsiaTheme="minorEastAsia"/>
                <w:szCs w:val="21"/>
              </w:rPr>
              <w:t>000568</w:t>
            </w:r>
          </w:p>
        </w:tc>
        <w:tc>
          <w:tcPr>
            <w:tcW w:w="1980" w:type="dxa"/>
            <w:vAlign w:val="center"/>
          </w:tcPr>
          <w:p w14:paraId="50CED6E8" w14:textId="77777777" w:rsidR="00F84F8A" w:rsidRDefault="008750EB">
            <w:pPr>
              <w:jc w:val="center"/>
            </w:pPr>
            <w:r>
              <w:rPr>
                <w:rFonts w:eastAsiaTheme="minorEastAsia"/>
                <w:szCs w:val="21"/>
              </w:rPr>
              <w:t>泸州老窖</w:t>
            </w:r>
          </w:p>
        </w:tc>
        <w:tc>
          <w:tcPr>
            <w:tcW w:w="2880" w:type="dxa"/>
            <w:vAlign w:val="center"/>
          </w:tcPr>
          <w:p w14:paraId="2A175049" w14:textId="77777777" w:rsidR="00F84F8A" w:rsidRDefault="008750EB">
            <w:pPr>
              <w:jc w:val="right"/>
            </w:pPr>
            <w:r>
              <w:rPr>
                <w:rFonts w:eastAsiaTheme="minorEastAsia"/>
                <w:szCs w:val="21"/>
              </w:rPr>
              <w:t>67,120,199.51</w:t>
            </w:r>
          </w:p>
        </w:tc>
        <w:tc>
          <w:tcPr>
            <w:tcW w:w="1620" w:type="dxa"/>
            <w:vAlign w:val="center"/>
          </w:tcPr>
          <w:p w14:paraId="5B6FB75E" w14:textId="77777777" w:rsidR="00F84F8A" w:rsidRDefault="008750EB">
            <w:pPr>
              <w:jc w:val="right"/>
            </w:pPr>
            <w:r>
              <w:rPr>
                <w:rFonts w:eastAsiaTheme="minorEastAsia"/>
                <w:szCs w:val="21"/>
              </w:rPr>
              <w:t>0.59</w:t>
            </w:r>
          </w:p>
        </w:tc>
      </w:tr>
      <w:tr w:rsidR="00F84F8A" w14:paraId="5AE707DD" w14:textId="77777777">
        <w:tc>
          <w:tcPr>
            <w:tcW w:w="870" w:type="dxa"/>
            <w:vAlign w:val="center"/>
          </w:tcPr>
          <w:p w14:paraId="410DC02B" w14:textId="77777777" w:rsidR="00F84F8A" w:rsidRDefault="008750EB">
            <w:pPr>
              <w:jc w:val="center"/>
            </w:pPr>
            <w:r>
              <w:rPr>
                <w:rFonts w:eastAsiaTheme="minorEastAsia"/>
                <w:szCs w:val="21"/>
              </w:rPr>
              <w:t>19</w:t>
            </w:r>
          </w:p>
        </w:tc>
        <w:tc>
          <w:tcPr>
            <w:tcW w:w="1650" w:type="dxa"/>
            <w:vAlign w:val="center"/>
          </w:tcPr>
          <w:p w14:paraId="479210B4" w14:textId="77777777" w:rsidR="00F84F8A" w:rsidRDefault="008750EB">
            <w:pPr>
              <w:jc w:val="center"/>
            </w:pPr>
            <w:r>
              <w:rPr>
                <w:rFonts w:eastAsiaTheme="minorEastAsia"/>
                <w:szCs w:val="21"/>
              </w:rPr>
              <w:t>002352</w:t>
            </w:r>
          </w:p>
        </w:tc>
        <w:tc>
          <w:tcPr>
            <w:tcW w:w="1980" w:type="dxa"/>
            <w:vAlign w:val="center"/>
          </w:tcPr>
          <w:p w14:paraId="4997B67C" w14:textId="77777777" w:rsidR="00F84F8A" w:rsidRDefault="008750EB">
            <w:pPr>
              <w:jc w:val="center"/>
            </w:pPr>
            <w:r>
              <w:rPr>
                <w:rFonts w:eastAsiaTheme="minorEastAsia"/>
                <w:szCs w:val="21"/>
              </w:rPr>
              <w:t>顺丰控股</w:t>
            </w:r>
          </w:p>
        </w:tc>
        <w:tc>
          <w:tcPr>
            <w:tcW w:w="2880" w:type="dxa"/>
            <w:vAlign w:val="center"/>
          </w:tcPr>
          <w:p w14:paraId="5C409EDE" w14:textId="77777777" w:rsidR="00F84F8A" w:rsidRDefault="008750EB">
            <w:pPr>
              <w:jc w:val="right"/>
            </w:pPr>
            <w:r>
              <w:rPr>
                <w:rFonts w:eastAsiaTheme="minorEastAsia"/>
                <w:szCs w:val="21"/>
              </w:rPr>
              <w:t>66,120,378.63</w:t>
            </w:r>
          </w:p>
        </w:tc>
        <w:tc>
          <w:tcPr>
            <w:tcW w:w="1620" w:type="dxa"/>
            <w:vAlign w:val="center"/>
          </w:tcPr>
          <w:p w14:paraId="361B9319" w14:textId="77777777" w:rsidR="00F84F8A" w:rsidRDefault="008750EB">
            <w:pPr>
              <w:jc w:val="right"/>
            </w:pPr>
            <w:r>
              <w:rPr>
                <w:rFonts w:eastAsiaTheme="minorEastAsia"/>
                <w:szCs w:val="21"/>
              </w:rPr>
              <w:t>0.58</w:t>
            </w:r>
          </w:p>
        </w:tc>
      </w:tr>
      <w:tr w:rsidR="00F84F8A" w14:paraId="2A1AF0A1" w14:textId="77777777">
        <w:tc>
          <w:tcPr>
            <w:tcW w:w="870" w:type="dxa"/>
            <w:vAlign w:val="center"/>
          </w:tcPr>
          <w:p w14:paraId="6C2584B2" w14:textId="77777777" w:rsidR="00F84F8A" w:rsidRDefault="008750EB">
            <w:pPr>
              <w:jc w:val="center"/>
            </w:pPr>
            <w:r>
              <w:rPr>
                <w:rFonts w:eastAsiaTheme="minorEastAsia"/>
                <w:szCs w:val="21"/>
              </w:rPr>
              <w:t>20</w:t>
            </w:r>
          </w:p>
        </w:tc>
        <w:tc>
          <w:tcPr>
            <w:tcW w:w="1650" w:type="dxa"/>
            <w:vAlign w:val="center"/>
          </w:tcPr>
          <w:p w14:paraId="76609194" w14:textId="77777777" w:rsidR="00F84F8A" w:rsidRDefault="008750EB">
            <w:pPr>
              <w:jc w:val="center"/>
            </w:pPr>
            <w:r>
              <w:rPr>
                <w:rFonts w:eastAsiaTheme="minorEastAsia"/>
                <w:szCs w:val="21"/>
              </w:rPr>
              <w:t>688256</w:t>
            </w:r>
          </w:p>
        </w:tc>
        <w:tc>
          <w:tcPr>
            <w:tcW w:w="1980" w:type="dxa"/>
            <w:vAlign w:val="center"/>
          </w:tcPr>
          <w:p w14:paraId="71BDD0C6" w14:textId="77777777" w:rsidR="00F84F8A" w:rsidRDefault="008750EB">
            <w:pPr>
              <w:jc w:val="center"/>
            </w:pPr>
            <w:r>
              <w:rPr>
                <w:rFonts w:eastAsiaTheme="minorEastAsia"/>
                <w:szCs w:val="21"/>
              </w:rPr>
              <w:t>寒武纪</w:t>
            </w:r>
          </w:p>
        </w:tc>
        <w:tc>
          <w:tcPr>
            <w:tcW w:w="2880" w:type="dxa"/>
            <w:vAlign w:val="center"/>
          </w:tcPr>
          <w:p w14:paraId="19FF3F6E" w14:textId="77777777" w:rsidR="00F84F8A" w:rsidRDefault="008750EB">
            <w:pPr>
              <w:jc w:val="right"/>
            </w:pPr>
            <w:r>
              <w:rPr>
                <w:rFonts w:eastAsiaTheme="minorEastAsia"/>
                <w:szCs w:val="21"/>
              </w:rPr>
              <w:t>63,822,953.98</w:t>
            </w:r>
          </w:p>
        </w:tc>
        <w:tc>
          <w:tcPr>
            <w:tcW w:w="1620" w:type="dxa"/>
            <w:vAlign w:val="center"/>
          </w:tcPr>
          <w:p w14:paraId="70313068" w14:textId="77777777" w:rsidR="00F84F8A" w:rsidRDefault="008750EB">
            <w:pPr>
              <w:jc w:val="right"/>
            </w:pPr>
            <w:r>
              <w:rPr>
                <w:rFonts w:eastAsiaTheme="minorEastAsia"/>
                <w:szCs w:val="21"/>
              </w:rPr>
              <w:t>0.56</w:t>
            </w:r>
          </w:p>
        </w:tc>
      </w:tr>
    </w:tbl>
    <w:p w14:paraId="668E2B39"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71D28A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期末</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34ACC384"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311F4BBC" w14:textId="77777777">
        <w:tc>
          <w:tcPr>
            <w:tcW w:w="870" w:type="dxa"/>
            <w:vAlign w:val="center"/>
          </w:tcPr>
          <w:p w14:paraId="62D571BF"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3179A193"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2238618A"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6802BC81"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4C0684BE"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期末</w:t>
            </w:r>
            <w:r w:rsidRPr="006D6271">
              <w:rPr>
                <w:rFonts w:eastAsiaTheme="minorEastAsia"/>
                <w:szCs w:val="21"/>
              </w:rPr>
              <w:t>基金资产净值比例（％）</w:t>
            </w:r>
          </w:p>
        </w:tc>
      </w:tr>
      <w:tr w:rsidR="00F84F8A" w14:paraId="0E8A4DDF" w14:textId="77777777">
        <w:tc>
          <w:tcPr>
            <w:tcW w:w="870" w:type="dxa"/>
            <w:vAlign w:val="center"/>
          </w:tcPr>
          <w:p w14:paraId="18A9358E" w14:textId="77777777" w:rsidR="00F84F8A" w:rsidRDefault="008750EB">
            <w:pPr>
              <w:jc w:val="center"/>
            </w:pPr>
            <w:r>
              <w:rPr>
                <w:rFonts w:eastAsiaTheme="minorEastAsia"/>
                <w:szCs w:val="21"/>
              </w:rPr>
              <w:t>1</w:t>
            </w:r>
          </w:p>
        </w:tc>
        <w:tc>
          <w:tcPr>
            <w:tcW w:w="1650" w:type="dxa"/>
            <w:vAlign w:val="center"/>
          </w:tcPr>
          <w:p w14:paraId="2E783C4A" w14:textId="77777777" w:rsidR="00F84F8A" w:rsidRDefault="008750EB">
            <w:pPr>
              <w:jc w:val="center"/>
            </w:pPr>
            <w:r>
              <w:rPr>
                <w:rFonts w:eastAsiaTheme="minorEastAsia"/>
                <w:szCs w:val="21"/>
              </w:rPr>
              <w:t>300750</w:t>
            </w:r>
          </w:p>
        </w:tc>
        <w:tc>
          <w:tcPr>
            <w:tcW w:w="1980" w:type="dxa"/>
            <w:vAlign w:val="center"/>
          </w:tcPr>
          <w:p w14:paraId="55ADA318" w14:textId="77777777" w:rsidR="00F84F8A" w:rsidRDefault="008750EB">
            <w:pPr>
              <w:jc w:val="center"/>
            </w:pPr>
            <w:r>
              <w:rPr>
                <w:rFonts w:eastAsiaTheme="minorEastAsia"/>
                <w:szCs w:val="21"/>
              </w:rPr>
              <w:t>宁德时代</w:t>
            </w:r>
          </w:p>
        </w:tc>
        <w:tc>
          <w:tcPr>
            <w:tcW w:w="2880" w:type="dxa"/>
            <w:vAlign w:val="center"/>
          </w:tcPr>
          <w:p w14:paraId="0156C31D" w14:textId="77777777" w:rsidR="00F84F8A" w:rsidRDefault="008750EB">
            <w:pPr>
              <w:jc w:val="right"/>
            </w:pPr>
            <w:r>
              <w:rPr>
                <w:rFonts w:eastAsiaTheme="minorEastAsia"/>
                <w:szCs w:val="21"/>
              </w:rPr>
              <w:t>131,764,169.58</w:t>
            </w:r>
          </w:p>
        </w:tc>
        <w:tc>
          <w:tcPr>
            <w:tcW w:w="1620" w:type="dxa"/>
            <w:vAlign w:val="center"/>
          </w:tcPr>
          <w:p w14:paraId="7887D885" w14:textId="77777777" w:rsidR="00F84F8A" w:rsidRDefault="008750EB">
            <w:pPr>
              <w:jc w:val="right"/>
            </w:pPr>
            <w:r>
              <w:rPr>
                <w:rFonts w:eastAsiaTheme="minorEastAsia"/>
                <w:szCs w:val="21"/>
              </w:rPr>
              <w:t>1.15</w:t>
            </w:r>
          </w:p>
        </w:tc>
      </w:tr>
      <w:tr w:rsidR="00F84F8A" w14:paraId="302E086B" w14:textId="77777777">
        <w:tc>
          <w:tcPr>
            <w:tcW w:w="870" w:type="dxa"/>
            <w:vAlign w:val="center"/>
          </w:tcPr>
          <w:p w14:paraId="6ADA2413" w14:textId="77777777" w:rsidR="00F84F8A" w:rsidRDefault="008750EB">
            <w:pPr>
              <w:jc w:val="center"/>
            </w:pPr>
            <w:r>
              <w:rPr>
                <w:rFonts w:eastAsiaTheme="minorEastAsia"/>
                <w:szCs w:val="21"/>
              </w:rPr>
              <w:t>2</w:t>
            </w:r>
          </w:p>
        </w:tc>
        <w:tc>
          <w:tcPr>
            <w:tcW w:w="1650" w:type="dxa"/>
            <w:vAlign w:val="center"/>
          </w:tcPr>
          <w:p w14:paraId="4DA6D25B" w14:textId="77777777" w:rsidR="00F84F8A" w:rsidRDefault="008750EB">
            <w:pPr>
              <w:jc w:val="center"/>
            </w:pPr>
            <w:r>
              <w:rPr>
                <w:rFonts w:eastAsiaTheme="minorEastAsia"/>
                <w:szCs w:val="21"/>
              </w:rPr>
              <w:t>600519</w:t>
            </w:r>
          </w:p>
        </w:tc>
        <w:tc>
          <w:tcPr>
            <w:tcW w:w="1980" w:type="dxa"/>
            <w:vAlign w:val="center"/>
          </w:tcPr>
          <w:p w14:paraId="13E0C4CD" w14:textId="77777777" w:rsidR="00F84F8A" w:rsidRDefault="008750EB">
            <w:pPr>
              <w:jc w:val="center"/>
            </w:pPr>
            <w:r>
              <w:rPr>
                <w:rFonts w:eastAsiaTheme="minorEastAsia"/>
                <w:szCs w:val="21"/>
              </w:rPr>
              <w:t>贵州茅台</w:t>
            </w:r>
          </w:p>
        </w:tc>
        <w:tc>
          <w:tcPr>
            <w:tcW w:w="2880" w:type="dxa"/>
            <w:vAlign w:val="center"/>
          </w:tcPr>
          <w:p w14:paraId="30EABAD9" w14:textId="77777777" w:rsidR="00F84F8A" w:rsidRDefault="008750EB">
            <w:pPr>
              <w:jc w:val="right"/>
            </w:pPr>
            <w:r>
              <w:rPr>
                <w:rFonts w:eastAsiaTheme="minorEastAsia"/>
                <w:szCs w:val="21"/>
              </w:rPr>
              <w:t>99,032,165.50</w:t>
            </w:r>
          </w:p>
        </w:tc>
        <w:tc>
          <w:tcPr>
            <w:tcW w:w="1620" w:type="dxa"/>
            <w:vAlign w:val="center"/>
          </w:tcPr>
          <w:p w14:paraId="380EF086" w14:textId="77777777" w:rsidR="00F84F8A" w:rsidRDefault="008750EB">
            <w:pPr>
              <w:jc w:val="right"/>
            </w:pPr>
            <w:r>
              <w:rPr>
                <w:rFonts w:eastAsiaTheme="minorEastAsia"/>
                <w:szCs w:val="21"/>
              </w:rPr>
              <w:t>0.87</w:t>
            </w:r>
          </w:p>
        </w:tc>
      </w:tr>
      <w:tr w:rsidR="00F84F8A" w14:paraId="63A01270" w14:textId="77777777">
        <w:tc>
          <w:tcPr>
            <w:tcW w:w="870" w:type="dxa"/>
            <w:vAlign w:val="center"/>
          </w:tcPr>
          <w:p w14:paraId="7105AC23" w14:textId="77777777" w:rsidR="00F84F8A" w:rsidRDefault="008750EB">
            <w:pPr>
              <w:jc w:val="center"/>
            </w:pPr>
            <w:r>
              <w:rPr>
                <w:rFonts w:eastAsiaTheme="minorEastAsia"/>
                <w:szCs w:val="21"/>
              </w:rPr>
              <w:t>3</w:t>
            </w:r>
          </w:p>
        </w:tc>
        <w:tc>
          <w:tcPr>
            <w:tcW w:w="1650" w:type="dxa"/>
            <w:vAlign w:val="center"/>
          </w:tcPr>
          <w:p w14:paraId="01A9AE8F" w14:textId="77777777" w:rsidR="00F84F8A" w:rsidRDefault="008750EB">
            <w:pPr>
              <w:jc w:val="center"/>
            </w:pPr>
            <w:r>
              <w:rPr>
                <w:rFonts w:eastAsiaTheme="minorEastAsia"/>
                <w:szCs w:val="21"/>
              </w:rPr>
              <w:t>000858</w:t>
            </w:r>
          </w:p>
        </w:tc>
        <w:tc>
          <w:tcPr>
            <w:tcW w:w="1980" w:type="dxa"/>
            <w:vAlign w:val="center"/>
          </w:tcPr>
          <w:p w14:paraId="659A5088" w14:textId="77777777" w:rsidR="00F84F8A" w:rsidRDefault="008750E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C104E2B" w14:textId="77777777" w:rsidR="00F84F8A" w:rsidRDefault="008750EB">
            <w:pPr>
              <w:jc w:val="right"/>
            </w:pPr>
            <w:r>
              <w:rPr>
                <w:rFonts w:eastAsiaTheme="minorEastAsia"/>
                <w:szCs w:val="21"/>
              </w:rPr>
              <w:t>61,016,175.62</w:t>
            </w:r>
          </w:p>
        </w:tc>
        <w:tc>
          <w:tcPr>
            <w:tcW w:w="1620" w:type="dxa"/>
            <w:vAlign w:val="center"/>
          </w:tcPr>
          <w:p w14:paraId="4893A7FB" w14:textId="77777777" w:rsidR="00F84F8A" w:rsidRDefault="008750EB">
            <w:pPr>
              <w:jc w:val="right"/>
            </w:pPr>
            <w:r>
              <w:rPr>
                <w:rFonts w:eastAsiaTheme="minorEastAsia"/>
                <w:szCs w:val="21"/>
              </w:rPr>
              <w:t>0.53</w:t>
            </w:r>
          </w:p>
        </w:tc>
      </w:tr>
      <w:tr w:rsidR="00F84F8A" w14:paraId="765D1AB4" w14:textId="77777777">
        <w:tc>
          <w:tcPr>
            <w:tcW w:w="870" w:type="dxa"/>
            <w:vAlign w:val="center"/>
          </w:tcPr>
          <w:p w14:paraId="0EF02CC1" w14:textId="77777777" w:rsidR="00F84F8A" w:rsidRDefault="008750EB">
            <w:pPr>
              <w:jc w:val="center"/>
            </w:pPr>
            <w:r>
              <w:rPr>
                <w:rFonts w:eastAsiaTheme="minorEastAsia"/>
                <w:szCs w:val="21"/>
              </w:rPr>
              <w:t>4</w:t>
            </w:r>
          </w:p>
        </w:tc>
        <w:tc>
          <w:tcPr>
            <w:tcW w:w="1650" w:type="dxa"/>
            <w:vAlign w:val="center"/>
          </w:tcPr>
          <w:p w14:paraId="2EF1A854" w14:textId="77777777" w:rsidR="00F84F8A" w:rsidRDefault="008750EB">
            <w:pPr>
              <w:jc w:val="center"/>
            </w:pPr>
            <w:r>
              <w:rPr>
                <w:rFonts w:eastAsiaTheme="minorEastAsia"/>
                <w:szCs w:val="21"/>
              </w:rPr>
              <w:t>300059</w:t>
            </w:r>
          </w:p>
        </w:tc>
        <w:tc>
          <w:tcPr>
            <w:tcW w:w="1980" w:type="dxa"/>
            <w:vAlign w:val="center"/>
          </w:tcPr>
          <w:p w14:paraId="07D36B8C" w14:textId="77777777" w:rsidR="00F84F8A" w:rsidRDefault="008750EB">
            <w:pPr>
              <w:jc w:val="center"/>
            </w:pPr>
            <w:r>
              <w:rPr>
                <w:rFonts w:eastAsiaTheme="minorEastAsia"/>
                <w:szCs w:val="21"/>
              </w:rPr>
              <w:t>东方财富</w:t>
            </w:r>
          </w:p>
        </w:tc>
        <w:tc>
          <w:tcPr>
            <w:tcW w:w="2880" w:type="dxa"/>
            <w:vAlign w:val="center"/>
          </w:tcPr>
          <w:p w14:paraId="54D182D8" w14:textId="77777777" w:rsidR="00F84F8A" w:rsidRDefault="008750EB">
            <w:pPr>
              <w:jc w:val="right"/>
            </w:pPr>
            <w:r>
              <w:rPr>
                <w:rFonts w:eastAsiaTheme="minorEastAsia"/>
                <w:szCs w:val="21"/>
              </w:rPr>
              <w:t>41,952,071.50</w:t>
            </w:r>
          </w:p>
        </w:tc>
        <w:tc>
          <w:tcPr>
            <w:tcW w:w="1620" w:type="dxa"/>
            <w:vAlign w:val="center"/>
          </w:tcPr>
          <w:p w14:paraId="04958006" w14:textId="77777777" w:rsidR="00F84F8A" w:rsidRDefault="008750EB">
            <w:pPr>
              <w:jc w:val="right"/>
            </w:pPr>
            <w:r>
              <w:rPr>
                <w:rFonts w:eastAsiaTheme="minorEastAsia"/>
                <w:szCs w:val="21"/>
              </w:rPr>
              <w:t>0.37</w:t>
            </w:r>
          </w:p>
        </w:tc>
      </w:tr>
      <w:tr w:rsidR="00F84F8A" w14:paraId="40C045E8" w14:textId="77777777">
        <w:tc>
          <w:tcPr>
            <w:tcW w:w="870" w:type="dxa"/>
            <w:vAlign w:val="center"/>
          </w:tcPr>
          <w:p w14:paraId="6CD651E4" w14:textId="77777777" w:rsidR="00F84F8A" w:rsidRDefault="008750EB">
            <w:pPr>
              <w:jc w:val="center"/>
            </w:pPr>
            <w:r>
              <w:rPr>
                <w:rFonts w:eastAsiaTheme="minorEastAsia"/>
                <w:szCs w:val="21"/>
              </w:rPr>
              <w:t>5</w:t>
            </w:r>
          </w:p>
        </w:tc>
        <w:tc>
          <w:tcPr>
            <w:tcW w:w="1650" w:type="dxa"/>
            <w:vAlign w:val="center"/>
          </w:tcPr>
          <w:p w14:paraId="7510843F" w14:textId="77777777" w:rsidR="00F84F8A" w:rsidRDefault="008750EB">
            <w:pPr>
              <w:jc w:val="center"/>
            </w:pPr>
            <w:r>
              <w:rPr>
                <w:rFonts w:eastAsiaTheme="minorEastAsia"/>
                <w:szCs w:val="21"/>
              </w:rPr>
              <w:t>300760</w:t>
            </w:r>
          </w:p>
        </w:tc>
        <w:tc>
          <w:tcPr>
            <w:tcW w:w="1980" w:type="dxa"/>
            <w:vAlign w:val="center"/>
          </w:tcPr>
          <w:p w14:paraId="15AE5ECC" w14:textId="77777777" w:rsidR="00F84F8A" w:rsidRDefault="008750EB">
            <w:pPr>
              <w:jc w:val="center"/>
            </w:pPr>
            <w:r>
              <w:rPr>
                <w:rFonts w:eastAsiaTheme="minorEastAsia"/>
                <w:szCs w:val="21"/>
              </w:rPr>
              <w:t>迈瑞医疗</w:t>
            </w:r>
          </w:p>
        </w:tc>
        <w:tc>
          <w:tcPr>
            <w:tcW w:w="2880" w:type="dxa"/>
            <w:vAlign w:val="center"/>
          </w:tcPr>
          <w:p w14:paraId="5D777FF7" w14:textId="77777777" w:rsidR="00F84F8A" w:rsidRDefault="008750EB">
            <w:pPr>
              <w:jc w:val="right"/>
            </w:pPr>
            <w:r>
              <w:rPr>
                <w:rFonts w:eastAsiaTheme="minorEastAsia"/>
                <w:szCs w:val="21"/>
              </w:rPr>
              <w:t>41,855,670.21</w:t>
            </w:r>
          </w:p>
        </w:tc>
        <w:tc>
          <w:tcPr>
            <w:tcW w:w="1620" w:type="dxa"/>
            <w:vAlign w:val="center"/>
          </w:tcPr>
          <w:p w14:paraId="4C7507FD" w14:textId="77777777" w:rsidR="00F84F8A" w:rsidRDefault="008750EB">
            <w:pPr>
              <w:jc w:val="right"/>
            </w:pPr>
            <w:r>
              <w:rPr>
                <w:rFonts w:eastAsiaTheme="minorEastAsia"/>
                <w:szCs w:val="21"/>
              </w:rPr>
              <w:t>0.37</w:t>
            </w:r>
          </w:p>
        </w:tc>
      </w:tr>
      <w:tr w:rsidR="00F84F8A" w14:paraId="6CC626C4" w14:textId="77777777">
        <w:tc>
          <w:tcPr>
            <w:tcW w:w="870" w:type="dxa"/>
            <w:vAlign w:val="center"/>
          </w:tcPr>
          <w:p w14:paraId="2B46BCAF" w14:textId="77777777" w:rsidR="00F84F8A" w:rsidRDefault="008750EB">
            <w:pPr>
              <w:jc w:val="center"/>
            </w:pPr>
            <w:r>
              <w:rPr>
                <w:rFonts w:eastAsiaTheme="minorEastAsia"/>
                <w:szCs w:val="21"/>
              </w:rPr>
              <w:t>6</w:t>
            </w:r>
          </w:p>
        </w:tc>
        <w:tc>
          <w:tcPr>
            <w:tcW w:w="1650" w:type="dxa"/>
            <w:vAlign w:val="center"/>
          </w:tcPr>
          <w:p w14:paraId="53C15286" w14:textId="77777777" w:rsidR="00F84F8A" w:rsidRDefault="008750EB">
            <w:pPr>
              <w:jc w:val="center"/>
            </w:pPr>
            <w:r>
              <w:rPr>
                <w:rFonts w:eastAsiaTheme="minorEastAsia"/>
                <w:szCs w:val="21"/>
              </w:rPr>
              <w:t>000333</w:t>
            </w:r>
          </w:p>
        </w:tc>
        <w:tc>
          <w:tcPr>
            <w:tcW w:w="1980" w:type="dxa"/>
            <w:vAlign w:val="center"/>
          </w:tcPr>
          <w:p w14:paraId="3A87CD6D" w14:textId="77777777" w:rsidR="00F84F8A" w:rsidRDefault="008750EB">
            <w:pPr>
              <w:jc w:val="center"/>
            </w:pPr>
            <w:r>
              <w:rPr>
                <w:rFonts w:eastAsiaTheme="minorEastAsia"/>
                <w:szCs w:val="21"/>
              </w:rPr>
              <w:t>美的集团</w:t>
            </w:r>
          </w:p>
        </w:tc>
        <w:tc>
          <w:tcPr>
            <w:tcW w:w="2880" w:type="dxa"/>
            <w:vAlign w:val="center"/>
          </w:tcPr>
          <w:p w14:paraId="06E093E9" w14:textId="77777777" w:rsidR="00F84F8A" w:rsidRDefault="008750EB">
            <w:pPr>
              <w:jc w:val="right"/>
            </w:pPr>
            <w:r>
              <w:rPr>
                <w:rFonts w:eastAsiaTheme="minorEastAsia"/>
                <w:szCs w:val="21"/>
              </w:rPr>
              <w:t>39,545,860.00</w:t>
            </w:r>
          </w:p>
        </w:tc>
        <w:tc>
          <w:tcPr>
            <w:tcW w:w="1620" w:type="dxa"/>
            <w:vAlign w:val="center"/>
          </w:tcPr>
          <w:p w14:paraId="709705CB" w14:textId="77777777" w:rsidR="00F84F8A" w:rsidRDefault="008750EB">
            <w:pPr>
              <w:jc w:val="right"/>
            </w:pPr>
            <w:r>
              <w:rPr>
                <w:rFonts w:eastAsiaTheme="minorEastAsia"/>
                <w:szCs w:val="21"/>
              </w:rPr>
              <w:t>0.35</w:t>
            </w:r>
          </w:p>
        </w:tc>
      </w:tr>
      <w:tr w:rsidR="00F84F8A" w14:paraId="29FC5889" w14:textId="77777777">
        <w:tc>
          <w:tcPr>
            <w:tcW w:w="870" w:type="dxa"/>
            <w:vAlign w:val="center"/>
          </w:tcPr>
          <w:p w14:paraId="08CA2E4F" w14:textId="77777777" w:rsidR="00F84F8A" w:rsidRDefault="008750EB">
            <w:pPr>
              <w:jc w:val="center"/>
            </w:pPr>
            <w:r>
              <w:rPr>
                <w:rFonts w:eastAsiaTheme="minorEastAsia"/>
                <w:szCs w:val="21"/>
              </w:rPr>
              <w:t>7</w:t>
            </w:r>
          </w:p>
        </w:tc>
        <w:tc>
          <w:tcPr>
            <w:tcW w:w="1650" w:type="dxa"/>
            <w:vAlign w:val="center"/>
          </w:tcPr>
          <w:p w14:paraId="4F5F3EFA" w14:textId="77777777" w:rsidR="00F84F8A" w:rsidRDefault="008750EB">
            <w:pPr>
              <w:jc w:val="center"/>
            </w:pPr>
            <w:r>
              <w:rPr>
                <w:rFonts w:eastAsiaTheme="minorEastAsia"/>
                <w:szCs w:val="21"/>
              </w:rPr>
              <w:t>002304</w:t>
            </w:r>
          </w:p>
        </w:tc>
        <w:tc>
          <w:tcPr>
            <w:tcW w:w="1980" w:type="dxa"/>
            <w:vAlign w:val="center"/>
          </w:tcPr>
          <w:p w14:paraId="13FFD217" w14:textId="77777777" w:rsidR="00F84F8A" w:rsidRDefault="008750EB">
            <w:pPr>
              <w:jc w:val="center"/>
            </w:pPr>
            <w:r>
              <w:rPr>
                <w:rFonts w:eastAsiaTheme="minorEastAsia"/>
                <w:szCs w:val="21"/>
              </w:rPr>
              <w:t>洋河股份</w:t>
            </w:r>
          </w:p>
        </w:tc>
        <w:tc>
          <w:tcPr>
            <w:tcW w:w="2880" w:type="dxa"/>
            <w:vAlign w:val="center"/>
          </w:tcPr>
          <w:p w14:paraId="582B8AF4" w14:textId="77777777" w:rsidR="00F84F8A" w:rsidRDefault="008750EB">
            <w:pPr>
              <w:jc w:val="right"/>
            </w:pPr>
            <w:r>
              <w:rPr>
                <w:rFonts w:eastAsiaTheme="minorEastAsia"/>
                <w:szCs w:val="21"/>
              </w:rPr>
              <w:t>37,907,577.57</w:t>
            </w:r>
          </w:p>
        </w:tc>
        <w:tc>
          <w:tcPr>
            <w:tcW w:w="1620" w:type="dxa"/>
            <w:vAlign w:val="center"/>
          </w:tcPr>
          <w:p w14:paraId="197EA13D" w14:textId="77777777" w:rsidR="00F84F8A" w:rsidRDefault="008750EB">
            <w:pPr>
              <w:jc w:val="right"/>
            </w:pPr>
            <w:r>
              <w:rPr>
                <w:rFonts w:eastAsiaTheme="minorEastAsia"/>
                <w:szCs w:val="21"/>
              </w:rPr>
              <w:t>0.33</w:t>
            </w:r>
          </w:p>
        </w:tc>
      </w:tr>
      <w:tr w:rsidR="00F84F8A" w14:paraId="2721C459" w14:textId="77777777">
        <w:tc>
          <w:tcPr>
            <w:tcW w:w="870" w:type="dxa"/>
            <w:vAlign w:val="center"/>
          </w:tcPr>
          <w:p w14:paraId="50DD3C29" w14:textId="77777777" w:rsidR="00F84F8A" w:rsidRDefault="008750EB">
            <w:pPr>
              <w:jc w:val="center"/>
            </w:pPr>
            <w:r>
              <w:rPr>
                <w:rFonts w:eastAsiaTheme="minorEastAsia"/>
                <w:szCs w:val="21"/>
              </w:rPr>
              <w:t>8</w:t>
            </w:r>
          </w:p>
        </w:tc>
        <w:tc>
          <w:tcPr>
            <w:tcW w:w="1650" w:type="dxa"/>
            <w:vAlign w:val="center"/>
          </w:tcPr>
          <w:p w14:paraId="5259DA2B" w14:textId="77777777" w:rsidR="00F84F8A" w:rsidRDefault="008750EB">
            <w:pPr>
              <w:jc w:val="center"/>
            </w:pPr>
            <w:r>
              <w:rPr>
                <w:rFonts w:eastAsiaTheme="minorEastAsia"/>
                <w:szCs w:val="21"/>
              </w:rPr>
              <w:t>688041</w:t>
            </w:r>
          </w:p>
        </w:tc>
        <w:tc>
          <w:tcPr>
            <w:tcW w:w="1980" w:type="dxa"/>
            <w:vAlign w:val="center"/>
          </w:tcPr>
          <w:p w14:paraId="5C138554" w14:textId="77777777" w:rsidR="00F84F8A" w:rsidRDefault="008750EB">
            <w:pPr>
              <w:jc w:val="center"/>
            </w:pPr>
            <w:r>
              <w:rPr>
                <w:rFonts w:eastAsiaTheme="minorEastAsia"/>
                <w:szCs w:val="21"/>
              </w:rPr>
              <w:t>海光信息</w:t>
            </w:r>
          </w:p>
        </w:tc>
        <w:tc>
          <w:tcPr>
            <w:tcW w:w="2880" w:type="dxa"/>
            <w:vAlign w:val="center"/>
          </w:tcPr>
          <w:p w14:paraId="73EEBBF5" w14:textId="77777777" w:rsidR="00F84F8A" w:rsidRDefault="008750EB">
            <w:pPr>
              <w:jc w:val="right"/>
            </w:pPr>
            <w:r>
              <w:rPr>
                <w:rFonts w:eastAsiaTheme="minorEastAsia"/>
                <w:szCs w:val="21"/>
              </w:rPr>
              <w:t>34,174,409.82</w:t>
            </w:r>
          </w:p>
        </w:tc>
        <w:tc>
          <w:tcPr>
            <w:tcW w:w="1620" w:type="dxa"/>
            <w:vAlign w:val="center"/>
          </w:tcPr>
          <w:p w14:paraId="28AD9B0B" w14:textId="77777777" w:rsidR="00F84F8A" w:rsidRDefault="008750EB">
            <w:pPr>
              <w:jc w:val="right"/>
            </w:pPr>
            <w:r>
              <w:rPr>
                <w:rFonts w:eastAsiaTheme="minorEastAsia"/>
                <w:szCs w:val="21"/>
              </w:rPr>
              <w:t>0.30</w:t>
            </w:r>
          </w:p>
        </w:tc>
      </w:tr>
      <w:tr w:rsidR="00F84F8A" w14:paraId="24030586" w14:textId="77777777">
        <w:tc>
          <w:tcPr>
            <w:tcW w:w="870" w:type="dxa"/>
            <w:vAlign w:val="center"/>
          </w:tcPr>
          <w:p w14:paraId="55764B85" w14:textId="77777777" w:rsidR="00F84F8A" w:rsidRDefault="008750EB">
            <w:pPr>
              <w:jc w:val="center"/>
            </w:pPr>
            <w:r>
              <w:rPr>
                <w:rFonts w:eastAsiaTheme="minorEastAsia"/>
                <w:szCs w:val="21"/>
              </w:rPr>
              <w:t>9</w:t>
            </w:r>
          </w:p>
        </w:tc>
        <w:tc>
          <w:tcPr>
            <w:tcW w:w="1650" w:type="dxa"/>
            <w:vAlign w:val="center"/>
          </w:tcPr>
          <w:p w14:paraId="363C0835" w14:textId="77777777" w:rsidR="00F84F8A" w:rsidRDefault="008750EB">
            <w:pPr>
              <w:jc w:val="center"/>
            </w:pPr>
            <w:r>
              <w:rPr>
                <w:rFonts w:eastAsiaTheme="minorEastAsia"/>
                <w:szCs w:val="21"/>
              </w:rPr>
              <w:t>002475</w:t>
            </w:r>
          </w:p>
        </w:tc>
        <w:tc>
          <w:tcPr>
            <w:tcW w:w="1980" w:type="dxa"/>
            <w:vAlign w:val="center"/>
          </w:tcPr>
          <w:p w14:paraId="38139965" w14:textId="77777777" w:rsidR="00F84F8A" w:rsidRDefault="008750EB">
            <w:pPr>
              <w:jc w:val="center"/>
            </w:pPr>
            <w:r>
              <w:rPr>
                <w:rFonts w:eastAsiaTheme="minorEastAsia"/>
                <w:szCs w:val="21"/>
              </w:rPr>
              <w:t>立讯精密</w:t>
            </w:r>
          </w:p>
        </w:tc>
        <w:tc>
          <w:tcPr>
            <w:tcW w:w="2880" w:type="dxa"/>
            <w:vAlign w:val="center"/>
          </w:tcPr>
          <w:p w14:paraId="62F07DBF" w14:textId="77777777" w:rsidR="00F84F8A" w:rsidRDefault="008750EB">
            <w:pPr>
              <w:jc w:val="right"/>
            </w:pPr>
            <w:r>
              <w:rPr>
                <w:rFonts w:eastAsiaTheme="minorEastAsia"/>
                <w:szCs w:val="21"/>
              </w:rPr>
              <w:t>29,785,667.57</w:t>
            </w:r>
          </w:p>
        </w:tc>
        <w:tc>
          <w:tcPr>
            <w:tcW w:w="1620" w:type="dxa"/>
            <w:vAlign w:val="center"/>
          </w:tcPr>
          <w:p w14:paraId="3F150238" w14:textId="77777777" w:rsidR="00F84F8A" w:rsidRDefault="008750EB">
            <w:pPr>
              <w:jc w:val="right"/>
            </w:pPr>
            <w:r>
              <w:rPr>
                <w:rFonts w:eastAsiaTheme="minorEastAsia"/>
                <w:szCs w:val="21"/>
              </w:rPr>
              <w:t>0.26</w:t>
            </w:r>
          </w:p>
        </w:tc>
      </w:tr>
      <w:tr w:rsidR="00F84F8A" w14:paraId="129C1055" w14:textId="77777777">
        <w:tc>
          <w:tcPr>
            <w:tcW w:w="870" w:type="dxa"/>
            <w:vAlign w:val="center"/>
          </w:tcPr>
          <w:p w14:paraId="22F79DBA" w14:textId="77777777" w:rsidR="00F84F8A" w:rsidRDefault="008750EB">
            <w:pPr>
              <w:jc w:val="center"/>
            </w:pPr>
            <w:r>
              <w:rPr>
                <w:rFonts w:eastAsiaTheme="minorEastAsia"/>
                <w:szCs w:val="21"/>
              </w:rPr>
              <w:t>10</w:t>
            </w:r>
          </w:p>
        </w:tc>
        <w:tc>
          <w:tcPr>
            <w:tcW w:w="1650" w:type="dxa"/>
            <w:vAlign w:val="center"/>
          </w:tcPr>
          <w:p w14:paraId="106ABD51" w14:textId="77777777" w:rsidR="00F84F8A" w:rsidRDefault="008750EB">
            <w:pPr>
              <w:jc w:val="center"/>
            </w:pPr>
            <w:r>
              <w:rPr>
                <w:rFonts w:eastAsiaTheme="minorEastAsia"/>
                <w:szCs w:val="21"/>
              </w:rPr>
              <w:t>002594</w:t>
            </w:r>
          </w:p>
        </w:tc>
        <w:tc>
          <w:tcPr>
            <w:tcW w:w="1980" w:type="dxa"/>
            <w:vAlign w:val="center"/>
          </w:tcPr>
          <w:p w14:paraId="69ED909C" w14:textId="77777777" w:rsidR="00F84F8A" w:rsidRDefault="008750EB">
            <w:pPr>
              <w:jc w:val="center"/>
            </w:pPr>
            <w:r>
              <w:rPr>
                <w:rFonts w:eastAsiaTheme="minorEastAsia"/>
                <w:szCs w:val="21"/>
              </w:rPr>
              <w:t>比亚迪</w:t>
            </w:r>
          </w:p>
        </w:tc>
        <w:tc>
          <w:tcPr>
            <w:tcW w:w="2880" w:type="dxa"/>
            <w:vAlign w:val="center"/>
          </w:tcPr>
          <w:p w14:paraId="59D195C0" w14:textId="77777777" w:rsidR="00F84F8A" w:rsidRDefault="008750EB">
            <w:pPr>
              <w:jc w:val="right"/>
            </w:pPr>
            <w:r>
              <w:rPr>
                <w:rFonts w:eastAsiaTheme="minorEastAsia"/>
                <w:szCs w:val="21"/>
              </w:rPr>
              <w:t>26,574,980.93</w:t>
            </w:r>
          </w:p>
        </w:tc>
        <w:tc>
          <w:tcPr>
            <w:tcW w:w="1620" w:type="dxa"/>
            <w:vAlign w:val="center"/>
          </w:tcPr>
          <w:p w14:paraId="586AC1DD" w14:textId="77777777" w:rsidR="00F84F8A" w:rsidRDefault="008750EB">
            <w:pPr>
              <w:jc w:val="right"/>
            </w:pPr>
            <w:r>
              <w:rPr>
                <w:rFonts w:eastAsiaTheme="minorEastAsia"/>
                <w:szCs w:val="21"/>
              </w:rPr>
              <w:t>0.23</w:t>
            </w:r>
          </w:p>
        </w:tc>
      </w:tr>
      <w:tr w:rsidR="00F84F8A" w14:paraId="02AB0E7D" w14:textId="77777777">
        <w:tc>
          <w:tcPr>
            <w:tcW w:w="870" w:type="dxa"/>
            <w:vAlign w:val="center"/>
          </w:tcPr>
          <w:p w14:paraId="082B4694" w14:textId="77777777" w:rsidR="00F84F8A" w:rsidRDefault="008750EB">
            <w:pPr>
              <w:jc w:val="center"/>
            </w:pPr>
            <w:r>
              <w:rPr>
                <w:rFonts w:eastAsiaTheme="minorEastAsia"/>
                <w:szCs w:val="21"/>
              </w:rPr>
              <w:t>11</w:t>
            </w:r>
          </w:p>
        </w:tc>
        <w:tc>
          <w:tcPr>
            <w:tcW w:w="1650" w:type="dxa"/>
            <w:vAlign w:val="center"/>
          </w:tcPr>
          <w:p w14:paraId="7F3F49FE" w14:textId="77777777" w:rsidR="00F84F8A" w:rsidRDefault="008750EB">
            <w:pPr>
              <w:jc w:val="center"/>
            </w:pPr>
            <w:r>
              <w:rPr>
                <w:rFonts w:eastAsiaTheme="minorEastAsia"/>
                <w:szCs w:val="21"/>
              </w:rPr>
              <w:t>000651</w:t>
            </w:r>
          </w:p>
        </w:tc>
        <w:tc>
          <w:tcPr>
            <w:tcW w:w="1980" w:type="dxa"/>
            <w:vAlign w:val="center"/>
          </w:tcPr>
          <w:p w14:paraId="3A069840" w14:textId="77777777" w:rsidR="00F84F8A" w:rsidRDefault="008750EB">
            <w:pPr>
              <w:jc w:val="center"/>
            </w:pPr>
            <w:r>
              <w:rPr>
                <w:rFonts w:eastAsiaTheme="minorEastAsia"/>
                <w:szCs w:val="21"/>
              </w:rPr>
              <w:t>格力电器</w:t>
            </w:r>
          </w:p>
        </w:tc>
        <w:tc>
          <w:tcPr>
            <w:tcW w:w="2880" w:type="dxa"/>
            <w:vAlign w:val="center"/>
          </w:tcPr>
          <w:p w14:paraId="2A0B9635" w14:textId="77777777" w:rsidR="00F84F8A" w:rsidRDefault="008750EB">
            <w:pPr>
              <w:jc w:val="right"/>
            </w:pPr>
            <w:r>
              <w:rPr>
                <w:rFonts w:eastAsiaTheme="minorEastAsia"/>
                <w:szCs w:val="21"/>
              </w:rPr>
              <w:t>25,031,586.88</w:t>
            </w:r>
          </w:p>
        </w:tc>
        <w:tc>
          <w:tcPr>
            <w:tcW w:w="1620" w:type="dxa"/>
            <w:vAlign w:val="center"/>
          </w:tcPr>
          <w:p w14:paraId="198E499F" w14:textId="77777777" w:rsidR="00F84F8A" w:rsidRDefault="008750EB">
            <w:pPr>
              <w:jc w:val="right"/>
            </w:pPr>
            <w:r>
              <w:rPr>
                <w:rFonts w:eastAsiaTheme="minorEastAsia"/>
                <w:szCs w:val="21"/>
              </w:rPr>
              <w:t>0.22</w:t>
            </w:r>
          </w:p>
        </w:tc>
      </w:tr>
      <w:tr w:rsidR="00F84F8A" w14:paraId="2F62E6FA" w14:textId="77777777">
        <w:tc>
          <w:tcPr>
            <w:tcW w:w="870" w:type="dxa"/>
            <w:vAlign w:val="center"/>
          </w:tcPr>
          <w:p w14:paraId="77578DF3" w14:textId="77777777" w:rsidR="00F84F8A" w:rsidRDefault="008750EB">
            <w:pPr>
              <w:jc w:val="center"/>
            </w:pPr>
            <w:r>
              <w:rPr>
                <w:rFonts w:eastAsiaTheme="minorEastAsia"/>
                <w:szCs w:val="21"/>
              </w:rPr>
              <w:t>12</w:t>
            </w:r>
          </w:p>
        </w:tc>
        <w:tc>
          <w:tcPr>
            <w:tcW w:w="1650" w:type="dxa"/>
            <w:vAlign w:val="center"/>
          </w:tcPr>
          <w:p w14:paraId="74ED9A7D" w14:textId="77777777" w:rsidR="00F84F8A" w:rsidRDefault="008750EB">
            <w:pPr>
              <w:jc w:val="center"/>
            </w:pPr>
            <w:r>
              <w:rPr>
                <w:rFonts w:eastAsiaTheme="minorEastAsia"/>
                <w:szCs w:val="21"/>
              </w:rPr>
              <w:t>000792</w:t>
            </w:r>
          </w:p>
        </w:tc>
        <w:tc>
          <w:tcPr>
            <w:tcW w:w="1980" w:type="dxa"/>
            <w:vAlign w:val="center"/>
          </w:tcPr>
          <w:p w14:paraId="5A4C9DE0" w14:textId="77777777" w:rsidR="00F84F8A" w:rsidRDefault="008750EB">
            <w:pPr>
              <w:jc w:val="center"/>
            </w:pPr>
            <w:r>
              <w:rPr>
                <w:rFonts w:eastAsiaTheme="minorEastAsia"/>
                <w:szCs w:val="21"/>
              </w:rPr>
              <w:t>盐湖股份</w:t>
            </w:r>
          </w:p>
        </w:tc>
        <w:tc>
          <w:tcPr>
            <w:tcW w:w="2880" w:type="dxa"/>
            <w:vAlign w:val="center"/>
          </w:tcPr>
          <w:p w14:paraId="48518CF1" w14:textId="77777777" w:rsidR="00F84F8A" w:rsidRDefault="008750EB">
            <w:pPr>
              <w:jc w:val="right"/>
            </w:pPr>
            <w:r>
              <w:rPr>
                <w:rFonts w:eastAsiaTheme="minorEastAsia"/>
                <w:szCs w:val="21"/>
              </w:rPr>
              <w:t>24,577,626.00</w:t>
            </w:r>
          </w:p>
        </w:tc>
        <w:tc>
          <w:tcPr>
            <w:tcW w:w="1620" w:type="dxa"/>
            <w:vAlign w:val="center"/>
          </w:tcPr>
          <w:p w14:paraId="7B98C8F9" w14:textId="77777777" w:rsidR="00F84F8A" w:rsidRDefault="008750EB">
            <w:pPr>
              <w:jc w:val="right"/>
            </w:pPr>
            <w:r>
              <w:rPr>
                <w:rFonts w:eastAsiaTheme="minorEastAsia"/>
                <w:szCs w:val="21"/>
              </w:rPr>
              <w:t>0.22</w:t>
            </w:r>
          </w:p>
        </w:tc>
      </w:tr>
      <w:tr w:rsidR="00F84F8A" w14:paraId="18682A37" w14:textId="77777777">
        <w:tc>
          <w:tcPr>
            <w:tcW w:w="870" w:type="dxa"/>
            <w:vAlign w:val="center"/>
          </w:tcPr>
          <w:p w14:paraId="0043DBAB" w14:textId="77777777" w:rsidR="00F84F8A" w:rsidRDefault="008750EB">
            <w:pPr>
              <w:jc w:val="center"/>
            </w:pPr>
            <w:r>
              <w:rPr>
                <w:rFonts w:eastAsiaTheme="minorEastAsia"/>
                <w:szCs w:val="21"/>
              </w:rPr>
              <w:t>13</w:t>
            </w:r>
          </w:p>
        </w:tc>
        <w:tc>
          <w:tcPr>
            <w:tcW w:w="1650" w:type="dxa"/>
            <w:vAlign w:val="center"/>
          </w:tcPr>
          <w:p w14:paraId="464ED03D" w14:textId="77777777" w:rsidR="00F84F8A" w:rsidRDefault="008750EB">
            <w:pPr>
              <w:jc w:val="center"/>
            </w:pPr>
            <w:r>
              <w:rPr>
                <w:rFonts w:eastAsiaTheme="minorEastAsia"/>
                <w:szCs w:val="21"/>
              </w:rPr>
              <w:t>600157</w:t>
            </w:r>
          </w:p>
        </w:tc>
        <w:tc>
          <w:tcPr>
            <w:tcW w:w="1980" w:type="dxa"/>
            <w:vAlign w:val="center"/>
          </w:tcPr>
          <w:p w14:paraId="589798F0" w14:textId="77777777" w:rsidR="00F84F8A" w:rsidRDefault="008750EB">
            <w:pPr>
              <w:jc w:val="center"/>
            </w:pPr>
            <w:r>
              <w:rPr>
                <w:rFonts w:eastAsiaTheme="minorEastAsia"/>
                <w:szCs w:val="21"/>
              </w:rPr>
              <w:t>永泰能源</w:t>
            </w:r>
          </w:p>
        </w:tc>
        <w:tc>
          <w:tcPr>
            <w:tcW w:w="2880" w:type="dxa"/>
            <w:vAlign w:val="center"/>
          </w:tcPr>
          <w:p w14:paraId="4AD3232D" w14:textId="77777777" w:rsidR="00F84F8A" w:rsidRDefault="008750EB">
            <w:pPr>
              <w:jc w:val="right"/>
            </w:pPr>
            <w:r>
              <w:rPr>
                <w:rFonts w:eastAsiaTheme="minorEastAsia"/>
                <w:szCs w:val="21"/>
              </w:rPr>
              <w:t>23,102,872.00</w:t>
            </w:r>
          </w:p>
        </w:tc>
        <w:tc>
          <w:tcPr>
            <w:tcW w:w="1620" w:type="dxa"/>
            <w:vAlign w:val="center"/>
          </w:tcPr>
          <w:p w14:paraId="20F95615" w14:textId="77777777" w:rsidR="00F84F8A" w:rsidRDefault="008750EB">
            <w:pPr>
              <w:jc w:val="right"/>
            </w:pPr>
            <w:r>
              <w:rPr>
                <w:rFonts w:eastAsiaTheme="minorEastAsia"/>
                <w:szCs w:val="21"/>
              </w:rPr>
              <w:t>0.20</w:t>
            </w:r>
          </w:p>
        </w:tc>
      </w:tr>
      <w:tr w:rsidR="00F84F8A" w14:paraId="2DBC0B2A" w14:textId="77777777">
        <w:tc>
          <w:tcPr>
            <w:tcW w:w="870" w:type="dxa"/>
            <w:vAlign w:val="center"/>
          </w:tcPr>
          <w:p w14:paraId="6F283780" w14:textId="77777777" w:rsidR="00F84F8A" w:rsidRDefault="008750EB">
            <w:pPr>
              <w:jc w:val="center"/>
            </w:pPr>
            <w:r>
              <w:rPr>
                <w:rFonts w:eastAsiaTheme="minorEastAsia"/>
                <w:szCs w:val="21"/>
              </w:rPr>
              <w:t>14</w:t>
            </w:r>
          </w:p>
        </w:tc>
        <w:tc>
          <w:tcPr>
            <w:tcW w:w="1650" w:type="dxa"/>
            <w:vAlign w:val="center"/>
          </w:tcPr>
          <w:p w14:paraId="74E61A30" w14:textId="77777777" w:rsidR="00F84F8A" w:rsidRDefault="008750EB">
            <w:pPr>
              <w:jc w:val="center"/>
            </w:pPr>
            <w:r>
              <w:rPr>
                <w:rFonts w:eastAsiaTheme="minorEastAsia"/>
                <w:szCs w:val="21"/>
              </w:rPr>
              <w:t>002714</w:t>
            </w:r>
          </w:p>
        </w:tc>
        <w:tc>
          <w:tcPr>
            <w:tcW w:w="1980" w:type="dxa"/>
            <w:vAlign w:val="center"/>
          </w:tcPr>
          <w:p w14:paraId="3A87AAD5" w14:textId="77777777" w:rsidR="00F84F8A" w:rsidRDefault="008750EB">
            <w:pPr>
              <w:jc w:val="center"/>
            </w:pPr>
            <w:r>
              <w:rPr>
                <w:rFonts w:eastAsiaTheme="minorEastAsia"/>
                <w:szCs w:val="21"/>
              </w:rPr>
              <w:t>牧原股份</w:t>
            </w:r>
          </w:p>
        </w:tc>
        <w:tc>
          <w:tcPr>
            <w:tcW w:w="2880" w:type="dxa"/>
            <w:vAlign w:val="center"/>
          </w:tcPr>
          <w:p w14:paraId="01B18FEA" w14:textId="77777777" w:rsidR="00F84F8A" w:rsidRDefault="008750EB">
            <w:pPr>
              <w:jc w:val="right"/>
            </w:pPr>
            <w:r>
              <w:rPr>
                <w:rFonts w:eastAsiaTheme="minorEastAsia"/>
                <w:szCs w:val="21"/>
              </w:rPr>
              <w:t>20,209,055.00</w:t>
            </w:r>
          </w:p>
        </w:tc>
        <w:tc>
          <w:tcPr>
            <w:tcW w:w="1620" w:type="dxa"/>
            <w:vAlign w:val="center"/>
          </w:tcPr>
          <w:p w14:paraId="13EAB204" w14:textId="77777777" w:rsidR="00F84F8A" w:rsidRDefault="008750EB">
            <w:pPr>
              <w:jc w:val="right"/>
            </w:pPr>
            <w:r>
              <w:rPr>
                <w:rFonts w:eastAsiaTheme="minorEastAsia"/>
                <w:szCs w:val="21"/>
              </w:rPr>
              <w:t>0.18</w:t>
            </w:r>
          </w:p>
        </w:tc>
      </w:tr>
      <w:tr w:rsidR="00F84F8A" w14:paraId="6FFA6B77" w14:textId="77777777">
        <w:tc>
          <w:tcPr>
            <w:tcW w:w="870" w:type="dxa"/>
            <w:vAlign w:val="center"/>
          </w:tcPr>
          <w:p w14:paraId="22050E38" w14:textId="77777777" w:rsidR="00F84F8A" w:rsidRDefault="008750EB">
            <w:pPr>
              <w:jc w:val="center"/>
            </w:pPr>
            <w:r>
              <w:rPr>
                <w:rFonts w:eastAsiaTheme="minorEastAsia"/>
                <w:szCs w:val="21"/>
              </w:rPr>
              <w:t>15</w:t>
            </w:r>
          </w:p>
        </w:tc>
        <w:tc>
          <w:tcPr>
            <w:tcW w:w="1650" w:type="dxa"/>
            <w:vAlign w:val="center"/>
          </w:tcPr>
          <w:p w14:paraId="36FF4A85" w14:textId="77777777" w:rsidR="00F84F8A" w:rsidRDefault="008750EB">
            <w:pPr>
              <w:jc w:val="center"/>
            </w:pPr>
            <w:r>
              <w:rPr>
                <w:rFonts w:eastAsiaTheme="minorEastAsia"/>
                <w:szCs w:val="21"/>
              </w:rPr>
              <w:t>000725</w:t>
            </w:r>
          </w:p>
        </w:tc>
        <w:tc>
          <w:tcPr>
            <w:tcW w:w="1980" w:type="dxa"/>
            <w:vAlign w:val="center"/>
          </w:tcPr>
          <w:p w14:paraId="7ADA916D" w14:textId="77777777" w:rsidR="00F84F8A" w:rsidRDefault="008750EB">
            <w:pPr>
              <w:jc w:val="center"/>
            </w:pPr>
            <w:r>
              <w:rPr>
                <w:rFonts w:eastAsiaTheme="minorEastAsia"/>
                <w:szCs w:val="21"/>
              </w:rPr>
              <w:t>京东方Ａ</w:t>
            </w:r>
          </w:p>
        </w:tc>
        <w:tc>
          <w:tcPr>
            <w:tcW w:w="2880" w:type="dxa"/>
            <w:vAlign w:val="center"/>
          </w:tcPr>
          <w:p w14:paraId="2E09FCE2" w14:textId="77777777" w:rsidR="00F84F8A" w:rsidRDefault="008750EB">
            <w:pPr>
              <w:jc w:val="right"/>
            </w:pPr>
            <w:r>
              <w:rPr>
                <w:rFonts w:eastAsiaTheme="minorEastAsia"/>
                <w:szCs w:val="21"/>
              </w:rPr>
              <w:t>19,435,442.00</w:t>
            </w:r>
          </w:p>
        </w:tc>
        <w:tc>
          <w:tcPr>
            <w:tcW w:w="1620" w:type="dxa"/>
            <w:vAlign w:val="center"/>
          </w:tcPr>
          <w:p w14:paraId="50372E5C" w14:textId="77777777" w:rsidR="00F84F8A" w:rsidRDefault="008750EB">
            <w:pPr>
              <w:jc w:val="right"/>
            </w:pPr>
            <w:r>
              <w:rPr>
                <w:rFonts w:eastAsiaTheme="minorEastAsia"/>
                <w:szCs w:val="21"/>
              </w:rPr>
              <w:t>0.17</w:t>
            </w:r>
          </w:p>
        </w:tc>
      </w:tr>
      <w:tr w:rsidR="00F84F8A" w14:paraId="263ABCE5" w14:textId="77777777">
        <w:tc>
          <w:tcPr>
            <w:tcW w:w="870" w:type="dxa"/>
            <w:vAlign w:val="center"/>
          </w:tcPr>
          <w:p w14:paraId="74F9B195" w14:textId="77777777" w:rsidR="00F84F8A" w:rsidRDefault="008750EB">
            <w:pPr>
              <w:jc w:val="center"/>
            </w:pPr>
            <w:r>
              <w:rPr>
                <w:rFonts w:eastAsiaTheme="minorEastAsia"/>
                <w:szCs w:val="21"/>
              </w:rPr>
              <w:t>16</w:t>
            </w:r>
          </w:p>
        </w:tc>
        <w:tc>
          <w:tcPr>
            <w:tcW w:w="1650" w:type="dxa"/>
            <w:vAlign w:val="center"/>
          </w:tcPr>
          <w:p w14:paraId="2A1E9CFD" w14:textId="77777777" w:rsidR="00F84F8A" w:rsidRDefault="008750EB">
            <w:pPr>
              <w:jc w:val="center"/>
            </w:pPr>
            <w:r>
              <w:rPr>
                <w:rFonts w:eastAsiaTheme="minorEastAsia"/>
                <w:szCs w:val="21"/>
              </w:rPr>
              <w:t>688008</w:t>
            </w:r>
          </w:p>
        </w:tc>
        <w:tc>
          <w:tcPr>
            <w:tcW w:w="1980" w:type="dxa"/>
            <w:vAlign w:val="center"/>
          </w:tcPr>
          <w:p w14:paraId="73795320" w14:textId="77777777" w:rsidR="00F84F8A" w:rsidRDefault="008750EB">
            <w:pPr>
              <w:jc w:val="center"/>
            </w:pPr>
            <w:r>
              <w:rPr>
                <w:rFonts w:eastAsiaTheme="minorEastAsia"/>
                <w:szCs w:val="21"/>
              </w:rPr>
              <w:t>澜起科技</w:t>
            </w:r>
          </w:p>
        </w:tc>
        <w:tc>
          <w:tcPr>
            <w:tcW w:w="2880" w:type="dxa"/>
            <w:vAlign w:val="center"/>
          </w:tcPr>
          <w:p w14:paraId="1076DBD4" w14:textId="77777777" w:rsidR="00F84F8A" w:rsidRDefault="008750EB">
            <w:pPr>
              <w:jc w:val="right"/>
            </w:pPr>
            <w:r>
              <w:rPr>
                <w:rFonts w:eastAsiaTheme="minorEastAsia"/>
                <w:szCs w:val="21"/>
              </w:rPr>
              <w:t>18,501,471.22</w:t>
            </w:r>
          </w:p>
        </w:tc>
        <w:tc>
          <w:tcPr>
            <w:tcW w:w="1620" w:type="dxa"/>
            <w:vAlign w:val="center"/>
          </w:tcPr>
          <w:p w14:paraId="3ADC0864" w14:textId="77777777" w:rsidR="00F84F8A" w:rsidRDefault="008750EB">
            <w:pPr>
              <w:jc w:val="right"/>
            </w:pPr>
            <w:r>
              <w:rPr>
                <w:rFonts w:eastAsiaTheme="minorEastAsia"/>
                <w:szCs w:val="21"/>
              </w:rPr>
              <w:t>0.16</w:t>
            </w:r>
          </w:p>
        </w:tc>
      </w:tr>
      <w:tr w:rsidR="00F84F8A" w14:paraId="0608DED3" w14:textId="77777777">
        <w:tc>
          <w:tcPr>
            <w:tcW w:w="870" w:type="dxa"/>
            <w:vAlign w:val="center"/>
          </w:tcPr>
          <w:p w14:paraId="366D6B7E" w14:textId="77777777" w:rsidR="00F84F8A" w:rsidRDefault="008750EB">
            <w:pPr>
              <w:jc w:val="center"/>
            </w:pPr>
            <w:r>
              <w:rPr>
                <w:rFonts w:eastAsiaTheme="minorEastAsia"/>
                <w:szCs w:val="21"/>
              </w:rPr>
              <w:t>17</w:t>
            </w:r>
          </w:p>
        </w:tc>
        <w:tc>
          <w:tcPr>
            <w:tcW w:w="1650" w:type="dxa"/>
            <w:vAlign w:val="center"/>
          </w:tcPr>
          <w:p w14:paraId="1EC1937F" w14:textId="77777777" w:rsidR="00F84F8A" w:rsidRDefault="008750EB">
            <w:pPr>
              <w:jc w:val="center"/>
            </w:pPr>
            <w:r>
              <w:rPr>
                <w:rFonts w:eastAsiaTheme="minorEastAsia"/>
                <w:szCs w:val="21"/>
              </w:rPr>
              <w:t>300782</w:t>
            </w:r>
          </w:p>
        </w:tc>
        <w:tc>
          <w:tcPr>
            <w:tcW w:w="1980" w:type="dxa"/>
            <w:vAlign w:val="center"/>
          </w:tcPr>
          <w:p w14:paraId="034436FF" w14:textId="77777777" w:rsidR="00F84F8A" w:rsidRDefault="008750EB">
            <w:pPr>
              <w:jc w:val="center"/>
            </w:pPr>
            <w:r>
              <w:rPr>
                <w:rFonts w:eastAsiaTheme="minorEastAsia"/>
                <w:szCs w:val="21"/>
              </w:rPr>
              <w:t>卓胜微</w:t>
            </w:r>
          </w:p>
        </w:tc>
        <w:tc>
          <w:tcPr>
            <w:tcW w:w="2880" w:type="dxa"/>
            <w:vAlign w:val="center"/>
          </w:tcPr>
          <w:p w14:paraId="6AFE8F87" w14:textId="77777777" w:rsidR="00F84F8A" w:rsidRDefault="008750EB">
            <w:pPr>
              <w:jc w:val="right"/>
            </w:pPr>
            <w:r>
              <w:rPr>
                <w:rFonts w:eastAsiaTheme="minorEastAsia"/>
                <w:szCs w:val="21"/>
              </w:rPr>
              <w:t>18,146,725.65</w:t>
            </w:r>
          </w:p>
        </w:tc>
        <w:tc>
          <w:tcPr>
            <w:tcW w:w="1620" w:type="dxa"/>
            <w:vAlign w:val="center"/>
          </w:tcPr>
          <w:p w14:paraId="42D52568" w14:textId="77777777" w:rsidR="00F84F8A" w:rsidRDefault="008750EB">
            <w:pPr>
              <w:jc w:val="right"/>
            </w:pPr>
            <w:r>
              <w:rPr>
                <w:rFonts w:eastAsiaTheme="minorEastAsia"/>
                <w:szCs w:val="21"/>
              </w:rPr>
              <w:t>0.16</w:t>
            </w:r>
          </w:p>
        </w:tc>
      </w:tr>
      <w:tr w:rsidR="00F84F8A" w14:paraId="55DB2411" w14:textId="77777777">
        <w:tc>
          <w:tcPr>
            <w:tcW w:w="870" w:type="dxa"/>
            <w:vAlign w:val="center"/>
          </w:tcPr>
          <w:p w14:paraId="1D59088A" w14:textId="77777777" w:rsidR="00F84F8A" w:rsidRDefault="008750EB">
            <w:pPr>
              <w:jc w:val="center"/>
            </w:pPr>
            <w:r>
              <w:rPr>
                <w:rFonts w:eastAsiaTheme="minorEastAsia"/>
                <w:szCs w:val="21"/>
              </w:rPr>
              <w:t>18</w:t>
            </w:r>
          </w:p>
        </w:tc>
        <w:tc>
          <w:tcPr>
            <w:tcW w:w="1650" w:type="dxa"/>
            <w:vAlign w:val="center"/>
          </w:tcPr>
          <w:p w14:paraId="7BA95F56" w14:textId="77777777" w:rsidR="00F84F8A" w:rsidRDefault="008750EB">
            <w:pPr>
              <w:jc w:val="center"/>
            </w:pPr>
            <w:r>
              <w:rPr>
                <w:rFonts w:eastAsiaTheme="minorEastAsia"/>
                <w:szCs w:val="21"/>
              </w:rPr>
              <w:t>601328</w:t>
            </w:r>
          </w:p>
        </w:tc>
        <w:tc>
          <w:tcPr>
            <w:tcW w:w="1980" w:type="dxa"/>
            <w:vAlign w:val="center"/>
          </w:tcPr>
          <w:p w14:paraId="2BBB51D7" w14:textId="77777777" w:rsidR="00F84F8A" w:rsidRDefault="008750EB">
            <w:pPr>
              <w:jc w:val="center"/>
            </w:pPr>
            <w:r>
              <w:rPr>
                <w:rFonts w:eastAsiaTheme="minorEastAsia"/>
                <w:szCs w:val="21"/>
              </w:rPr>
              <w:t>交通银行</w:t>
            </w:r>
          </w:p>
        </w:tc>
        <w:tc>
          <w:tcPr>
            <w:tcW w:w="2880" w:type="dxa"/>
            <w:vAlign w:val="center"/>
          </w:tcPr>
          <w:p w14:paraId="4C3F78A6" w14:textId="77777777" w:rsidR="00F84F8A" w:rsidRDefault="008750EB">
            <w:pPr>
              <w:jc w:val="right"/>
            </w:pPr>
            <w:r>
              <w:rPr>
                <w:rFonts w:eastAsiaTheme="minorEastAsia"/>
                <w:szCs w:val="21"/>
              </w:rPr>
              <w:t>17,675,965.00</w:t>
            </w:r>
          </w:p>
        </w:tc>
        <w:tc>
          <w:tcPr>
            <w:tcW w:w="1620" w:type="dxa"/>
            <w:vAlign w:val="center"/>
          </w:tcPr>
          <w:p w14:paraId="3A046673" w14:textId="77777777" w:rsidR="00F84F8A" w:rsidRDefault="008750EB">
            <w:pPr>
              <w:jc w:val="right"/>
            </w:pPr>
            <w:r>
              <w:rPr>
                <w:rFonts w:eastAsiaTheme="minorEastAsia"/>
                <w:szCs w:val="21"/>
              </w:rPr>
              <w:t>0.15</w:t>
            </w:r>
          </w:p>
        </w:tc>
      </w:tr>
      <w:tr w:rsidR="00F84F8A" w14:paraId="66BC639A" w14:textId="77777777">
        <w:tc>
          <w:tcPr>
            <w:tcW w:w="870" w:type="dxa"/>
            <w:vAlign w:val="center"/>
          </w:tcPr>
          <w:p w14:paraId="5303754B" w14:textId="77777777" w:rsidR="00F84F8A" w:rsidRDefault="008750EB">
            <w:pPr>
              <w:jc w:val="center"/>
            </w:pPr>
            <w:r>
              <w:rPr>
                <w:rFonts w:eastAsiaTheme="minorEastAsia"/>
                <w:szCs w:val="21"/>
              </w:rPr>
              <w:t>19</w:t>
            </w:r>
          </w:p>
        </w:tc>
        <w:tc>
          <w:tcPr>
            <w:tcW w:w="1650" w:type="dxa"/>
            <w:vAlign w:val="center"/>
          </w:tcPr>
          <w:p w14:paraId="46B7A546" w14:textId="77777777" w:rsidR="00F84F8A" w:rsidRDefault="008750EB">
            <w:pPr>
              <w:jc w:val="center"/>
            </w:pPr>
            <w:r>
              <w:rPr>
                <w:rFonts w:eastAsiaTheme="minorEastAsia"/>
                <w:szCs w:val="21"/>
              </w:rPr>
              <w:t>300274</w:t>
            </w:r>
          </w:p>
        </w:tc>
        <w:tc>
          <w:tcPr>
            <w:tcW w:w="1980" w:type="dxa"/>
            <w:vAlign w:val="center"/>
          </w:tcPr>
          <w:p w14:paraId="0E4C3EE8" w14:textId="77777777" w:rsidR="00F84F8A" w:rsidRDefault="008750EB">
            <w:pPr>
              <w:jc w:val="center"/>
            </w:pPr>
            <w:r>
              <w:rPr>
                <w:rFonts w:eastAsiaTheme="minorEastAsia"/>
                <w:szCs w:val="21"/>
              </w:rPr>
              <w:t>阳光电源</w:t>
            </w:r>
          </w:p>
        </w:tc>
        <w:tc>
          <w:tcPr>
            <w:tcW w:w="2880" w:type="dxa"/>
            <w:vAlign w:val="center"/>
          </w:tcPr>
          <w:p w14:paraId="1E1600E8" w14:textId="77777777" w:rsidR="00F84F8A" w:rsidRDefault="008750EB">
            <w:pPr>
              <w:jc w:val="right"/>
            </w:pPr>
            <w:r>
              <w:rPr>
                <w:rFonts w:eastAsiaTheme="minorEastAsia"/>
                <w:szCs w:val="21"/>
              </w:rPr>
              <w:t>16,779,682.80</w:t>
            </w:r>
          </w:p>
        </w:tc>
        <w:tc>
          <w:tcPr>
            <w:tcW w:w="1620" w:type="dxa"/>
            <w:vAlign w:val="center"/>
          </w:tcPr>
          <w:p w14:paraId="4D2D87B7" w14:textId="77777777" w:rsidR="00F84F8A" w:rsidRDefault="008750EB">
            <w:pPr>
              <w:jc w:val="right"/>
            </w:pPr>
            <w:r>
              <w:rPr>
                <w:rFonts w:eastAsiaTheme="minorEastAsia"/>
                <w:szCs w:val="21"/>
              </w:rPr>
              <w:t>0.15</w:t>
            </w:r>
          </w:p>
        </w:tc>
      </w:tr>
      <w:tr w:rsidR="00F84F8A" w14:paraId="1DAD9ED0" w14:textId="77777777">
        <w:tc>
          <w:tcPr>
            <w:tcW w:w="870" w:type="dxa"/>
            <w:vAlign w:val="center"/>
          </w:tcPr>
          <w:p w14:paraId="6445E8E7" w14:textId="77777777" w:rsidR="00F84F8A" w:rsidRDefault="008750EB">
            <w:pPr>
              <w:jc w:val="center"/>
            </w:pPr>
            <w:r>
              <w:rPr>
                <w:rFonts w:eastAsiaTheme="minorEastAsia"/>
                <w:szCs w:val="21"/>
              </w:rPr>
              <w:t>20</w:t>
            </w:r>
          </w:p>
        </w:tc>
        <w:tc>
          <w:tcPr>
            <w:tcW w:w="1650" w:type="dxa"/>
            <w:vAlign w:val="center"/>
          </w:tcPr>
          <w:p w14:paraId="6904DD94" w14:textId="77777777" w:rsidR="00F84F8A" w:rsidRDefault="008750EB">
            <w:pPr>
              <w:jc w:val="center"/>
            </w:pPr>
            <w:r>
              <w:rPr>
                <w:rFonts w:eastAsiaTheme="minorEastAsia"/>
                <w:szCs w:val="21"/>
              </w:rPr>
              <w:t>600309</w:t>
            </w:r>
          </w:p>
        </w:tc>
        <w:tc>
          <w:tcPr>
            <w:tcW w:w="1980" w:type="dxa"/>
            <w:vAlign w:val="center"/>
          </w:tcPr>
          <w:p w14:paraId="7AB553AC" w14:textId="77777777" w:rsidR="00F84F8A" w:rsidRDefault="008750EB">
            <w:pPr>
              <w:jc w:val="center"/>
            </w:pPr>
            <w:r>
              <w:rPr>
                <w:rFonts w:eastAsiaTheme="minorEastAsia"/>
                <w:szCs w:val="21"/>
              </w:rPr>
              <w:t>万华化学</w:t>
            </w:r>
          </w:p>
        </w:tc>
        <w:tc>
          <w:tcPr>
            <w:tcW w:w="2880" w:type="dxa"/>
            <w:vAlign w:val="center"/>
          </w:tcPr>
          <w:p w14:paraId="1957F6AE" w14:textId="77777777" w:rsidR="00F84F8A" w:rsidRDefault="008750EB">
            <w:pPr>
              <w:jc w:val="right"/>
            </w:pPr>
            <w:r>
              <w:rPr>
                <w:rFonts w:eastAsiaTheme="minorEastAsia"/>
                <w:szCs w:val="21"/>
              </w:rPr>
              <w:t>15,280,657.95</w:t>
            </w:r>
          </w:p>
        </w:tc>
        <w:tc>
          <w:tcPr>
            <w:tcW w:w="1620" w:type="dxa"/>
            <w:vAlign w:val="center"/>
          </w:tcPr>
          <w:p w14:paraId="5E9F3B2A" w14:textId="77777777" w:rsidR="00F84F8A" w:rsidRDefault="008750EB">
            <w:pPr>
              <w:jc w:val="right"/>
            </w:pPr>
            <w:r>
              <w:rPr>
                <w:rFonts w:eastAsiaTheme="minorEastAsia"/>
                <w:szCs w:val="21"/>
              </w:rPr>
              <w:t>0.13</w:t>
            </w:r>
          </w:p>
        </w:tc>
      </w:tr>
    </w:tbl>
    <w:p w14:paraId="28B26243"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5E706FD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1A80751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37AF24C6" w14:textId="77777777">
        <w:tc>
          <w:tcPr>
            <w:tcW w:w="4500" w:type="dxa"/>
            <w:vAlign w:val="center"/>
          </w:tcPr>
          <w:p w14:paraId="4D1893E0"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42EDCBC5" w14:textId="77777777" w:rsidR="00EE1E53" w:rsidRPr="006D6271" w:rsidRDefault="00F13EB3">
            <w:pPr>
              <w:spacing w:line="360" w:lineRule="auto"/>
              <w:jc w:val="right"/>
              <w:rPr>
                <w:rFonts w:eastAsiaTheme="minorEastAsia"/>
                <w:szCs w:val="21"/>
              </w:rPr>
            </w:pPr>
            <w:r w:rsidRPr="006D6271">
              <w:rPr>
                <w:rFonts w:eastAsiaTheme="minorEastAsia"/>
                <w:szCs w:val="21"/>
              </w:rPr>
              <w:t>8,588,176,426.17</w:t>
            </w:r>
          </w:p>
        </w:tc>
      </w:tr>
      <w:tr w:rsidR="006D6271" w:rsidRPr="006D6271" w14:paraId="4468B4DE" w14:textId="77777777">
        <w:tc>
          <w:tcPr>
            <w:tcW w:w="4500" w:type="dxa"/>
            <w:vAlign w:val="center"/>
          </w:tcPr>
          <w:p w14:paraId="5522A276"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2CBF5D3D" w14:textId="77777777" w:rsidR="00EE1E53" w:rsidRPr="006D6271" w:rsidRDefault="00F13EB3">
            <w:pPr>
              <w:spacing w:line="360" w:lineRule="auto"/>
              <w:jc w:val="right"/>
              <w:rPr>
                <w:rFonts w:eastAsiaTheme="minorEastAsia"/>
                <w:szCs w:val="21"/>
              </w:rPr>
            </w:pPr>
            <w:r w:rsidRPr="006D6271">
              <w:rPr>
                <w:rFonts w:eastAsiaTheme="minorEastAsia"/>
                <w:szCs w:val="21"/>
              </w:rPr>
              <w:t>2,226,788,180.09</w:t>
            </w:r>
          </w:p>
        </w:tc>
      </w:tr>
    </w:tbl>
    <w:p w14:paraId="7FEF7BF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2173B25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234814104"/>
      <w:bookmarkStart w:id="211" w:name="_Toc409100084"/>
      <w:bookmarkStart w:id="212" w:name="_Toc409100447"/>
      <w:bookmarkStart w:id="213" w:name="_Toc361324883"/>
      <w:bookmarkStart w:id="214" w:name="_Toc194050072"/>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0"/>
      <w:bookmarkEnd w:id="211"/>
      <w:bookmarkEnd w:id="212"/>
      <w:bookmarkEnd w:id="213"/>
      <w:bookmarkEnd w:id="214"/>
    </w:p>
    <w:p w14:paraId="6E8D4D9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3DE70E4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4"/>
      <w:bookmarkStart w:id="216" w:name="_Toc409100448"/>
      <w:bookmarkStart w:id="217" w:name="_Toc409100085"/>
      <w:bookmarkStart w:id="218" w:name="_Toc194050073"/>
      <w:r w:rsidRPr="006D6271">
        <w:rPr>
          <w:rFonts w:ascii="Times New Roman" w:eastAsiaTheme="minorEastAsia" w:hAnsi="Times New Roman"/>
          <w:kern w:val="0"/>
          <w:sz w:val="21"/>
          <w:szCs w:val="21"/>
        </w:rPr>
        <w:t>8.6</w:t>
      </w:r>
      <w:bookmarkStart w:id="219"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5"/>
      <w:bookmarkEnd w:id="216"/>
      <w:bookmarkEnd w:id="217"/>
      <w:bookmarkEnd w:id="219"/>
      <w:bookmarkEnd w:id="218"/>
    </w:p>
    <w:p w14:paraId="641B5AA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0872E1D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361324885"/>
      <w:bookmarkStart w:id="221" w:name="_Toc409100449"/>
      <w:bookmarkStart w:id="222" w:name="_Toc409100086"/>
      <w:bookmarkStart w:id="223" w:name="_Toc194050074"/>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0"/>
      <w:bookmarkEnd w:id="221"/>
      <w:bookmarkEnd w:id="222"/>
      <w:bookmarkEnd w:id="223"/>
    </w:p>
    <w:p w14:paraId="3A4DB42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520593A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4" w:name="_Toc409100087"/>
      <w:bookmarkStart w:id="225" w:name="_Toc409100450"/>
      <w:bookmarkStart w:id="226" w:name="_Toc194050075"/>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4"/>
      <w:bookmarkEnd w:id="225"/>
      <w:bookmarkEnd w:id="226"/>
    </w:p>
    <w:p w14:paraId="3AFEA385"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55D3F91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361324886"/>
      <w:bookmarkStart w:id="228" w:name="_Toc409100451"/>
      <w:bookmarkStart w:id="229" w:name="_Toc409100088"/>
      <w:bookmarkStart w:id="230" w:name="_Toc194050076"/>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7"/>
      <w:bookmarkEnd w:id="228"/>
      <w:bookmarkEnd w:id="229"/>
      <w:bookmarkEnd w:id="230"/>
    </w:p>
    <w:p w14:paraId="40079DAE"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7F38EA22"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457B16F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1E2C918B"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2ED8417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39551088"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1" w:name="_Toc194050077"/>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1"/>
    </w:p>
    <w:p w14:paraId="0F680D1F"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25CC1E54"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22B43B9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2" w:name="_Toc409100453"/>
      <w:bookmarkStart w:id="233" w:name="_Toc409100090"/>
      <w:bookmarkStart w:id="234" w:name="_Toc361324887"/>
      <w:bookmarkStart w:id="235" w:name="_Toc194050078"/>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2"/>
      <w:bookmarkEnd w:id="233"/>
      <w:bookmarkEnd w:id="234"/>
      <w:bookmarkEnd w:id="235"/>
    </w:p>
    <w:p w14:paraId="775F80E6"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本基金投资的前十名证券的发行主体中，中信证券股份有限公司报告编制日前一年内曾受到</w:t>
      </w:r>
      <w:r w:rsidRPr="006D6271">
        <w:rPr>
          <w:rFonts w:eastAsiaTheme="minorEastAsia"/>
          <w:szCs w:val="21"/>
        </w:rPr>
        <w:lastRenderedPageBreak/>
        <w:t>中国证监会的处罚，兴业银行股份有限公司报告编制日前一年内曾受到国家金融监督管理总局福建监管局的处罚，招商银行股份有限公司报告编制日前一年内曾受到国家金融监督管理总局的处罚。</w:t>
      </w:r>
    </w:p>
    <w:p w14:paraId="25E0DE5C" w14:textId="77777777" w:rsidR="00F84F8A" w:rsidRDefault="008750EB">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EBF2AFE"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46E11542"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43F96DA7"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本基金本报告期末无其他资产构成。</w:t>
      </w:r>
    </w:p>
    <w:p w14:paraId="52F06FF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6D053252"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7B6865D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6F176189"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6F05B7C8"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49686CF7"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46291C91"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14:paraId="3239C28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6CE8F62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4037539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6" w:name="_Toc409100091"/>
      <w:bookmarkStart w:id="237" w:name="_Toc361324888"/>
      <w:bookmarkStart w:id="238" w:name="_Toc409100454"/>
      <w:bookmarkStart w:id="239" w:name="_Toc225500050"/>
      <w:bookmarkStart w:id="240" w:name="_Toc194050079"/>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6"/>
      <w:bookmarkEnd w:id="237"/>
      <w:bookmarkEnd w:id="238"/>
      <w:bookmarkEnd w:id="239"/>
      <w:bookmarkEnd w:id="240"/>
    </w:p>
    <w:p w14:paraId="258D93A8" w14:textId="77777777" w:rsidR="00EE1E53" w:rsidRPr="006D6271" w:rsidRDefault="00F13EB3">
      <w:pPr>
        <w:pStyle w:val="2"/>
        <w:spacing w:before="0" w:after="0"/>
        <w:rPr>
          <w:rFonts w:ascii="Times New Roman" w:eastAsiaTheme="minorEastAsia" w:hAnsi="Times New Roman"/>
          <w:kern w:val="0"/>
          <w:sz w:val="21"/>
          <w:szCs w:val="21"/>
        </w:rPr>
      </w:pPr>
      <w:bookmarkStart w:id="241" w:name="_Toc361324889"/>
      <w:bookmarkStart w:id="242" w:name="_Toc409100092"/>
      <w:bookmarkStart w:id="243" w:name="_Toc409100455"/>
      <w:bookmarkStart w:id="244" w:name="_Toc225500051"/>
      <w:bookmarkStart w:id="245" w:name="_Toc194050080"/>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1"/>
      <w:bookmarkEnd w:id="242"/>
      <w:bookmarkEnd w:id="243"/>
      <w:bookmarkEnd w:id="244"/>
      <w:bookmarkEnd w:id="245"/>
    </w:p>
    <w:p w14:paraId="43664D6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46B52DAE"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664A63" w:rsidRPr="006D6271" w14:paraId="14DAF025" w14:textId="77777777" w:rsidTr="00664A63">
        <w:tc>
          <w:tcPr>
            <w:tcW w:w="1790" w:type="dxa"/>
            <w:vMerge w:val="restart"/>
            <w:tcBorders>
              <w:top w:val="single" w:sz="8" w:space="0" w:color="000000"/>
              <w:left w:val="single" w:sz="8" w:space="0" w:color="000000"/>
              <w:right w:val="single" w:sz="8" w:space="0" w:color="000000"/>
            </w:tcBorders>
            <w:vAlign w:val="center"/>
          </w:tcPr>
          <w:p w14:paraId="2FA6594F" w14:textId="77777777" w:rsidR="00F84F8A" w:rsidRDefault="008750EB">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3A7C73F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537A45F7"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664A63" w:rsidRPr="006D6271" w14:paraId="7998B7BE" w14:textId="77777777" w:rsidTr="00664A63">
        <w:tc>
          <w:tcPr>
            <w:tcW w:w="1790" w:type="dxa"/>
            <w:vMerge/>
            <w:tcBorders>
              <w:left w:val="single" w:sz="8" w:space="0" w:color="000000"/>
              <w:right w:val="single" w:sz="8" w:space="0" w:color="000000"/>
            </w:tcBorders>
          </w:tcPr>
          <w:p w14:paraId="2E3B85FF" w14:textId="77777777" w:rsidR="00F84F8A" w:rsidRDefault="00F84F8A">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086E88B7"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137F7CA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1CDD873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664A63" w:rsidRPr="006D6271" w14:paraId="6AA92075" w14:textId="77777777" w:rsidTr="00664A63">
        <w:tc>
          <w:tcPr>
            <w:tcW w:w="1790" w:type="dxa"/>
            <w:vMerge/>
            <w:tcBorders>
              <w:left w:val="single" w:sz="8" w:space="0" w:color="000000"/>
              <w:bottom w:val="single" w:sz="8" w:space="0" w:color="000000"/>
              <w:right w:val="single" w:sz="8" w:space="0" w:color="000000"/>
            </w:tcBorders>
          </w:tcPr>
          <w:p w14:paraId="72CDFCC4" w14:textId="77777777" w:rsidR="00F84F8A" w:rsidRDefault="00F84F8A">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7B7C27E4"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6513519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312EAA3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6644999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70C5ADC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664A63" w:rsidRPr="006D6271" w14:paraId="78DB5EE2" w14:textId="77777777" w:rsidTr="00664A63">
        <w:tc>
          <w:tcPr>
            <w:tcW w:w="1790" w:type="dxa"/>
            <w:tcBorders>
              <w:top w:val="single" w:sz="8" w:space="0" w:color="000000"/>
              <w:left w:val="single" w:sz="8" w:space="0" w:color="000000"/>
              <w:bottom w:val="single" w:sz="8" w:space="0" w:color="000000"/>
              <w:right w:val="single" w:sz="8" w:space="0" w:color="000000"/>
            </w:tcBorders>
          </w:tcPr>
          <w:p w14:paraId="754F0EEE" w14:textId="77777777" w:rsidR="00F84F8A" w:rsidRDefault="008750EB">
            <w:pPr>
              <w:jc w:val="center"/>
            </w:pPr>
            <w:r>
              <w:rPr>
                <w:rFonts w:eastAsiaTheme="minorEastAsia"/>
                <w:bCs/>
                <w:szCs w:val="21"/>
              </w:rPr>
              <w:t>28,914</w:t>
            </w:r>
          </w:p>
        </w:tc>
        <w:tc>
          <w:tcPr>
            <w:tcW w:w="1278" w:type="dxa"/>
            <w:tcBorders>
              <w:top w:val="single" w:sz="8" w:space="0" w:color="000000"/>
              <w:left w:val="single" w:sz="8" w:space="0" w:color="000000"/>
              <w:bottom w:val="single" w:sz="8" w:space="0" w:color="000000"/>
              <w:right w:val="single" w:sz="8" w:space="0" w:color="000000"/>
            </w:tcBorders>
            <w:vAlign w:val="center"/>
          </w:tcPr>
          <w:p w14:paraId="1B75D9C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401,176.72</w:t>
            </w:r>
          </w:p>
        </w:tc>
        <w:tc>
          <w:tcPr>
            <w:tcW w:w="1534" w:type="dxa"/>
            <w:tcBorders>
              <w:top w:val="single" w:sz="8" w:space="0" w:color="000000"/>
              <w:left w:val="single" w:sz="8" w:space="0" w:color="000000"/>
              <w:bottom w:val="single" w:sz="8" w:space="0" w:color="000000"/>
              <w:right w:val="single" w:sz="8" w:space="0" w:color="000000"/>
            </w:tcBorders>
            <w:vAlign w:val="center"/>
          </w:tcPr>
          <w:p w14:paraId="132F6934"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9,692,449,006.00</w:t>
            </w:r>
          </w:p>
        </w:tc>
        <w:tc>
          <w:tcPr>
            <w:tcW w:w="986" w:type="dxa"/>
            <w:tcBorders>
              <w:top w:val="single" w:sz="8" w:space="0" w:color="000000"/>
              <w:left w:val="single" w:sz="8" w:space="0" w:color="000000"/>
              <w:bottom w:val="single" w:sz="8" w:space="0" w:color="000000"/>
              <w:right w:val="single" w:sz="8" w:space="0" w:color="000000"/>
            </w:tcBorders>
            <w:vAlign w:val="center"/>
          </w:tcPr>
          <w:p w14:paraId="1CE3AA3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83.56%</w:t>
            </w:r>
          </w:p>
        </w:tc>
        <w:tc>
          <w:tcPr>
            <w:tcW w:w="1566" w:type="dxa"/>
            <w:tcBorders>
              <w:top w:val="single" w:sz="8" w:space="0" w:color="000000"/>
              <w:left w:val="single" w:sz="8" w:space="0" w:color="000000"/>
              <w:bottom w:val="single" w:sz="8" w:space="0" w:color="000000"/>
              <w:right w:val="single" w:sz="8" w:space="0" w:color="000000"/>
            </w:tcBorders>
            <w:vAlign w:val="center"/>
          </w:tcPr>
          <w:p w14:paraId="6504B30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1,907,174,662.00</w:t>
            </w:r>
          </w:p>
        </w:tc>
        <w:tc>
          <w:tcPr>
            <w:tcW w:w="956" w:type="dxa"/>
            <w:tcBorders>
              <w:top w:val="single" w:sz="8" w:space="0" w:color="000000"/>
              <w:left w:val="single" w:sz="8" w:space="0" w:color="000000"/>
              <w:bottom w:val="single" w:sz="8" w:space="0" w:color="000000"/>
              <w:right w:val="single" w:sz="4" w:space="0" w:color="auto"/>
            </w:tcBorders>
            <w:vAlign w:val="center"/>
          </w:tcPr>
          <w:p w14:paraId="0055DBBC"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16.44%</w:t>
            </w:r>
          </w:p>
        </w:tc>
      </w:tr>
    </w:tbl>
    <w:p w14:paraId="12D40F0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6" w:name="_Toc409100093"/>
      <w:bookmarkStart w:id="247" w:name="_Toc361324890"/>
      <w:bookmarkStart w:id="248" w:name="_Toc409100456"/>
      <w:bookmarkStart w:id="249" w:name="_Toc194050081"/>
      <w:r w:rsidRPr="006D6271">
        <w:rPr>
          <w:rFonts w:ascii="Times New Roman" w:eastAsiaTheme="minorEastAsia" w:hAnsi="Times New Roman"/>
          <w:kern w:val="0"/>
          <w:sz w:val="21"/>
          <w:szCs w:val="21"/>
        </w:rPr>
        <w:lastRenderedPageBreak/>
        <w:t xml:space="preserve">9.2 </w:t>
      </w:r>
      <w:r w:rsidRPr="006D6271">
        <w:rPr>
          <w:rFonts w:ascii="Times New Roman" w:eastAsiaTheme="minorEastAsia" w:hAnsi="Times New Roman"/>
          <w:sz w:val="21"/>
          <w:szCs w:val="21"/>
        </w:rPr>
        <w:t>期末上市基金前十名持有人</w:t>
      </w:r>
      <w:bookmarkEnd w:id="246"/>
      <w:bookmarkEnd w:id="247"/>
      <w:bookmarkEnd w:id="248"/>
      <w:bookmarkEnd w:id="249"/>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14:paraId="2394FF8E" w14:textId="77777777">
        <w:trPr>
          <w:trHeight w:val="481"/>
          <w:jc w:val="center"/>
        </w:trPr>
        <w:tc>
          <w:tcPr>
            <w:tcW w:w="1062" w:type="dxa"/>
          </w:tcPr>
          <w:p w14:paraId="6C5111E6"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14:paraId="7D2891A6" w14:textId="77777777"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14:paraId="18687921" w14:textId="77777777"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14:paraId="7AFBA926" w14:textId="77777777"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F84F8A" w14:paraId="78DD9AE0" w14:textId="77777777">
        <w:trPr>
          <w:jc w:val="center"/>
        </w:trPr>
        <w:tc>
          <w:tcPr>
            <w:tcW w:w="1062" w:type="dxa"/>
            <w:vAlign w:val="center"/>
          </w:tcPr>
          <w:p w14:paraId="261CC207" w14:textId="77777777" w:rsidR="00F84F8A" w:rsidRDefault="008750EB">
            <w:pPr>
              <w:jc w:val="center"/>
            </w:pPr>
            <w:r>
              <w:rPr>
                <w:rFonts w:eastAsiaTheme="minorEastAsia"/>
                <w:szCs w:val="21"/>
              </w:rPr>
              <w:t>1</w:t>
            </w:r>
          </w:p>
        </w:tc>
        <w:tc>
          <w:tcPr>
            <w:tcW w:w="3686" w:type="dxa"/>
            <w:vAlign w:val="center"/>
          </w:tcPr>
          <w:p w14:paraId="384C5F69" w14:textId="77777777" w:rsidR="00F84F8A" w:rsidRDefault="008750EB">
            <w:pPr>
              <w:jc w:val="left"/>
            </w:pPr>
            <w:r>
              <w:rPr>
                <w:rFonts w:eastAsiaTheme="minorEastAsia"/>
                <w:szCs w:val="21"/>
              </w:rPr>
              <w:t>中国平安人寿保险股份有限公司－分红－个险分红</w:t>
            </w:r>
          </w:p>
        </w:tc>
        <w:tc>
          <w:tcPr>
            <w:tcW w:w="3260" w:type="dxa"/>
            <w:vAlign w:val="center"/>
          </w:tcPr>
          <w:p w14:paraId="64F502F4" w14:textId="77777777" w:rsidR="00F84F8A" w:rsidRDefault="008750EB">
            <w:pPr>
              <w:jc w:val="right"/>
            </w:pPr>
            <w:r>
              <w:rPr>
                <w:rFonts w:eastAsiaTheme="minorEastAsia"/>
                <w:szCs w:val="21"/>
              </w:rPr>
              <w:t>1,060,689,220.00</w:t>
            </w:r>
          </w:p>
        </w:tc>
        <w:tc>
          <w:tcPr>
            <w:tcW w:w="2051" w:type="dxa"/>
            <w:vAlign w:val="center"/>
          </w:tcPr>
          <w:p w14:paraId="267F333E" w14:textId="77777777" w:rsidR="00F84F8A" w:rsidRDefault="008750EB">
            <w:pPr>
              <w:jc w:val="right"/>
            </w:pPr>
            <w:r>
              <w:rPr>
                <w:rFonts w:eastAsiaTheme="minorEastAsia"/>
                <w:szCs w:val="21"/>
              </w:rPr>
              <w:t>9.14%</w:t>
            </w:r>
          </w:p>
        </w:tc>
      </w:tr>
      <w:tr w:rsidR="00F84F8A" w14:paraId="71590717" w14:textId="77777777">
        <w:trPr>
          <w:jc w:val="center"/>
        </w:trPr>
        <w:tc>
          <w:tcPr>
            <w:tcW w:w="1062" w:type="dxa"/>
            <w:vAlign w:val="center"/>
          </w:tcPr>
          <w:p w14:paraId="688B7CE8" w14:textId="77777777" w:rsidR="00F84F8A" w:rsidRDefault="008750EB">
            <w:pPr>
              <w:jc w:val="center"/>
            </w:pPr>
            <w:r>
              <w:rPr>
                <w:rFonts w:eastAsiaTheme="minorEastAsia"/>
                <w:szCs w:val="21"/>
              </w:rPr>
              <w:t>2</w:t>
            </w:r>
          </w:p>
        </w:tc>
        <w:tc>
          <w:tcPr>
            <w:tcW w:w="3686" w:type="dxa"/>
            <w:vAlign w:val="center"/>
          </w:tcPr>
          <w:p w14:paraId="4A43C219" w14:textId="77777777" w:rsidR="00F84F8A" w:rsidRDefault="008750EB">
            <w:pPr>
              <w:jc w:val="left"/>
            </w:pPr>
            <w:r>
              <w:rPr>
                <w:rFonts w:eastAsiaTheme="minorEastAsia"/>
                <w:szCs w:val="21"/>
              </w:rPr>
              <w:t>中国人寿保险股份有限公司</w:t>
            </w:r>
          </w:p>
        </w:tc>
        <w:tc>
          <w:tcPr>
            <w:tcW w:w="3260" w:type="dxa"/>
            <w:vAlign w:val="center"/>
          </w:tcPr>
          <w:p w14:paraId="247A0F8D" w14:textId="77777777" w:rsidR="00F84F8A" w:rsidRDefault="008750EB">
            <w:pPr>
              <w:jc w:val="right"/>
            </w:pPr>
            <w:r>
              <w:rPr>
                <w:rFonts w:eastAsiaTheme="minorEastAsia"/>
                <w:szCs w:val="21"/>
              </w:rPr>
              <w:t>756,952,753.00</w:t>
            </w:r>
          </w:p>
        </w:tc>
        <w:tc>
          <w:tcPr>
            <w:tcW w:w="2051" w:type="dxa"/>
            <w:vAlign w:val="center"/>
          </w:tcPr>
          <w:p w14:paraId="79B35F39" w14:textId="77777777" w:rsidR="00F84F8A" w:rsidRDefault="008750EB">
            <w:pPr>
              <w:jc w:val="right"/>
            </w:pPr>
            <w:r>
              <w:rPr>
                <w:rFonts w:eastAsiaTheme="minorEastAsia"/>
                <w:szCs w:val="21"/>
              </w:rPr>
              <w:t>6.53%</w:t>
            </w:r>
          </w:p>
        </w:tc>
      </w:tr>
      <w:tr w:rsidR="00F84F8A" w14:paraId="059BE353" w14:textId="77777777">
        <w:trPr>
          <w:jc w:val="center"/>
        </w:trPr>
        <w:tc>
          <w:tcPr>
            <w:tcW w:w="1062" w:type="dxa"/>
            <w:vAlign w:val="center"/>
          </w:tcPr>
          <w:p w14:paraId="7F71E115" w14:textId="77777777" w:rsidR="00F84F8A" w:rsidRDefault="008750EB">
            <w:pPr>
              <w:jc w:val="center"/>
            </w:pPr>
            <w:r>
              <w:rPr>
                <w:rFonts w:eastAsiaTheme="minorEastAsia"/>
                <w:szCs w:val="21"/>
              </w:rPr>
              <w:t>3</w:t>
            </w:r>
          </w:p>
        </w:tc>
        <w:tc>
          <w:tcPr>
            <w:tcW w:w="3686" w:type="dxa"/>
            <w:vAlign w:val="center"/>
          </w:tcPr>
          <w:p w14:paraId="4ED4D9D7" w14:textId="77777777" w:rsidR="00F84F8A" w:rsidRDefault="008750EB">
            <w:pPr>
              <w:jc w:val="left"/>
            </w:pPr>
            <w:r>
              <w:rPr>
                <w:rFonts w:eastAsiaTheme="minorEastAsia"/>
                <w:szCs w:val="21"/>
              </w:rPr>
              <w:t>中国平安人寿保险股份有限公司－自有资金</w:t>
            </w:r>
          </w:p>
        </w:tc>
        <w:tc>
          <w:tcPr>
            <w:tcW w:w="3260" w:type="dxa"/>
            <w:vAlign w:val="center"/>
          </w:tcPr>
          <w:p w14:paraId="56B5E6A5" w14:textId="77777777" w:rsidR="00F84F8A" w:rsidRDefault="008750EB">
            <w:pPr>
              <w:jc w:val="right"/>
            </w:pPr>
            <w:r>
              <w:rPr>
                <w:rFonts w:eastAsiaTheme="minorEastAsia"/>
                <w:szCs w:val="21"/>
              </w:rPr>
              <w:t>752,767,151.00</w:t>
            </w:r>
          </w:p>
        </w:tc>
        <w:tc>
          <w:tcPr>
            <w:tcW w:w="2051" w:type="dxa"/>
            <w:vAlign w:val="center"/>
          </w:tcPr>
          <w:p w14:paraId="1B5E241B" w14:textId="77777777" w:rsidR="00F84F8A" w:rsidRDefault="008750EB">
            <w:pPr>
              <w:jc w:val="right"/>
            </w:pPr>
            <w:r>
              <w:rPr>
                <w:rFonts w:eastAsiaTheme="minorEastAsia"/>
                <w:szCs w:val="21"/>
              </w:rPr>
              <w:t>6.49%</w:t>
            </w:r>
          </w:p>
        </w:tc>
      </w:tr>
      <w:tr w:rsidR="00F84F8A" w14:paraId="27E21992" w14:textId="77777777">
        <w:trPr>
          <w:jc w:val="center"/>
        </w:trPr>
        <w:tc>
          <w:tcPr>
            <w:tcW w:w="1062" w:type="dxa"/>
            <w:vAlign w:val="center"/>
          </w:tcPr>
          <w:p w14:paraId="486C8D84" w14:textId="77777777" w:rsidR="00F84F8A" w:rsidRDefault="008750EB">
            <w:pPr>
              <w:jc w:val="center"/>
            </w:pPr>
            <w:r>
              <w:rPr>
                <w:rFonts w:eastAsiaTheme="minorEastAsia"/>
                <w:szCs w:val="21"/>
              </w:rPr>
              <w:t>4</w:t>
            </w:r>
          </w:p>
        </w:tc>
        <w:tc>
          <w:tcPr>
            <w:tcW w:w="3686" w:type="dxa"/>
            <w:vAlign w:val="center"/>
          </w:tcPr>
          <w:p w14:paraId="077DDACC" w14:textId="77777777" w:rsidR="00F84F8A" w:rsidRDefault="008750EB">
            <w:pPr>
              <w:jc w:val="left"/>
            </w:pPr>
            <w:r>
              <w:rPr>
                <w:rFonts w:eastAsiaTheme="minorEastAsia"/>
                <w:szCs w:val="21"/>
              </w:rPr>
              <w:t>华泰优逸五号混合型养老金产品－中国银行股份有限公司</w:t>
            </w:r>
          </w:p>
        </w:tc>
        <w:tc>
          <w:tcPr>
            <w:tcW w:w="3260" w:type="dxa"/>
            <w:vAlign w:val="center"/>
          </w:tcPr>
          <w:p w14:paraId="023F6F6C" w14:textId="77777777" w:rsidR="00F84F8A" w:rsidRDefault="008750EB">
            <w:pPr>
              <w:jc w:val="right"/>
            </w:pPr>
            <w:r>
              <w:rPr>
                <w:rFonts w:eastAsiaTheme="minorEastAsia"/>
                <w:szCs w:val="21"/>
              </w:rPr>
              <w:t>429,000,000.00</w:t>
            </w:r>
          </w:p>
        </w:tc>
        <w:tc>
          <w:tcPr>
            <w:tcW w:w="2051" w:type="dxa"/>
            <w:vAlign w:val="center"/>
          </w:tcPr>
          <w:p w14:paraId="56A23542" w14:textId="77777777" w:rsidR="00F84F8A" w:rsidRDefault="008750EB">
            <w:pPr>
              <w:jc w:val="right"/>
            </w:pPr>
            <w:r>
              <w:rPr>
                <w:rFonts w:eastAsiaTheme="minorEastAsia"/>
                <w:szCs w:val="21"/>
              </w:rPr>
              <w:t>3.70%</w:t>
            </w:r>
          </w:p>
        </w:tc>
      </w:tr>
      <w:tr w:rsidR="00F84F8A" w14:paraId="6D41EC5F" w14:textId="77777777">
        <w:trPr>
          <w:jc w:val="center"/>
        </w:trPr>
        <w:tc>
          <w:tcPr>
            <w:tcW w:w="1062" w:type="dxa"/>
            <w:vAlign w:val="center"/>
          </w:tcPr>
          <w:p w14:paraId="27FBB26F" w14:textId="77777777" w:rsidR="00F84F8A" w:rsidRDefault="008750EB">
            <w:pPr>
              <w:jc w:val="center"/>
            </w:pPr>
            <w:r>
              <w:rPr>
                <w:rFonts w:eastAsiaTheme="minorEastAsia"/>
                <w:szCs w:val="21"/>
              </w:rPr>
              <w:t>5</w:t>
            </w:r>
          </w:p>
        </w:tc>
        <w:tc>
          <w:tcPr>
            <w:tcW w:w="3686" w:type="dxa"/>
            <w:vAlign w:val="center"/>
          </w:tcPr>
          <w:p w14:paraId="7DF90F3B" w14:textId="77777777" w:rsidR="00F84F8A" w:rsidRDefault="008750EB">
            <w:pPr>
              <w:jc w:val="left"/>
            </w:pPr>
            <w:r>
              <w:rPr>
                <w:rFonts w:eastAsiaTheme="minorEastAsia"/>
                <w:szCs w:val="21"/>
              </w:rPr>
              <w:t>国泰君安证券股份有限公司</w:t>
            </w:r>
          </w:p>
        </w:tc>
        <w:tc>
          <w:tcPr>
            <w:tcW w:w="3260" w:type="dxa"/>
            <w:vAlign w:val="center"/>
          </w:tcPr>
          <w:p w14:paraId="56CA5281" w14:textId="77777777" w:rsidR="00F84F8A" w:rsidRDefault="008750EB">
            <w:pPr>
              <w:jc w:val="right"/>
            </w:pPr>
            <w:r>
              <w:rPr>
                <w:rFonts w:eastAsiaTheme="minorEastAsia"/>
                <w:szCs w:val="21"/>
              </w:rPr>
              <w:t>412,562,325.00</w:t>
            </w:r>
          </w:p>
        </w:tc>
        <w:tc>
          <w:tcPr>
            <w:tcW w:w="2051" w:type="dxa"/>
            <w:vAlign w:val="center"/>
          </w:tcPr>
          <w:p w14:paraId="2ACBF34F" w14:textId="77777777" w:rsidR="00F84F8A" w:rsidRDefault="008750EB">
            <w:pPr>
              <w:jc w:val="right"/>
            </w:pPr>
            <w:r>
              <w:rPr>
                <w:rFonts w:eastAsiaTheme="minorEastAsia"/>
                <w:szCs w:val="21"/>
              </w:rPr>
              <w:t>3.56%</w:t>
            </w:r>
          </w:p>
        </w:tc>
      </w:tr>
      <w:tr w:rsidR="00F84F8A" w14:paraId="1ECAD6E8" w14:textId="77777777">
        <w:trPr>
          <w:jc w:val="center"/>
        </w:trPr>
        <w:tc>
          <w:tcPr>
            <w:tcW w:w="1062" w:type="dxa"/>
            <w:vAlign w:val="center"/>
          </w:tcPr>
          <w:p w14:paraId="1515EE14" w14:textId="77777777" w:rsidR="00F84F8A" w:rsidRDefault="008750EB">
            <w:pPr>
              <w:jc w:val="center"/>
            </w:pPr>
            <w:r>
              <w:rPr>
                <w:rFonts w:eastAsiaTheme="minorEastAsia"/>
                <w:szCs w:val="21"/>
              </w:rPr>
              <w:t>6</w:t>
            </w:r>
          </w:p>
        </w:tc>
        <w:tc>
          <w:tcPr>
            <w:tcW w:w="3686" w:type="dxa"/>
            <w:vAlign w:val="center"/>
          </w:tcPr>
          <w:p w14:paraId="055B2898" w14:textId="77777777" w:rsidR="00F84F8A" w:rsidRDefault="008750EB">
            <w:pPr>
              <w:jc w:val="left"/>
            </w:pPr>
            <w:r>
              <w:rPr>
                <w:rFonts w:eastAsiaTheme="minorEastAsia"/>
                <w:szCs w:val="21"/>
              </w:rPr>
              <w:t>招商证券股份有限公司</w:t>
            </w:r>
          </w:p>
        </w:tc>
        <w:tc>
          <w:tcPr>
            <w:tcW w:w="3260" w:type="dxa"/>
            <w:vAlign w:val="center"/>
          </w:tcPr>
          <w:p w14:paraId="153112F5" w14:textId="77777777" w:rsidR="00F84F8A" w:rsidRDefault="008750EB">
            <w:pPr>
              <w:jc w:val="right"/>
            </w:pPr>
            <w:r>
              <w:rPr>
                <w:rFonts w:eastAsiaTheme="minorEastAsia"/>
                <w:szCs w:val="21"/>
              </w:rPr>
              <w:t>203,365,456.00</w:t>
            </w:r>
          </w:p>
        </w:tc>
        <w:tc>
          <w:tcPr>
            <w:tcW w:w="2051" w:type="dxa"/>
            <w:vAlign w:val="center"/>
          </w:tcPr>
          <w:p w14:paraId="16B0FC46" w14:textId="77777777" w:rsidR="00F84F8A" w:rsidRDefault="008750EB">
            <w:pPr>
              <w:jc w:val="right"/>
            </w:pPr>
            <w:r>
              <w:rPr>
                <w:rFonts w:eastAsiaTheme="minorEastAsia"/>
                <w:szCs w:val="21"/>
              </w:rPr>
              <w:t>1.75%</w:t>
            </w:r>
          </w:p>
        </w:tc>
      </w:tr>
      <w:tr w:rsidR="00F84F8A" w14:paraId="3213E852" w14:textId="77777777">
        <w:trPr>
          <w:jc w:val="center"/>
        </w:trPr>
        <w:tc>
          <w:tcPr>
            <w:tcW w:w="1062" w:type="dxa"/>
            <w:vAlign w:val="center"/>
          </w:tcPr>
          <w:p w14:paraId="66A35513" w14:textId="77777777" w:rsidR="00F84F8A" w:rsidRDefault="008750EB">
            <w:pPr>
              <w:jc w:val="center"/>
            </w:pPr>
            <w:r>
              <w:rPr>
                <w:rFonts w:eastAsiaTheme="minorEastAsia"/>
                <w:szCs w:val="21"/>
              </w:rPr>
              <w:t>7</w:t>
            </w:r>
          </w:p>
        </w:tc>
        <w:tc>
          <w:tcPr>
            <w:tcW w:w="3686" w:type="dxa"/>
            <w:vAlign w:val="center"/>
          </w:tcPr>
          <w:p w14:paraId="2303AF18" w14:textId="77777777" w:rsidR="00F84F8A" w:rsidRDefault="008750EB">
            <w:pPr>
              <w:jc w:val="left"/>
            </w:pPr>
            <w:r>
              <w:rPr>
                <w:rFonts w:eastAsiaTheme="minorEastAsia"/>
                <w:szCs w:val="21"/>
              </w:rPr>
              <w:t>新华人寿保险股份有限公司</w:t>
            </w:r>
          </w:p>
        </w:tc>
        <w:tc>
          <w:tcPr>
            <w:tcW w:w="3260" w:type="dxa"/>
            <w:vAlign w:val="center"/>
          </w:tcPr>
          <w:p w14:paraId="5F60E27D" w14:textId="77777777" w:rsidR="00F84F8A" w:rsidRDefault="008750EB">
            <w:pPr>
              <w:jc w:val="right"/>
            </w:pPr>
            <w:r>
              <w:rPr>
                <w:rFonts w:eastAsiaTheme="minorEastAsia"/>
                <w:szCs w:val="21"/>
              </w:rPr>
              <w:t>189,945,837.00</w:t>
            </w:r>
          </w:p>
        </w:tc>
        <w:tc>
          <w:tcPr>
            <w:tcW w:w="2051" w:type="dxa"/>
            <w:vAlign w:val="center"/>
          </w:tcPr>
          <w:p w14:paraId="22DDCD26" w14:textId="77777777" w:rsidR="00F84F8A" w:rsidRDefault="008750EB">
            <w:pPr>
              <w:jc w:val="right"/>
            </w:pPr>
            <w:r>
              <w:rPr>
                <w:rFonts w:eastAsiaTheme="minorEastAsia"/>
                <w:szCs w:val="21"/>
              </w:rPr>
              <w:t>1.64%</w:t>
            </w:r>
          </w:p>
        </w:tc>
      </w:tr>
      <w:tr w:rsidR="00F84F8A" w14:paraId="1374A321" w14:textId="77777777">
        <w:trPr>
          <w:jc w:val="center"/>
        </w:trPr>
        <w:tc>
          <w:tcPr>
            <w:tcW w:w="1062" w:type="dxa"/>
            <w:vAlign w:val="center"/>
          </w:tcPr>
          <w:p w14:paraId="40C47080" w14:textId="77777777" w:rsidR="00F84F8A" w:rsidRDefault="008750EB">
            <w:pPr>
              <w:jc w:val="center"/>
            </w:pPr>
            <w:r>
              <w:rPr>
                <w:rFonts w:eastAsiaTheme="minorEastAsia"/>
                <w:szCs w:val="21"/>
              </w:rPr>
              <w:t>8</w:t>
            </w:r>
          </w:p>
        </w:tc>
        <w:tc>
          <w:tcPr>
            <w:tcW w:w="3686" w:type="dxa"/>
            <w:vAlign w:val="center"/>
          </w:tcPr>
          <w:p w14:paraId="4B1CA8C1" w14:textId="77777777" w:rsidR="00F84F8A" w:rsidRDefault="008750EB">
            <w:pPr>
              <w:jc w:val="left"/>
            </w:pPr>
            <w:r>
              <w:rPr>
                <w:rFonts w:eastAsiaTheme="minorEastAsia"/>
                <w:szCs w:val="21"/>
              </w:rPr>
              <w:t>中国人寿再保险有限责任公司</w:t>
            </w:r>
          </w:p>
        </w:tc>
        <w:tc>
          <w:tcPr>
            <w:tcW w:w="3260" w:type="dxa"/>
            <w:vAlign w:val="center"/>
          </w:tcPr>
          <w:p w14:paraId="2582CE2E" w14:textId="77777777" w:rsidR="00F84F8A" w:rsidRDefault="008750EB">
            <w:pPr>
              <w:jc w:val="right"/>
            </w:pPr>
            <w:r>
              <w:rPr>
                <w:rFonts w:eastAsiaTheme="minorEastAsia"/>
                <w:szCs w:val="21"/>
              </w:rPr>
              <w:t>178,704,624.00</w:t>
            </w:r>
          </w:p>
        </w:tc>
        <w:tc>
          <w:tcPr>
            <w:tcW w:w="2051" w:type="dxa"/>
            <w:vAlign w:val="center"/>
          </w:tcPr>
          <w:p w14:paraId="262C7AED" w14:textId="77777777" w:rsidR="00F84F8A" w:rsidRDefault="008750EB">
            <w:pPr>
              <w:jc w:val="right"/>
            </w:pPr>
            <w:r>
              <w:rPr>
                <w:rFonts w:eastAsiaTheme="minorEastAsia"/>
                <w:szCs w:val="21"/>
              </w:rPr>
              <w:t>1.54%</w:t>
            </w:r>
          </w:p>
        </w:tc>
      </w:tr>
      <w:tr w:rsidR="00F84F8A" w14:paraId="16F53920" w14:textId="77777777">
        <w:trPr>
          <w:jc w:val="center"/>
        </w:trPr>
        <w:tc>
          <w:tcPr>
            <w:tcW w:w="1062" w:type="dxa"/>
            <w:vAlign w:val="center"/>
          </w:tcPr>
          <w:p w14:paraId="7CA2D1F8" w14:textId="77777777" w:rsidR="00F84F8A" w:rsidRDefault="008750EB">
            <w:pPr>
              <w:jc w:val="center"/>
            </w:pPr>
            <w:r>
              <w:rPr>
                <w:rFonts w:eastAsiaTheme="minorEastAsia"/>
                <w:szCs w:val="21"/>
              </w:rPr>
              <w:t>9</w:t>
            </w:r>
          </w:p>
        </w:tc>
        <w:tc>
          <w:tcPr>
            <w:tcW w:w="3686" w:type="dxa"/>
            <w:vAlign w:val="center"/>
          </w:tcPr>
          <w:p w14:paraId="0D5E2503" w14:textId="77777777" w:rsidR="00F84F8A" w:rsidRDefault="008750EB">
            <w:pPr>
              <w:jc w:val="left"/>
            </w:pPr>
            <w:r>
              <w:rPr>
                <w:rFonts w:eastAsiaTheme="minorEastAsia"/>
                <w:szCs w:val="21"/>
              </w:rPr>
              <w:t>广发证券股份有限公司</w:t>
            </w:r>
          </w:p>
        </w:tc>
        <w:tc>
          <w:tcPr>
            <w:tcW w:w="3260" w:type="dxa"/>
            <w:vAlign w:val="center"/>
          </w:tcPr>
          <w:p w14:paraId="6FBE98C3" w14:textId="77777777" w:rsidR="00F84F8A" w:rsidRDefault="008750EB">
            <w:pPr>
              <w:jc w:val="right"/>
            </w:pPr>
            <w:r>
              <w:rPr>
                <w:rFonts w:eastAsiaTheme="minorEastAsia"/>
                <w:szCs w:val="21"/>
              </w:rPr>
              <w:t>150,823,202.00</w:t>
            </w:r>
          </w:p>
        </w:tc>
        <w:tc>
          <w:tcPr>
            <w:tcW w:w="2051" w:type="dxa"/>
            <w:vAlign w:val="center"/>
          </w:tcPr>
          <w:p w14:paraId="7DF76546" w14:textId="77777777" w:rsidR="00F84F8A" w:rsidRDefault="008750EB">
            <w:pPr>
              <w:jc w:val="right"/>
            </w:pPr>
            <w:r>
              <w:rPr>
                <w:rFonts w:eastAsiaTheme="minorEastAsia"/>
                <w:szCs w:val="21"/>
              </w:rPr>
              <w:t>1.30%</w:t>
            </w:r>
          </w:p>
        </w:tc>
      </w:tr>
      <w:tr w:rsidR="00F84F8A" w14:paraId="1F408741" w14:textId="77777777">
        <w:trPr>
          <w:jc w:val="center"/>
        </w:trPr>
        <w:tc>
          <w:tcPr>
            <w:tcW w:w="1062" w:type="dxa"/>
            <w:vAlign w:val="center"/>
          </w:tcPr>
          <w:p w14:paraId="589D3C7E" w14:textId="77777777" w:rsidR="00F84F8A" w:rsidRDefault="008750EB">
            <w:pPr>
              <w:jc w:val="center"/>
            </w:pPr>
            <w:r>
              <w:rPr>
                <w:rFonts w:eastAsiaTheme="minorEastAsia"/>
                <w:szCs w:val="21"/>
              </w:rPr>
              <w:t>10</w:t>
            </w:r>
          </w:p>
        </w:tc>
        <w:tc>
          <w:tcPr>
            <w:tcW w:w="3686" w:type="dxa"/>
            <w:vAlign w:val="center"/>
          </w:tcPr>
          <w:p w14:paraId="23268CA2" w14:textId="77777777" w:rsidR="00F84F8A" w:rsidRDefault="008750EB">
            <w:pPr>
              <w:jc w:val="left"/>
            </w:pPr>
            <w:r>
              <w:rPr>
                <w:rFonts w:eastAsiaTheme="minorEastAsia"/>
                <w:szCs w:val="21"/>
              </w:rPr>
              <w:t>中国太平洋人寿保险股份有限公司－分红－个人分红</w:t>
            </w:r>
          </w:p>
        </w:tc>
        <w:tc>
          <w:tcPr>
            <w:tcW w:w="3260" w:type="dxa"/>
            <w:vAlign w:val="center"/>
          </w:tcPr>
          <w:p w14:paraId="18EDFB0B" w14:textId="77777777" w:rsidR="00F84F8A" w:rsidRDefault="008750EB">
            <w:pPr>
              <w:jc w:val="right"/>
            </w:pPr>
            <w:r>
              <w:rPr>
                <w:rFonts w:eastAsiaTheme="minorEastAsia"/>
                <w:szCs w:val="21"/>
              </w:rPr>
              <w:t>116,247,400.00</w:t>
            </w:r>
          </w:p>
        </w:tc>
        <w:tc>
          <w:tcPr>
            <w:tcW w:w="2051" w:type="dxa"/>
            <w:vAlign w:val="center"/>
          </w:tcPr>
          <w:p w14:paraId="7CC4A6D0" w14:textId="77777777" w:rsidR="00F84F8A" w:rsidRDefault="008750EB">
            <w:pPr>
              <w:jc w:val="right"/>
            </w:pPr>
            <w:r>
              <w:rPr>
                <w:rFonts w:eastAsiaTheme="minorEastAsia"/>
                <w:szCs w:val="21"/>
              </w:rPr>
              <w:t>1.00%</w:t>
            </w:r>
          </w:p>
        </w:tc>
      </w:tr>
      <w:tr w:rsidR="00F84F8A" w14:paraId="1B3881FD" w14:textId="77777777">
        <w:trPr>
          <w:jc w:val="center"/>
        </w:trPr>
        <w:tc>
          <w:tcPr>
            <w:tcW w:w="1062" w:type="dxa"/>
            <w:vAlign w:val="center"/>
          </w:tcPr>
          <w:p w14:paraId="09918EAD" w14:textId="77777777" w:rsidR="00F84F8A" w:rsidRDefault="008750EB">
            <w:pPr>
              <w:jc w:val="center"/>
            </w:pPr>
            <w:r>
              <w:rPr>
                <w:rFonts w:eastAsiaTheme="minorEastAsia"/>
                <w:szCs w:val="21"/>
              </w:rPr>
              <w:t>11</w:t>
            </w:r>
          </w:p>
        </w:tc>
        <w:tc>
          <w:tcPr>
            <w:tcW w:w="3686" w:type="dxa"/>
            <w:vAlign w:val="center"/>
          </w:tcPr>
          <w:p w14:paraId="301B2FF5"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交易型开放式指数证券投资基金联接基金</w:t>
            </w:r>
          </w:p>
        </w:tc>
        <w:tc>
          <w:tcPr>
            <w:tcW w:w="3260" w:type="dxa"/>
            <w:vAlign w:val="center"/>
          </w:tcPr>
          <w:p w14:paraId="1E0B8AD2" w14:textId="77777777" w:rsidR="00F84F8A" w:rsidRDefault="008750EB">
            <w:pPr>
              <w:jc w:val="right"/>
            </w:pPr>
            <w:r>
              <w:rPr>
                <w:rFonts w:eastAsiaTheme="minorEastAsia"/>
                <w:szCs w:val="21"/>
              </w:rPr>
              <w:t>3,104,407,142.00</w:t>
            </w:r>
          </w:p>
        </w:tc>
        <w:tc>
          <w:tcPr>
            <w:tcW w:w="2051" w:type="dxa"/>
            <w:vAlign w:val="center"/>
          </w:tcPr>
          <w:p w14:paraId="3BD95256" w14:textId="77777777" w:rsidR="00F84F8A" w:rsidRDefault="008750EB">
            <w:pPr>
              <w:jc w:val="right"/>
            </w:pPr>
            <w:r>
              <w:rPr>
                <w:rFonts w:eastAsiaTheme="minorEastAsia"/>
                <w:szCs w:val="21"/>
              </w:rPr>
              <w:t>26.76%</w:t>
            </w:r>
          </w:p>
        </w:tc>
      </w:tr>
    </w:tbl>
    <w:p w14:paraId="61DF8B18"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0" w:name="_Toc409100095"/>
      <w:bookmarkStart w:id="251" w:name="_Toc409100458"/>
      <w:bookmarkStart w:id="252" w:name="_Toc194050082"/>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0"/>
      <w:bookmarkEnd w:id="251"/>
      <w:bookmarkEnd w:id="252"/>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3A3AD4C0" w14:textId="77777777">
        <w:trPr>
          <w:trHeight w:val="285"/>
        </w:trPr>
        <w:tc>
          <w:tcPr>
            <w:tcW w:w="3369" w:type="dxa"/>
            <w:shd w:val="clear" w:color="auto" w:fill="auto"/>
            <w:tcMar>
              <w:top w:w="0" w:type="dxa"/>
              <w:left w:w="108" w:type="dxa"/>
              <w:bottom w:w="0" w:type="dxa"/>
              <w:right w:w="108" w:type="dxa"/>
            </w:tcMar>
            <w:vAlign w:val="center"/>
          </w:tcPr>
          <w:p w14:paraId="57E7FCCC"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79D9F938"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6CDF3865" w14:textId="77777777">
        <w:trPr>
          <w:trHeight w:val="713"/>
        </w:trPr>
        <w:tc>
          <w:tcPr>
            <w:tcW w:w="3369" w:type="dxa"/>
            <w:shd w:val="clear" w:color="auto" w:fill="auto"/>
            <w:tcMar>
              <w:top w:w="0" w:type="dxa"/>
              <w:left w:w="108" w:type="dxa"/>
              <w:bottom w:w="0" w:type="dxa"/>
              <w:right w:w="108" w:type="dxa"/>
            </w:tcMar>
            <w:vAlign w:val="center"/>
          </w:tcPr>
          <w:p w14:paraId="7E00A9E1"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7A821EA9"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3A282A1B" w14:textId="77777777">
        <w:trPr>
          <w:trHeight w:val="285"/>
        </w:trPr>
        <w:tc>
          <w:tcPr>
            <w:tcW w:w="3369" w:type="dxa"/>
            <w:shd w:val="clear" w:color="auto" w:fill="auto"/>
            <w:tcMar>
              <w:top w:w="0" w:type="dxa"/>
              <w:left w:w="108" w:type="dxa"/>
              <w:bottom w:w="0" w:type="dxa"/>
              <w:right w:w="108" w:type="dxa"/>
            </w:tcMar>
            <w:vAlign w:val="center"/>
          </w:tcPr>
          <w:p w14:paraId="4A837666"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3061FCB3"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31E427CC"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3"/>
      <w:bookmarkStart w:id="254" w:name="_Toc361324892"/>
      <w:bookmarkStart w:id="255" w:name="_Toc409100097"/>
      <w:bookmarkStart w:id="256" w:name="_Toc409100460"/>
      <w:bookmarkStart w:id="257" w:name="_Toc194050083"/>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3"/>
      <w:bookmarkEnd w:id="254"/>
      <w:bookmarkEnd w:id="255"/>
      <w:bookmarkEnd w:id="256"/>
      <w:bookmarkEnd w:id="257"/>
    </w:p>
    <w:p w14:paraId="18D79CB8"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0C8E25F6" w14:textId="77777777">
        <w:tc>
          <w:tcPr>
            <w:tcW w:w="5778" w:type="dxa"/>
            <w:vAlign w:val="center"/>
          </w:tcPr>
          <w:p w14:paraId="22A40FFE"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(2024</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0B065240"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1,999,623,668.00 </w:t>
            </w:r>
          </w:p>
        </w:tc>
      </w:tr>
      <w:tr w:rsidR="006D6271" w:rsidRPr="006D6271" w14:paraId="590301DE" w14:textId="77777777">
        <w:tc>
          <w:tcPr>
            <w:tcW w:w="5778" w:type="dxa"/>
            <w:vAlign w:val="center"/>
          </w:tcPr>
          <w:p w14:paraId="4453177F" w14:textId="77777777" w:rsidR="00EE1E53" w:rsidRPr="006D6271" w:rsidRDefault="00F13EB3">
            <w:pPr>
              <w:spacing w:line="360" w:lineRule="auto"/>
              <w:rPr>
                <w:rFonts w:eastAsiaTheme="minorEastAsia"/>
                <w:szCs w:val="21"/>
              </w:rPr>
            </w:pPr>
            <w:r w:rsidRPr="006D6271">
              <w:rPr>
                <w:rFonts w:eastAsiaTheme="minorEastAsia"/>
                <w:szCs w:val="21"/>
              </w:rPr>
              <w:t>基金合同生效日起至报告期期末基金总申购份额</w:t>
            </w:r>
          </w:p>
        </w:tc>
        <w:tc>
          <w:tcPr>
            <w:tcW w:w="3508" w:type="dxa"/>
          </w:tcPr>
          <w:p w14:paraId="42B947C4" w14:textId="77777777" w:rsidR="00EE1E53" w:rsidRPr="006D6271" w:rsidRDefault="00F13EB3">
            <w:pPr>
              <w:spacing w:line="360" w:lineRule="auto"/>
              <w:jc w:val="right"/>
              <w:rPr>
                <w:rFonts w:eastAsiaTheme="minorEastAsia"/>
                <w:szCs w:val="21"/>
              </w:rPr>
            </w:pPr>
            <w:r w:rsidRPr="006D6271">
              <w:rPr>
                <w:rFonts w:eastAsiaTheme="minorEastAsia"/>
                <w:szCs w:val="21"/>
              </w:rPr>
              <w:t>12,066,000,000.00</w:t>
            </w:r>
          </w:p>
        </w:tc>
      </w:tr>
      <w:tr w:rsidR="006D6271" w:rsidRPr="006D6271" w14:paraId="67D0D1EF" w14:textId="77777777">
        <w:tc>
          <w:tcPr>
            <w:tcW w:w="5778" w:type="dxa"/>
            <w:vAlign w:val="center"/>
          </w:tcPr>
          <w:p w14:paraId="636B8F6B" w14:textId="77777777" w:rsidR="00EE1E53" w:rsidRPr="006D6271" w:rsidRDefault="00F13EB3">
            <w:pPr>
              <w:spacing w:line="360" w:lineRule="auto"/>
              <w:rPr>
                <w:rFonts w:eastAsiaTheme="minorEastAsia"/>
                <w:szCs w:val="21"/>
              </w:rPr>
            </w:pPr>
            <w:r w:rsidRPr="006D6271">
              <w:rPr>
                <w:rFonts w:eastAsiaTheme="minorEastAsia"/>
                <w:szCs w:val="21"/>
              </w:rPr>
              <w:t>减：基金合同生效日起至报告期期末基金总赎回份额</w:t>
            </w:r>
          </w:p>
        </w:tc>
        <w:tc>
          <w:tcPr>
            <w:tcW w:w="3508" w:type="dxa"/>
          </w:tcPr>
          <w:p w14:paraId="3069D9AF" w14:textId="77777777" w:rsidR="00EE1E53" w:rsidRPr="006D6271" w:rsidRDefault="00F13EB3">
            <w:pPr>
              <w:spacing w:line="360" w:lineRule="auto"/>
              <w:jc w:val="right"/>
              <w:rPr>
                <w:rFonts w:eastAsiaTheme="minorEastAsia"/>
                <w:szCs w:val="21"/>
              </w:rPr>
            </w:pPr>
            <w:r w:rsidRPr="006D6271">
              <w:rPr>
                <w:rFonts w:eastAsiaTheme="minorEastAsia"/>
                <w:szCs w:val="21"/>
              </w:rPr>
              <w:t>2,466,000,000.00</w:t>
            </w:r>
          </w:p>
        </w:tc>
      </w:tr>
      <w:tr w:rsidR="006D6271" w:rsidRPr="006D6271" w14:paraId="3CC498D7" w14:textId="77777777">
        <w:tc>
          <w:tcPr>
            <w:tcW w:w="5778" w:type="dxa"/>
            <w:vAlign w:val="center"/>
          </w:tcPr>
          <w:p w14:paraId="5112A2FA" w14:textId="77777777" w:rsidR="00EE1E53" w:rsidRPr="006D6271" w:rsidRDefault="00F13EB3">
            <w:pPr>
              <w:spacing w:line="360" w:lineRule="auto"/>
              <w:rPr>
                <w:rFonts w:eastAsiaTheme="minorEastAsia"/>
                <w:szCs w:val="21"/>
              </w:rPr>
            </w:pPr>
            <w:r w:rsidRPr="006D6271">
              <w:rPr>
                <w:rFonts w:eastAsiaTheme="minorEastAsia"/>
                <w:szCs w:val="21"/>
              </w:rPr>
              <w:t>基金合同生效日起至报告期期末基金拆分变动份额</w:t>
            </w:r>
          </w:p>
        </w:tc>
        <w:tc>
          <w:tcPr>
            <w:tcW w:w="3508" w:type="dxa"/>
          </w:tcPr>
          <w:p w14:paraId="530332E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06D0AC44" w14:textId="77777777">
        <w:tc>
          <w:tcPr>
            <w:tcW w:w="5778" w:type="dxa"/>
            <w:vAlign w:val="center"/>
          </w:tcPr>
          <w:p w14:paraId="5D285089"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6EA68F34" w14:textId="77777777" w:rsidR="00EE1E53" w:rsidRPr="006D6271" w:rsidRDefault="00F13EB3">
            <w:pPr>
              <w:spacing w:line="360" w:lineRule="auto"/>
              <w:jc w:val="right"/>
              <w:rPr>
                <w:rFonts w:eastAsiaTheme="minorEastAsia"/>
                <w:szCs w:val="21"/>
              </w:rPr>
            </w:pPr>
            <w:r w:rsidRPr="006D6271">
              <w:rPr>
                <w:rFonts w:eastAsiaTheme="minorEastAsia"/>
                <w:szCs w:val="21"/>
              </w:rPr>
              <w:t>11,599,623,668.00</w:t>
            </w:r>
          </w:p>
        </w:tc>
      </w:tr>
    </w:tbl>
    <w:p w14:paraId="0E6D4F40" w14:textId="77777777" w:rsidR="00EE1E53" w:rsidRPr="006D6271" w:rsidRDefault="00EE1E53">
      <w:pPr>
        <w:spacing w:line="360" w:lineRule="auto"/>
        <w:rPr>
          <w:rFonts w:eastAsiaTheme="minorEastAsia"/>
          <w:szCs w:val="21"/>
        </w:rPr>
      </w:pPr>
    </w:p>
    <w:p w14:paraId="1285F39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8" w:name="_Toc225500054"/>
      <w:bookmarkStart w:id="259" w:name="_Toc409100461"/>
      <w:bookmarkStart w:id="260" w:name="_Toc409100098"/>
      <w:bookmarkStart w:id="261" w:name="_Toc361324893"/>
      <w:bookmarkStart w:id="262" w:name="_Toc194050084"/>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58"/>
      <w:bookmarkEnd w:id="259"/>
      <w:bookmarkEnd w:id="260"/>
      <w:bookmarkEnd w:id="261"/>
      <w:bookmarkEnd w:id="262"/>
    </w:p>
    <w:p w14:paraId="37DF8BB4" w14:textId="77777777" w:rsidR="00EE1E53" w:rsidRPr="006D6271" w:rsidRDefault="00F13EB3">
      <w:pPr>
        <w:pStyle w:val="2"/>
        <w:spacing w:before="0" w:after="0"/>
        <w:rPr>
          <w:rFonts w:ascii="Times New Roman" w:eastAsiaTheme="minorEastAsia" w:hAnsi="Times New Roman"/>
          <w:kern w:val="0"/>
          <w:sz w:val="21"/>
          <w:szCs w:val="21"/>
        </w:rPr>
      </w:pPr>
      <w:bookmarkStart w:id="263" w:name="_Toc361324894"/>
      <w:bookmarkStart w:id="264" w:name="_Toc409100462"/>
      <w:bookmarkStart w:id="265" w:name="_Toc409100099"/>
      <w:bookmarkStart w:id="266" w:name="_Toc194050085"/>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3"/>
      <w:bookmarkEnd w:id="264"/>
      <w:bookmarkEnd w:id="265"/>
      <w:bookmarkEnd w:id="266"/>
    </w:p>
    <w:p w14:paraId="15FF3EA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7C1434DB" w14:textId="77777777" w:rsidR="00EE1E53" w:rsidRPr="006D6271" w:rsidRDefault="00F13EB3">
      <w:pPr>
        <w:pStyle w:val="2"/>
        <w:spacing w:before="0" w:after="0"/>
        <w:rPr>
          <w:rFonts w:ascii="Times New Roman" w:eastAsiaTheme="minorEastAsia" w:hAnsi="Times New Roman"/>
          <w:kern w:val="0"/>
          <w:sz w:val="21"/>
          <w:szCs w:val="21"/>
        </w:rPr>
      </w:pPr>
      <w:bookmarkStart w:id="267" w:name="_Toc409100463"/>
      <w:bookmarkStart w:id="268" w:name="_Toc409100100"/>
      <w:bookmarkStart w:id="269" w:name="_Toc361324895"/>
      <w:bookmarkStart w:id="270" w:name="_Toc194050086"/>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7"/>
      <w:bookmarkEnd w:id="268"/>
      <w:bookmarkEnd w:id="269"/>
      <w:bookmarkEnd w:id="270"/>
    </w:p>
    <w:p w14:paraId="2E3CB6BD" w14:textId="77777777" w:rsidR="00F84F8A" w:rsidRDefault="008750EB">
      <w:pPr>
        <w:spacing w:line="360" w:lineRule="auto"/>
        <w:ind w:firstLineChars="200" w:firstLine="420"/>
        <w:rPr>
          <w:rFonts w:eastAsiaTheme="minorEastAsia"/>
          <w:szCs w:val="21"/>
        </w:rPr>
      </w:pPr>
      <w:r>
        <w:rPr>
          <w:rFonts w:eastAsiaTheme="minorEastAsia"/>
          <w:szCs w:val="21"/>
        </w:rPr>
        <w:t>基金管理人：</w:t>
      </w:r>
    </w:p>
    <w:p w14:paraId="6A3B29D4" w14:textId="77777777" w:rsidR="00F84F8A" w:rsidRDefault="008750EB">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7AC09A8E" w14:textId="77777777" w:rsidR="00F84F8A" w:rsidRDefault="00F84F8A">
      <w:pPr>
        <w:spacing w:line="360" w:lineRule="auto"/>
        <w:ind w:firstLineChars="200" w:firstLine="420"/>
        <w:rPr>
          <w:rFonts w:eastAsiaTheme="minorEastAsia"/>
          <w:szCs w:val="21"/>
        </w:rPr>
      </w:pPr>
    </w:p>
    <w:p w14:paraId="49F6330B" w14:textId="77777777" w:rsidR="00F84F8A" w:rsidRDefault="008750EB">
      <w:pPr>
        <w:spacing w:line="360" w:lineRule="auto"/>
        <w:ind w:firstLineChars="200" w:firstLine="420"/>
        <w:rPr>
          <w:rFonts w:eastAsiaTheme="minorEastAsia"/>
          <w:szCs w:val="21"/>
        </w:rPr>
      </w:pPr>
      <w:r>
        <w:rPr>
          <w:rFonts w:eastAsiaTheme="minorEastAsia"/>
          <w:szCs w:val="21"/>
        </w:rPr>
        <w:t>基金托管人：</w:t>
      </w:r>
    </w:p>
    <w:p w14:paraId="22B4E189" w14:textId="77777777" w:rsidR="00664A63" w:rsidRPr="00405FF5" w:rsidRDefault="00664A63" w:rsidP="00664A63">
      <w:pPr>
        <w:spacing w:line="240" w:lineRule="atLeast"/>
        <w:ind w:firstLineChars="200" w:firstLine="420"/>
        <w:rPr>
          <w:rFonts w:eastAsiaTheme="minorEastAsia"/>
          <w:szCs w:val="21"/>
        </w:rPr>
      </w:pPr>
      <w:bookmarkStart w:id="271" w:name="_Toc409100101"/>
      <w:bookmarkStart w:id="272" w:name="_Toc409100464"/>
      <w:bookmarkStart w:id="273" w:name="_Toc361324896"/>
      <w:r w:rsidRPr="00405FF5">
        <w:rPr>
          <w:rFonts w:eastAsiaTheme="minorEastAsia" w:hint="eastAsia"/>
          <w:szCs w:val="21"/>
        </w:rPr>
        <w:t>2024</w:t>
      </w:r>
      <w:r w:rsidRPr="00405FF5">
        <w:rPr>
          <w:rFonts w:eastAsiaTheme="minorEastAsia" w:hint="eastAsia"/>
          <w:szCs w:val="21"/>
        </w:rPr>
        <w:t>年</w:t>
      </w:r>
      <w:r w:rsidRPr="00405FF5">
        <w:rPr>
          <w:rFonts w:eastAsiaTheme="minorEastAsia" w:hint="eastAsia"/>
          <w:szCs w:val="21"/>
        </w:rPr>
        <w:t>12</w:t>
      </w:r>
      <w:r w:rsidRPr="00405FF5">
        <w:rPr>
          <w:rFonts w:eastAsiaTheme="minorEastAsia" w:hint="eastAsia"/>
          <w:szCs w:val="21"/>
        </w:rPr>
        <w:t>月</w:t>
      </w:r>
      <w:r w:rsidRPr="00405FF5">
        <w:rPr>
          <w:rFonts w:eastAsiaTheme="minorEastAsia" w:hint="eastAsia"/>
          <w:szCs w:val="21"/>
        </w:rPr>
        <w:t>9</w:t>
      </w:r>
      <w:r w:rsidRPr="00405FF5">
        <w:rPr>
          <w:rFonts w:eastAsiaTheme="minorEastAsia" w:hint="eastAsia"/>
          <w:szCs w:val="21"/>
        </w:rPr>
        <w:t>日，根据工作安排，宋菁女士不再担任平安银行股份有限公司资产托管部副总经理。</w:t>
      </w:r>
    </w:p>
    <w:p w14:paraId="7BC9B42F" w14:textId="77777777" w:rsidR="00EE1E53" w:rsidRPr="006D6271" w:rsidRDefault="00F13EB3">
      <w:pPr>
        <w:pStyle w:val="2"/>
        <w:spacing w:before="0" w:after="0"/>
        <w:rPr>
          <w:rFonts w:ascii="Times New Roman" w:eastAsiaTheme="minorEastAsia" w:hAnsi="Times New Roman"/>
          <w:kern w:val="0"/>
          <w:sz w:val="21"/>
          <w:szCs w:val="21"/>
        </w:rPr>
      </w:pPr>
      <w:bookmarkStart w:id="274" w:name="_Toc194050087"/>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1"/>
      <w:bookmarkEnd w:id="272"/>
      <w:bookmarkEnd w:id="273"/>
      <w:bookmarkEnd w:id="274"/>
    </w:p>
    <w:p w14:paraId="0412643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509A5BAE" w14:textId="77777777" w:rsidR="00EE1E53" w:rsidRPr="006D6271" w:rsidRDefault="00F13EB3">
      <w:pPr>
        <w:pStyle w:val="2"/>
        <w:spacing w:before="0" w:after="0"/>
        <w:rPr>
          <w:rFonts w:ascii="Times New Roman" w:eastAsiaTheme="minorEastAsia" w:hAnsi="Times New Roman"/>
          <w:kern w:val="0"/>
          <w:sz w:val="21"/>
          <w:szCs w:val="21"/>
        </w:rPr>
      </w:pPr>
      <w:bookmarkStart w:id="275" w:name="_Toc409100465"/>
      <w:bookmarkStart w:id="276" w:name="_Toc361324897"/>
      <w:bookmarkStart w:id="277" w:name="_Toc409100102"/>
      <w:bookmarkStart w:id="278" w:name="_Toc194050088"/>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5"/>
      <w:bookmarkEnd w:id="276"/>
      <w:bookmarkEnd w:id="277"/>
      <w:bookmarkEnd w:id="278"/>
    </w:p>
    <w:p w14:paraId="4CBBFEA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6325EBDE"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9" w:name="_Toc361324898"/>
      <w:bookmarkStart w:id="280" w:name="_Toc409100466"/>
      <w:bookmarkStart w:id="281" w:name="_Toc409100103"/>
      <w:bookmarkStart w:id="282" w:name="_Toc194050089"/>
      <w:r w:rsidRPr="006D6271">
        <w:rPr>
          <w:rFonts w:ascii="Times New Roman" w:eastAsiaTheme="minorEastAsia" w:hAnsi="Times New Roman"/>
          <w:kern w:val="0"/>
          <w:sz w:val="21"/>
          <w:szCs w:val="21"/>
        </w:rPr>
        <w:t>11.</w:t>
      </w:r>
      <w:bookmarkEnd w:id="279"/>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0"/>
      <w:bookmarkEnd w:id="281"/>
      <w:bookmarkEnd w:id="282"/>
    </w:p>
    <w:p w14:paraId="40D68641" w14:textId="77777777" w:rsidR="009B7E82" w:rsidRPr="006D6271" w:rsidRDefault="009B7E82" w:rsidP="009B7E82">
      <w:pPr>
        <w:spacing w:line="360" w:lineRule="auto"/>
        <w:ind w:firstLineChars="200" w:firstLine="420"/>
        <w:rPr>
          <w:rFonts w:eastAsiaTheme="minorEastAsia"/>
          <w:szCs w:val="21"/>
        </w:rPr>
      </w:pPr>
      <w:bookmarkStart w:id="283"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30,000.00 </w:t>
      </w:r>
      <w:r w:rsidRPr="006D6271">
        <w:rPr>
          <w:rFonts w:eastAsiaTheme="minorEastAsia"/>
          <w:szCs w:val="21"/>
        </w:rPr>
        <w:t>元。</w:t>
      </w:r>
    </w:p>
    <w:p w14:paraId="00E946F4"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4" w:name="_Toc409100104"/>
      <w:bookmarkStart w:id="285" w:name="_Toc64625426"/>
      <w:bookmarkStart w:id="286" w:name="_Toc361324899"/>
      <w:bookmarkStart w:id="287" w:name="_Toc409100467"/>
      <w:bookmarkStart w:id="288" w:name="_Toc194050090"/>
      <w:bookmarkStart w:id="289" w:name="_Toc361324900"/>
      <w:bookmarkStart w:id="290" w:name="_Toc409100468"/>
      <w:bookmarkStart w:id="291" w:name="_Toc409100105"/>
      <w:bookmarkEnd w:id="283"/>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4"/>
      <w:bookmarkEnd w:id="285"/>
      <w:bookmarkEnd w:id="286"/>
      <w:bookmarkEnd w:id="287"/>
      <w:bookmarkEnd w:id="288"/>
    </w:p>
    <w:p w14:paraId="1053C23B"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2" w:name="_Toc194050091"/>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2"/>
    </w:p>
    <w:p w14:paraId="784EFEC3"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990866D"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3" w:name="_Toc194050092"/>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3"/>
    </w:p>
    <w:p w14:paraId="0881BDF8"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746199AC"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4" w:name="_Toc194050093"/>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9"/>
      <w:bookmarkEnd w:id="290"/>
      <w:bookmarkEnd w:id="291"/>
      <w:bookmarkEnd w:id="294"/>
    </w:p>
    <w:p w14:paraId="5F515FBB" w14:textId="77777777" w:rsidR="009B7E82" w:rsidRPr="006D6271" w:rsidRDefault="009B7E82" w:rsidP="009B7E82">
      <w:pPr>
        <w:spacing w:line="360" w:lineRule="auto"/>
        <w:rPr>
          <w:rFonts w:eastAsiaTheme="minorEastAsia"/>
          <w:b/>
          <w:szCs w:val="21"/>
        </w:rPr>
      </w:pPr>
      <w:bookmarkStart w:id="295"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5"/>
    </w:p>
    <w:p w14:paraId="4FD279B3"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1F4B3CD9" w14:textId="77777777">
        <w:tc>
          <w:tcPr>
            <w:tcW w:w="1560" w:type="dxa"/>
            <w:vMerge w:val="restart"/>
            <w:vAlign w:val="center"/>
          </w:tcPr>
          <w:p w14:paraId="5893B007" w14:textId="77777777" w:rsidR="00EE1E53" w:rsidRPr="006D6271" w:rsidRDefault="00F13EB3">
            <w:pPr>
              <w:spacing w:line="360" w:lineRule="auto"/>
              <w:jc w:val="center"/>
              <w:rPr>
                <w:rFonts w:eastAsiaTheme="minorEastAsia"/>
                <w:szCs w:val="21"/>
              </w:rPr>
            </w:pPr>
            <w:bookmarkStart w:id="296" w:name="_Toc249760071"/>
            <w:r w:rsidRPr="006D6271">
              <w:rPr>
                <w:rFonts w:eastAsiaTheme="minorEastAsia"/>
                <w:szCs w:val="21"/>
              </w:rPr>
              <w:t>券商名称</w:t>
            </w:r>
          </w:p>
        </w:tc>
        <w:tc>
          <w:tcPr>
            <w:tcW w:w="780" w:type="dxa"/>
            <w:vMerge w:val="restart"/>
            <w:vAlign w:val="center"/>
          </w:tcPr>
          <w:p w14:paraId="34D4DAE1"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64DDB783"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28D60B43"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367AC7A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3A626FA9" w14:textId="77777777">
        <w:tc>
          <w:tcPr>
            <w:tcW w:w="1560" w:type="dxa"/>
            <w:vMerge/>
            <w:vAlign w:val="center"/>
          </w:tcPr>
          <w:p w14:paraId="246A141F"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1492A116" w14:textId="77777777" w:rsidR="00EE1E53" w:rsidRPr="006D6271" w:rsidRDefault="00EE1E53">
            <w:pPr>
              <w:widowControl/>
              <w:spacing w:line="360" w:lineRule="auto"/>
              <w:jc w:val="left"/>
              <w:rPr>
                <w:rFonts w:eastAsiaTheme="minorEastAsia"/>
                <w:szCs w:val="21"/>
              </w:rPr>
            </w:pPr>
          </w:p>
        </w:tc>
        <w:tc>
          <w:tcPr>
            <w:tcW w:w="1800" w:type="dxa"/>
            <w:vAlign w:val="center"/>
          </w:tcPr>
          <w:p w14:paraId="583A88D4"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58A023ED"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128F1F0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17A71B67"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00D3048E" w14:textId="77777777" w:rsidR="00EE1E53" w:rsidRPr="006D6271" w:rsidRDefault="00EE1E53">
            <w:pPr>
              <w:widowControl/>
              <w:spacing w:line="360" w:lineRule="auto"/>
              <w:jc w:val="left"/>
              <w:rPr>
                <w:rFonts w:eastAsiaTheme="minorEastAsia"/>
                <w:kern w:val="0"/>
                <w:szCs w:val="21"/>
              </w:rPr>
            </w:pPr>
          </w:p>
        </w:tc>
      </w:tr>
      <w:tr w:rsidR="00F84F8A" w14:paraId="06805478" w14:textId="77777777">
        <w:tc>
          <w:tcPr>
            <w:tcW w:w="1560" w:type="dxa"/>
            <w:vAlign w:val="center"/>
          </w:tcPr>
          <w:p w14:paraId="6D628973" w14:textId="77777777" w:rsidR="00F84F8A" w:rsidRDefault="008750EB">
            <w:pPr>
              <w:jc w:val="left"/>
            </w:pPr>
            <w:r>
              <w:rPr>
                <w:rFonts w:eastAsiaTheme="minorEastAsia"/>
                <w:szCs w:val="21"/>
              </w:rPr>
              <w:lastRenderedPageBreak/>
              <w:t>国信证券</w:t>
            </w:r>
          </w:p>
        </w:tc>
        <w:tc>
          <w:tcPr>
            <w:tcW w:w="780" w:type="dxa"/>
            <w:vAlign w:val="center"/>
          </w:tcPr>
          <w:p w14:paraId="783FEB06" w14:textId="77777777" w:rsidR="00F84F8A" w:rsidRDefault="008750EB">
            <w:pPr>
              <w:jc w:val="right"/>
            </w:pPr>
            <w:r>
              <w:rPr>
                <w:rFonts w:eastAsiaTheme="minorEastAsia"/>
                <w:szCs w:val="21"/>
              </w:rPr>
              <w:t>4</w:t>
            </w:r>
          </w:p>
        </w:tc>
        <w:tc>
          <w:tcPr>
            <w:tcW w:w="1800" w:type="dxa"/>
            <w:vAlign w:val="center"/>
          </w:tcPr>
          <w:p w14:paraId="472834E6" w14:textId="77777777" w:rsidR="00F84F8A" w:rsidRDefault="008750EB">
            <w:pPr>
              <w:jc w:val="right"/>
            </w:pPr>
            <w:r>
              <w:rPr>
                <w:rFonts w:eastAsiaTheme="minorEastAsia"/>
                <w:szCs w:val="21"/>
              </w:rPr>
              <w:t>10,814,964,606.26</w:t>
            </w:r>
          </w:p>
        </w:tc>
        <w:tc>
          <w:tcPr>
            <w:tcW w:w="1080" w:type="dxa"/>
            <w:vAlign w:val="center"/>
          </w:tcPr>
          <w:p w14:paraId="6C822ECC" w14:textId="77777777" w:rsidR="00F84F8A" w:rsidRDefault="008750EB">
            <w:pPr>
              <w:jc w:val="right"/>
            </w:pPr>
            <w:r>
              <w:rPr>
                <w:rFonts w:eastAsiaTheme="minorEastAsia"/>
                <w:szCs w:val="21"/>
              </w:rPr>
              <w:t>100.00%</w:t>
            </w:r>
          </w:p>
        </w:tc>
        <w:tc>
          <w:tcPr>
            <w:tcW w:w="1620" w:type="dxa"/>
            <w:vAlign w:val="center"/>
          </w:tcPr>
          <w:p w14:paraId="594A40BE" w14:textId="77777777" w:rsidR="00F84F8A" w:rsidRDefault="008750EB">
            <w:pPr>
              <w:jc w:val="right"/>
            </w:pPr>
            <w:r>
              <w:rPr>
                <w:rFonts w:eastAsiaTheme="minorEastAsia"/>
                <w:szCs w:val="21"/>
              </w:rPr>
              <w:t>2,118,884.12</w:t>
            </w:r>
          </w:p>
        </w:tc>
        <w:tc>
          <w:tcPr>
            <w:tcW w:w="1080" w:type="dxa"/>
            <w:vAlign w:val="center"/>
          </w:tcPr>
          <w:p w14:paraId="10A2A3F3" w14:textId="77777777" w:rsidR="00F84F8A" w:rsidRDefault="008750EB">
            <w:pPr>
              <w:jc w:val="right"/>
            </w:pPr>
            <w:r>
              <w:rPr>
                <w:rFonts w:eastAsiaTheme="minorEastAsia"/>
                <w:szCs w:val="21"/>
              </w:rPr>
              <w:t>100.00%</w:t>
            </w:r>
          </w:p>
        </w:tc>
        <w:tc>
          <w:tcPr>
            <w:tcW w:w="1080" w:type="dxa"/>
            <w:vAlign w:val="center"/>
          </w:tcPr>
          <w:p w14:paraId="4A785C78" w14:textId="77777777" w:rsidR="00F84F8A" w:rsidRDefault="008750EB">
            <w:pPr>
              <w:jc w:val="left"/>
            </w:pPr>
            <w:r>
              <w:rPr>
                <w:rFonts w:eastAsiaTheme="minorEastAsia"/>
                <w:szCs w:val="21"/>
              </w:rPr>
              <w:t>-</w:t>
            </w:r>
          </w:p>
        </w:tc>
      </w:tr>
    </w:tbl>
    <w:p w14:paraId="607F2879" w14:textId="20B29079" w:rsidR="00260D9D" w:rsidRPr="00260D9D" w:rsidRDefault="008750EB" w:rsidP="00260D9D">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260D9D" w:rsidRPr="00260D9D">
        <w:rPr>
          <w:rFonts w:eastAsiaTheme="minorEastAsia" w:hint="eastAsia"/>
          <w:szCs w:val="21"/>
        </w:rPr>
        <w:t xml:space="preserve">1. </w:t>
      </w:r>
      <w:r w:rsidR="00260D9D" w:rsidRPr="00260D9D">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260D9D" w:rsidRPr="00260D9D">
        <w:rPr>
          <w:rFonts w:eastAsiaTheme="minorEastAsia" w:hint="eastAsia"/>
          <w:szCs w:val="21"/>
        </w:rPr>
        <w:tab/>
      </w:r>
    </w:p>
    <w:p w14:paraId="09409EC6"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2.</w:t>
      </w:r>
      <w:r w:rsidRPr="00260D9D">
        <w:rPr>
          <w:rFonts w:eastAsiaTheme="minorEastAsia" w:hint="eastAsia"/>
          <w:szCs w:val="21"/>
        </w:rPr>
        <w:t>证券公司的选择标准：</w:t>
      </w:r>
      <w:r w:rsidRPr="00260D9D">
        <w:rPr>
          <w:rFonts w:eastAsiaTheme="minorEastAsia" w:hint="eastAsia"/>
          <w:szCs w:val="21"/>
        </w:rPr>
        <w:tab/>
      </w:r>
    </w:p>
    <w:p w14:paraId="0F17CC3A"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1</w:t>
      </w:r>
      <w:r w:rsidRPr="00260D9D">
        <w:rPr>
          <w:rFonts w:eastAsiaTheme="minorEastAsia" w:hint="eastAsia"/>
          <w:szCs w:val="21"/>
        </w:rPr>
        <w:t>）资本金雄厚，信誉良好。</w:t>
      </w:r>
      <w:r w:rsidRPr="00260D9D">
        <w:rPr>
          <w:rFonts w:eastAsiaTheme="minorEastAsia" w:hint="eastAsia"/>
          <w:szCs w:val="21"/>
        </w:rPr>
        <w:tab/>
      </w:r>
    </w:p>
    <w:p w14:paraId="1F028CB0" w14:textId="0CE8DFA6"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2</w:t>
      </w:r>
      <w:r w:rsidRPr="00260D9D">
        <w:rPr>
          <w:rFonts w:eastAsiaTheme="minorEastAsia" w:hint="eastAsia"/>
          <w:szCs w:val="21"/>
        </w:rPr>
        <w:t>）财务状况良好，经营行为规范，最近一年未因发生重大违规行为而受到有关管理机关处罚。</w:t>
      </w:r>
    </w:p>
    <w:p w14:paraId="3FDBF795"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3</w:t>
      </w:r>
      <w:r w:rsidRPr="00260D9D">
        <w:rPr>
          <w:rFonts w:eastAsiaTheme="minorEastAsia" w:hint="eastAsia"/>
          <w:szCs w:val="21"/>
        </w:rPr>
        <w:t>）合规风控能力较强，内部管理规范、严格，具备健全的内控制度，并能满足基金运作高度保密的要求。</w:t>
      </w:r>
      <w:r w:rsidRPr="00260D9D">
        <w:rPr>
          <w:rFonts w:eastAsiaTheme="minorEastAsia" w:hint="eastAsia"/>
          <w:szCs w:val="21"/>
        </w:rPr>
        <w:tab/>
      </w:r>
    </w:p>
    <w:p w14:paraId="74B5D915"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4</w:t>
      </w:r>
      <w:r w:rsidRPr="00260D9D">
        <w:rPr>
          <w:rFonts w:eastAsiaTheme="minorEastAsia" w:hint="eastAsia"/>
          <w:szCs w:val="21"/>
        </w:rPr>
        <w:t>）具备基金运作所需的高效、安全的通讯条件，交易设施满足基金进行证券交易的需要。</w:t>
      </w:r>
      <w:r w:rsidRPr="00260D9D">
        <w:rPr>
          <w:rFonts w:eastAsiaTheme="minorEastAsia" w:hint="eastAsia"/>
          <w:szCs w:val="21"/>
        </w:rPr>
        <w:tab/>
      </w:r>
    </w:p>
    <w:p w14:paraId="7F55DF2E"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5</w:t>
      </w:r>
      <w:r w:rsidRPr="00260D9D">
        <w:rPr>
          <w:rFonts w:eastAsiaTheme="minorEastAsia" w:hint="eastAsia"/>
          <w:szCs w:val="21"/>
        </w:rPr>
        <w:t>）具备较完善的清算系统，能及时、高效地完成资金的结算交收。</w:t>
      </w:r>
      <w:r w:rsidRPr="00260D9D">
        <w:rPr>
          <w:rFonts w:eastAsiaTheme="minorEastAsia" w:hint="eastAsia"/>
          <w:szCs w:val="21"/>
        </w:rPr>
        <w:tab/>
      </w:r>
    </w:p>
    <w:p w14:paraId="1C5FDEED"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6</w:t>
      </w:r>
      <w:r w:rsidRPr="00260D9D">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260D9D">
        <w:rPr>
          <w:rFonts w:eastAsiaTheme="minorEastAsia" w:hint="eastAsia"/>
          <w:szCs w:val="21"/>
        </w:rPr>
        <w:tab/>
      </w:r>
    </w:p>
    <w:p w14:paraId="24F7DD47"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3.</w:t>
      </w:r>
      <w:r w:rsidRPr="00260D9D">
        <w:rPr>
          <w:rFonts w:eastAsiaTheme="minorEastAsia" w:hint="eastAsia"/>
          <w:szCs w:val="21"/>
        </w:rPr>
        <w:t>证券公司的选择程序：</w:t>
      </w:r>
      <w:r w:rsidRPr="00260D9D">
        <w:rPr>
          <w:rFonts w:eastAsiaTheme="minorEastAsia" w:hint="eastAsia"/>
          <w:szCs w:val="21"/>
        </w:rPr>
        <w:tab/>
      </w:r>
    </w:p>
    <w:p w14:paraId="53F0A297" w14:textId="77777777" w:rsidR="00260D9D" w:rsidRPr="00260D9D" w:rsidRDefault="00260D9D" w:rsidP="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1</w:t>
      </w:r>
      <w:r w:rsidRPr="00260D9D">
        <w:rPr>
          <w:rFonts w:eastAsiaTheme="minorEastAsia" w:hint="eastAsia"/>
          <w:szCs w:val="21"/>
        </w:rPr>
        <w:t>）本基金管理人定期组织相关部门依据证券公司的选择标准对候选券商进行评估，确定选用的券商。</w:t>
      </w:r>
      <w:r w:rsidRPr="00260D9D">
        <w:rPr>
          <w:rFonts w:eastAsiaTheme="minorEastAsia" w:hint="eastAsia"/>
          <w:szCs w:val="21"/>
        </w:rPr>
        <w:tab/>
      </w:r>
    </w:p>
    <w:p w14:paraId="1842D299" w14:textId="77777777" w:rsidR="00260D9D" w:rsidRDefault="00260D9D">
      <w:pPr>
        <w:autoSpaceDE w:val="0"/>
        <w:autoSpaceDN w:val="0"/>
        <w:adjustRightInd w:val="0"/>
        <w:spacing w:line="360" w:lineRule="auto"/>
        <w:ind w:firstLineChars="200" w:firstLine="420"/>
        <w:jc w:val="left"/>
        <w:rPr>
          <w:rFonts w:eastAsiaTheme="minorEastAsia"/>
          <w:szCs w:val="21"/>
        </w:rPr>
      </w:pPr>
      <w:r w:rsidRPr="00260D9D">
        <w:rPr>
          <w:rFonts w:eastAsiaTheme="minorEastAsia" w:hint="eastAsia"/>
          <w:szCs w:val="21"/>
        </w:rPr>
        <w:t>2</w:t>
      </w:r>
      <w:r w:rsidRPr="00260D9D">
        <w:rPr>
          <w:rFonts w:eastAsiaTheme="minorEastAsia" w:hint="eastAsia"/>
          <w:szCs w:val="21"/>
        </w:rPr>
        <w:t>）本基金管理人与券商签订协议，并通知基金托管人。</w:t>
      </w:r>
    </w:p>
    <w:p w14:paraId="3C132DDF" w14:textId="795988A9" w:rsidR="00EE1E53"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本基金本年度成立，所有席位均为新增。</w:t>
      </w:r>
    </w:p>
    <w:p w14:paraId="7ADCB8F9" w14:textId="5D92ADB2" w:rsidR="00624526" w:rsidRPr="006D6271" w:rsidRDefault="00624526">
      <w:pPr>
        <w:autoSpaceDE w:val="0"/>
        <w:autoSpaceDN w:val="0"/>
        <w:adjustRightInd w:val="0"/>
        <w:spacing w:line="360" w:lineRule="auto"/>
        <w:ind w:firstLineChars="200" w:firstLine="420"/>
        <w:jc w:val="left"/>
        <w:rPr>
          <w:rFonts w:eastAsiaTheme="minorEastAsia"/>
          <w:szCs w:val="21"/>
        </w:rPr>
      </w:pPr>
      <w:r w:rsidRPr="00624526">
        <w:rPr>
          <w:rFonts w:eastAsiaTheme="minorEastAsia" w:hint="eastAsia"/>
          <w:szCs w:val="21"/>
        </w:rPr>
        <w:t>5.</w:t>
      </w:r>
      <w:r w:rsidRPr="00624526">
        <w:rPr>
          <w:rFonts w:eastAsiaTheme="minorEastAsia" w:hint="eastAsia"/>
          <w:szCs w:val="21"/>
        </w:rPr>
        <w:t>《公开募集证券投资基金证券交易费用管理规定》自</w:t>
      </w:r>
      <w:r w:rsidRPr="00624526">
        <w:rPr>
          <w:rFonts w:eastAsiaTheme="minorEastAsia" w:hint="eastAsia"/>
          <w:szCs w:val="21"/>
        </w:rPr>
        <w:t>2024</w:t>
      </w:r>
      <w:r w:rsidRPr="00624526">
        <w:rPr>
          <w:rFonts w:eastAsiaTheme="minorEastAsia" w:hint="eastAsia"/>
          <w:szCs w:val="21"/>
        </w:rPr>
        <w:t>年</w:t>
      </w:r>
      <w:r w:rsidRPr="00624526">
        <w:rPr>
          <w:rFonts w:eastAsiaTheme="minorEastAsia" w:hint="eastAsia"/>
          <w:szCs w:val="21"/>
        </w:rPr>
        <w:t>7</w:t>
      </w:r>
      <w:r w:rsidRPr="00624526">
        <w:rPr>
          <w:rFonts w:eastAsiaTheme="minorEastAsia" w:hint="eastAsia"/>
          <w:szCs w:val="21"/>
        </w:rPr>
        <w:t>月</w:t>
      </w:r>
      <w:r w:rsidRPr="00624526">
        <w:rPr>
          <w:rFonts w:eastAsiaTheme="minorEastAsia" w:hint="eastAsia"/>
          <w:szCs w:val="21"/>
        </w:rPr>
        <w:t>1</w:t>
      </w:r>
      <w:r w:rsidRPr="00624526">
        <w:rPr>
          <w:rFonts w:eastAsiaTheme="minorEastAsia" w:hint="eastAsia"/>
          <w:szCs w:val="21"/>
        </w:rPr>
        <w:t>日起实施，</w:t>
      </w:r>
      <w:r w:rsidRPr="00624526">
        <w:rPr>
          <w:rFonts w:eastAsiaTheme="minorEastAsia" w:hint="eastAsia"/>
          <w:szCs w:val="21"/>
        </w:rPr>
        <w:t>2024</w:t>
      </w:r>
      <w:r w:rsidRPr="00624526">
        <w:rPr>
          <w:rFonts w:eastAsiaTheme="minorEastAsia" w:hint="eastAsia"/>
          <w:szCs w:val="21"/>
        </w:rPr>
        <w:t>年</w:t>
      </w:r>
      <w:r w:rsidRPr="00624526">
        <w:rPr>
          <w:rFonts w:eastAsiaTheme="minorEastAsia" w:hint="eastAsia"/>
          <w:szCs w:val="21"/>
        </w:rPr>
        <w:t>7</w:t>
      </w:r>
      <w:r w:rsidRPr="00624526">
        <w:rPr>
          <w:rFonts w:eastAsiaTheme="minorEastAsia" w:hint="eastAsia"/>
          <w:szCs w:val="21"/>
        </w:rPr>
        <w:t>月</w:t>
      </w:r>
      <w:r w:rsidRPr="00624526">
        <w:rPr>
          <w:rFonts w:eastAsiaTheme="minorEastAsia" w:hint="eastAsia"/>
          <w:szCs w:val="21"/>
        </w:rPr>
        <w:t>1</w:t>
      </w:r>
      <w:r w:rsidRPr="00624526">
        <w:rPr>
          <w:rFonts w:eastAsiaTheme="minorEastAsia" w:hint="eastAsia"/>
          <w:szCs w:val="21"/>
        </w:rPr>
        <w:t>日至</w:t>
      </w:r>
      <w:r w:rsidRPr="00624526">
        <w:rPr>
          <w:rFonts w:eastAsiaTheme="minorEastAsia" w:hint="eastAsia"/>
          <w:szCs w:val="21"/>
        </w:rPr>
        <w:t>2024</w:t>
      </w:r>
      <w:r w:rsidRPr="00624526">
        <w:rPr>
          <w:rFonts w:eastAsiaTheme="minorEastAsia" w:hint="eastAsia"/>
          <w:szCs w:val="21"/>
        </w:rPr>
        <w:t>年</w:t>
      </w:r>
      <w:r w:rsidRPr="00624526">
        <w:rPr>
          <w:rFonts w:eastAsiaTheme="minorEastAsia" w:hint="eastAsia"/>
          <w:szCs w:val="21"/>
        </w:rPr>
        <w:t>12</w:t>
      </w:r>
      <w:r w:rsidRPr="00624526">
        <w:rPr>
          <w:rFonts w:eastAsiaTheme="minorEastAsia" w:hint="eastAsia"/>
          <w:szCs w:val="21"/>
        </w:rPr>
        <w:t>月</w:t>
      </w:r>
      <w:r w:rsidRPr="00624526">
        <w:rPr>
          <w:rFonts w:eastAsiaTheme="minorEastAsia" w:hint="eastAsia"/>
          <w:szCs w:val="21"/>
        </w:rPr>
        <w:t>31</w:t>
      </w:r>
      <w:r w:rsidRPr="00624526">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6D397C8" w14:textId="77777777" w:rsidR="00DC7BE3" w:rsidRPr="00E54740" w:rsidRDefault="00DC7BE3" w:rsidP="00DC7BE3">
      <w:pPr>
        <w:spacing w:beforeLines="100" w:before="312" w:line="360" w:lineRule="auto"/>
        <w:rPr>
          <w:rFonts w:eastAsiaTheme="minorEastAsia"/>
          <w:b/>
          <w:szCs w:val="21"/>
        </w:rPr>
      </w:pPr>
      <w:bookmarkStart w:id="297" w:name="_Toc409100106"/>
      <w:bookmarkStart w:id="298" w:name="_Toc409100469"/>
      <w:bookmarkStart w:id="299" w:name="_Toc361324901"/>
      <w:bookmarkEnd w:id="296"/>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3E72B058" w14:textId="77777777" w:rsidR="00DC7BE3" w:rsidRPr="00E54740" w:rsidRDefault="00DC7BE3" w:rsidP="00DC7BE3">
      <w:pPr>
        <w:spacing w:line="360" w:lineRule="auto"/>
        <w:ind w:firstLine="420"/>
        <w:jc w:val="right"/>
        <w:rPr>
          <w:rFonts w:eastAsiaTheme="minorEastAsia"/>
          <w:szCs w:val="21"/>
        </w:rPr>
      </w:pPr>
      <w:bookmarkStart w:id="3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4F6FC606" w14:textId="77777777" w:rsidTr="00CE6CBB">
        <w:tc>
          <w:tcPr>
            <w:tcW w:w="1560" w:type="dxa"/>
            <w:vMerge w:val="restart"/>
            <w:vAlign w:val="center"/>
          </w:tcPr>
          <w:p w14:paraId="50E3EDE5"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532A406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6F6BECA"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302046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05B0CB0B" w14:textId="77777777" w:rsidTr="00CE6CBB">
        <w:tc>
          <w:tcPr>
            <w:tcW w:w="1560" w:type="dxa"/>
            <w:vMerge/>
            <w:vAlign w:val="center"/>
          </w:tcPr>
          <w:p w14:paraId="0E0CAF85"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17B644E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67E259D"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075CDC0"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263372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6347F5D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5AAEF9C4"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F84F8A" w14:paraId="46E24540" w14:textId="77777777">
        <w:tc>
          <w:tcPr>
            <w:tcW w:w="1560" w:type="dxa"/>
            <w:vAlign w:val="center"/>
          </w:tcPr>
          <w:p w14:paraId="6A6A1B9E" w14:textId="77777777" w:rsidR="00F84F8A" w:rsidRDefault="008750EB">
            <w:pPr>
              <w:jc w:val="left"/>
            </w:pPr>
            <w:r>
              <w:rPr>
                <w:rFonts w:eastAsiaTheme="minorEastAsia"/>
                <w:szCs w:val="21"/>
              </w:rPr>
              <w:t>国信证券</w:t>
            </w:r>
          </w:p>
        </w:tc>
        <w:tc>
          <w:tcPr>
            <w:tcW w:w="1320" w:type="dxa"/>
            <w:vAlign w:val="center"/>
          </w:tcPr>
          <w:p w14:paraId="03B26634" w14:textId="77777777" w:rsidR="00F84F8A" w:rsidRDefault="008750EB">
            <w:pPr>
              <w:jc w:val="right"/>
            </w:pPr>
            <w:r>
              <w:rPr>
                <w:rFonts w:eastAsiaTheme="minorEastAsia"/>
                <w:szCs w:val="21"/>
              </w:rPr>
              <w:t>-</w:t>
            </w:r>
          </w:p>
        </w:tc>
        <w:tc>
          <w:tcPr>
            <w:tcW w:w="1080" w:type="dxa"/>
            <w:vAlign w:val="center"/>
          </w:tcPr>
          <w:p w14:paraId="6E077848" w14:textId="77777777" w:rsidR="00F84F8A" w:rsidRDefault="008750EB">
            <w:pPr>
              <w:jc w:val="right"/>
            </w:pPr>
            <w:r>
              <w:rPr>
                <w:rFonts w:eastAsiaTheme="minorEastAsia"/>
                <w:szCs w:val="21"/>
              </w:rPr>
              <w:t>-</w:t>
            </w:r>
          </w:p>
        </w:tc>
        <w:tc>
          <w:tcPr>
            <w:tcW w:w="1143" w:type="dxa"/>
            <w:vAlign w:val="center"/>
          </w:tcPr>
          <w:p w14:paraId="2F9E667B" w14:textId="77777777" w:rsidR="00F84F8A" w:rsidRDefault="008750EB">
            <w:pPr>
              <w:jc w:val="right"/>
            </w:pPr>
            <w:r>
              <w:rPr>
                <w:rFonts w:eastAsiaTheme="minorEastAsia"/>
                <w:szCs w:val="21"/>
              </w:rPr>
              <w:t>-</w:t>
            </w:r>
          </w:p>
        </w:tc>
        <w:tc>
          <w:tcPr>
            <w:tcW w:w="1197" w:type="dxa"/>
            <w:vAlign w:val="center"/>
          </w:tcPr>
          <w:p w14:paraId="6ACE4E21" w14:textId="77777777" w:rsidR="00F84F8A" w:rsidRDefault="008750EB">
            <w:pPr>
              <w:jc w:val="right"/>
            </w:pPr>
            <w:r>
              <w:rPr>
                <w:rFonts w:eastAsiaTheme="minorEastAsia"/>
                <w:szCs w:val="21"/>
              </w:rPr>
              <w:t>-</w:t>
            </w:r>
          </w:p>
        </w:tc>
        <w:tc>
          <w:tcPr>
            <w:tcW w:w="1497" w:type="dxa"/>
            <w:vAlign w:val="center"/>
          </w:tcPr>
          <w:p w14:paraId="079832D7" w14:textId="77777777" w:rsidR="00F84F8A" w:rsidRDefault="008750EB">
            <w:pPr>
              <w:jc w:val="right"/>
            </w:pPr>
            <w:r>
              <w:rPr>
                <w:rFonts w:eastAsiaTheme="minorEastAsia"/>
                <w:szCs w:val="21"/>
              </w:rPr>
              <w:t>-</w:t>
            </w:r>
          </w:p>
        </w:tc>
        <w:tc>
          <w:tcPr>
            <w:tcW w:w="1203" w:type="dxa"/>
            <w:vAlign w:val="center"/>
          </w:tcPr>
          <w:p w14:paraId="74E3167A" w14:textId="77777777" w:rsidR="00F84F8A" w:rsidRDefault="008750EB">
            <w:pPr>
              <w:jc w:val="right"/>
            </w:pPr>
            <w:r>
              <w:rPr>
                <w:rFonts w:eastAsiaTheme="minorEastAsia"/>
                <w:szCs w:val="21"/>
              </w:rPr>
              <w:t>-</w:t>
            </w:r>
          </w:p>
        </w:tc>
      </w:tr>
    </w:tbl>
    <w:p w14:paraId="718776B2" w14:textId="77777777" w:rsidR="00DC7BE3" w:rsidRPr="00E54740" w:rsidRDefault="00DC7BE3" w:rsidP="00DC7BE3">
      <w:pPr>
        <w:autoSpaceDE w:val="0"/>
        <w:autoSpaceDN w:val="0"/>
        <w:adjustRightInd w:val="0"/>
        <w:spacing w:line="360" w:lineRule="auto"/>
        <w:jc w:val="left"/>
        <w:rPr>
          <w:rFonts w:eastAsiaTheme="minorEastAsia"/>
          <w:szCs w:val="21"/>
        </w:rPr>
      </w:pPr>
    </w:p>
    <w:p w14:paraId="74E191A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1" w:name="_Toc194050094"/>
      <w:r w:rsidRPr="006D6271">
        <w:rPr>
          <w:rFonts w:ascii="Times New Roman" w:eastAsiaTheme="minorEastAsia" w:hAnsi="Times New Roman"/>
          <w:sz w:val="21"/>
          <w:szCs w:val="21"/>
        </w:rPr>
        <w:lastRenderedPageBreak/>
        <w:t xml:space="preserve">11.8 </w:t>
      </w:r>
      <w:r w:rsidRPr="006D6271">
        <w:rPr>
          <w:rFonts w:ascii="Times New Roman" w:eastAsiaTheme="minorEastAsia" w:hAnsi="Times New Roman"/>
          <w:kern w:val="0"/>
          <w:sz w:val="21"/>
          <w:szCs w:val="21"/>
        </w:rPr>
        <w:t>其他重大事件</w:t>
      </w:r>
      <w:bookmarkEnd w:id="297"/>
      <w:bookmarkEnd w:id="298"/>
      <w:bookmarkEnd w:id="299"/>
      <w:bookmarkEnd w:id="30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41F053F5" w14:textId="77777777">
        <w:tc>
          <w:tcPr>
            <w:tcW w:w="720" w:type="dxa"/>
            <w:vAlign w:val="center"/>
          </w:tcPr>
          <w:p w14:paraId="0C9ECCB4"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431FDF0C"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38BC980A"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362198D1"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F84F8A" w14:paraId="591DFC11" w14:textId="77777777">
        <w:tc>
          <w:tcPr>
            <w:tcW w:w="720" w:type="dxa"/>
            <w:vAlign w:val="center"/>
          </w:tcPr>
          <w:p w14:paraId="3BD1A32A" w14:textId="77777777" w:rsidR="00F84F8A" w:rsidRDefault="008750EB">
            <w:pPr>
              <w:jc w:val="center"/>
            </w:pPr>
            <w:r>
              <w:rPr>
                <w:rFonts w:eastAsiaTheme="minorEastAsia"/>
                <w:szCs w:val="21"/>
              </w:rPr>
              <w:t>1</w:t>
            </w:r>
          </w:p>
        </w:tc>
        <w:tc>
          <w:tcPr>
            <w:tcW w:w="4320" w:type="dxa"/>
            <w:vAlign w:val="center"/>
          </w:tcPr>
          <w:p w14:paraId="746D4ED5"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交易型开放式指数证券投资基金基金合同生效公告</w:t>
            </w:r>
          </w:p>
        </w:tc>
        <w:tc>
          <w:tcPr>
            <w:tcW w:w="2331" w:type="dxa"/>
            <w:vAlign w:val="center"/>
          </w:tcPr>
          <w:p w14:paraId="207633A6" w14:textId="77777777" w:rsidR="00F84F8A" w:rsidRDefault="008750EB">
            <w:pPr>
              <w:jc w:val="center"/>
            </w:pPr>
            <w:r>
              <w:rPr>
                <w:rFonts w:eastAsiaTheme="minorEastAsia"/>
                <w:szCs w:val="21"/>
              </w:rPr>
              <w:t>基金管理人公司网站及本基金选定的信息披露报纸</w:t>
            </w:r>
          </w:p>
        </w:tc>
        <w:tc>
          <w:tcPr>
            <w:tcW w:w="1629" w:type="dxa"/>
            <w:vAlign w:val="center"/>
          </w:tcPr>
          <w:p w14:paraId="71A81AED" w14:textId="77777777" w:rsidR="00F84F8A" w:rsidRDefault="008750EB">
            <w:pPr>
              <w:jc w:val="center"/>
            </w:pPr>
            <w:r>
              <w:rPr>
                <w:rFonts w:eastAsiaTheme="minorEastAsia"/>
                <w:szCs w:val="21"/>
              </w:rPr>
              <w:t>2024-09-25</w:t>
            </w:r>
          </w:p>
        </w:tc>
      </w:tr>
      <w:tr w:rsidR="00F84F8A" w14:paraId="779E79DD" w14:textId="77777777">
        <w:tc>
          <w:tcPr>
            <w:tcW w:w="720" w:type="dxa"/>
            <w:vAlign w:val="center"/>
          </w:tcPr>
          <w:p w14:paraId="6E5C0FAF" w14:textId="77777777" w:rsidR="00F84F8A" w:rsidRDefault="008750EB">
            <w:pPr>
              <w:jc w:val="center"/>
            </w:pPr>
            <w:r>
              <w:rPr>
                <w:rFonts w:eastAsiaTheme="minorEastAsia"/>
                <w:szCs w:val="21"/>
              </w:rPr>
              <w:t>2</w:t>
            </w:r>
          </w:p>
        </w:tc>
        <w:tc>
          <w:tcPr>
            <w:tcW w:w="4320" w:type="dxa"/>
            <w:vAlign w:val="center"/>
          </w:tcPr>
          <w:p w14:paraId="5CD2A1E9"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交易型开放式指数证券投资基金上市交易公告书</w:t>
            </w:r>
          </w:p>
        </w:tc>
        <w:tc>
          <w:tcPr>
            <w:tcW w:w="2331" w:type="dxa"/>
            <w:vAlign w:val="center"/>
          </w:tcPr>
          <w:p w14:paraId="179A52DF" w14:textId="77777777" w:rsidR="00F84F8A" w:rsidRDefault="008750EB">
            <w:pPr>
              <w:jc w:val="center"/>
            </w:pPr>
            <w:r>
              <w:rPr>
                <w:rFonts w:eastAsiaTheme="minorEastAsia"/>
                <w:szCs w:val="21"/>
              </w:rPr>
              <w:t>同上</w:t>
            </w:r>
          </w:p>
        </w:tc>
        <w:tc>
          <w:tcPr>
            <w:tcW w:w="1629" w:type="dxa"/>
            <w:vAlign w:val="center"/>
          </w:tcPr>
          <w:p w14:paraId="1669E5B8" w14:textId="77777777" w:rsidR="00F84F8A" w:rsidRDefault="008750EB">
            <w:pPr>
              <w:jc w:val="center"/>
            </w:pPr>
            <w:r>
              <w:rPr>
                <w:rFonts w:eastAsiaTheme="minorEastAsia"/>
                <w:szCs w:val="21"/>
              </w:rPr>
              <w:t>2024-10-10</w:t>
            </w:r>
          </w:p>
        </w:tc>
      </w:tr>
      <w:tr w:rsidR="00F84F8A" w14:paraId="040186BE" w14:textId="77777777">
        <w:tc>
          <w:tcPr>
            <w:tcW w:w="720" w:type="dxa"/>
            <w:vAlign w:val="center"/>
          </w:tcPr>
          <w:p w14:paraId="15B61211" w14:textId="77777777" w:rsidR="00F84F8A" w:rsidRDefault="008750EB">
            <w:pPr>
              <w:jc w:val="center"/>
            </w:pPr>
            <w:r>
              <w:rPr>
                <w:rFonts w:eastAsiaTheme="minorEastAsia"/>
                <w:szCs w:val="21"/>
              </w:rPr>
              <w:t>3</w:t>
            </w:r>
          </w:p>
        </w:tc>
        <w:tc>
          <w:tcPr>
            <w:tcW w:w="4320" w:type="dxa"/>
            <w:vAlign w:val="center"/>
          </w:tcPr>
          <w:p w14:paraId="04DFD68B"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交易型开放式指数证券投资基金上市交易公告书提示性公告</w:t>
            </w:r>
          </w:p>
        </w:tc>
        <w:tc>
          <w:tcPr>
            <w:tcW w:w="2331" w:type="dxa"/>
            <w:vAlign w:val="center"/>
          </w:tcPr>
          <w:p w14:paraId="1A364719" w14:textId="77777777" w:rsidR="00F84F8A" w:rsidRDefault="008750EB">
            <w:pPr>
              <w:jc w:val="center"/>
            </w:pPr>
            <w:r>
              <w:rPr>
                <w:rFonts w:eastAsiaTheme="minorEastAsia"/>
                <w:szCs w:val="21"/>
              </w:rPr>
              <w:t>同上</w:t>
            </w:r>
          </w:p>
        </w:tc>
        <w:tc>
          <w:tcPr>
            <w:tcW w:w="1629" w:type="dxa"/>
            <w:vAlign w:val="center"/>
          </w:tcPr>
          <w:p w14:paraId="2F525131" w14:textId="77777777" w:rsidR="00F84F8A" w:rsidRDefault="008750EB">
            <w:pPr>
              <w:jc w:val="center"/>
            </w:pPr>
            <w:r>
              <w:rPr>
                <w:rFonts w:eastAsiaTheme="minorEastAsia"/>
                <w:szCs w:val="21"/>
              </w:rPr>
              <w:t>2024-10-10</w:t>
            </w:r>
          </w:p>
        </w:tc>
      </w:tr>
      <w:tr w:rsidR="00F84F8A" w14:paraId="0366E3AF" w14:textId="77777777">
        <w:tc>
          <w:tcPr>
            <w:tcW w:w="720" w:type="dxa"/>
            <w:vAlign w:val="center"/>
          </w:tcPr>
          <w:p w14:paraId="499AD481" w14:textId="77777777" w:rsidR="00F84F8A" w:rsidRDefault="008750EB">
            <w:pPr>
              <w:jc w:val="center"/>
            </w:pPr>
            <w:r>
              <w:rPr>
                <w:rFonts w:eastAsiaTheme="minorEastAsia"/>
                <w:szCs w:val="21"/>
              </w:rPr>
              <w:t>4</w:t>
            </w:r>
          </w:p>
        </w:tc>
        <w:tc>
          <w:tcPr>
            <w:tcW w:w="4320" w:type="dxa"/>
            <w:vAlign w:val="center"/>
          </w:tcPr>
          <w:p w14:paraId="53D73C84"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交易型开放式指数证券投资基金开放日常申购、赎回业务公告</w:t>
            </w:r>
          </w:p>
        </w:tc>
        <w:tc>
          <w:tcPr>
            <w:tcW w:w="2331" w:type="dxa"/>
            <w:vAlign w:val="center"/>
          </w:tcPr>
          <w:p w14:paraId="03398420" w14:textId="77777777" w:rsidR="00F84F8A" w:rsidRDefault="008750EB">
            <w:pPr>
              <w:jc w:val="center"/>
            </w:pPr>
            <w:r>
              <w:rPr>
                <w:rFonts w:eastAsiaTheme="minorEastAsia"/>
                <w:szCs w:val="21"/>
              </w:rPr>
              <w:t>同上</w:t>
            </w:r>
          </w:p>
        </w:tc>
        <w:tc>
          <w:tcPr>
            <w:tcW w:w="1629" w:type="dxa"/>
            <w:vAlign w:val="center"/>
          </w:tcPr>
          <w:p w14:paraId="508E6FE1" w14:textId="77777777" w:rsidR="00F84F8A" w:rsidRDefault="008750EB">
            <w:pPr>
              <w:jc w:val="center"/>
            </w:pPr>
            <w:r>
              <w:rPr>
                <w:rFonts w:eastAsiaTheme="minorEastAsia"/>
                <w:szCs w:val="21"/>
              </w:rPr>
              <w:t>2024-10-10</w:t>
            </w:r>
          </w:p>
        </w:tc>
      </w:tr>
      <w:tr w:rsidR="00F84F8A" w14:paraId="1229656E" w14:textId="77777777">
        <w:tc>
          <w:tcPr>
            <w:tcW w:w="720" w:type="dxa"/>
            <w:vAlign w:val="center"/>
          </w:tcPr>
          <w:p w14:paraId="1D396BFF" w14:textId="77777777" w:rsidR="00F84F8A" w:rsidRDefault="008750EB">
            <w:pPr>
              <w:jc w:val="center"/>
            </w:pPr>
            <w:r>
              <w:rPr>
                <w:rFonts w:eastAsiaTheme="minorEastAsia"/>
                <w:szCs w:val="21"/>
              </w:rPr>
              <w:t>5</w:t>
            </w:r>
          </w:p>
        </w:tc>
        <w:tc>
          <w:tcPr>
            <w:tcW w:w="4320" w:type="dxa"/>
            <w:vAlign w:val="center"/>
          </w:tcPr>
          <w:p w14:paraId="3EF0CAB0" w14:textId="77777777" w:rsidR="00F84F8A" w:rsidRDefault="008750EB">
            <w:pPr>
              <w:jc w:val="left"/>
            </w:pPr>
            <w:r>
              <w:rPr>
                <w:rFonts w:eastAsiaTheme="minorEastAsia"/>
                <w:szCs w:val="21"/>
              </w:rPr>
              <w:t>摩根中证</w:t>
            </w:r>
            <w:r>
              <w:rPr>
                <w:rFonts w:eastAsiaTheme="minorEastAsia"/>
                <w:szCs w:val="21"/>
              </w:rPr>
              <w:t>A500</w:t>
            </w:r>
            <w:r>
              <w:rPr>
                <w:rFonts w:eastAsiaTheme="minorEastAsia"/>
                <w:szCs w:val="21"/>
              </w:rPr>
              <w:t>交易型开放式指数证券投资基金上市交易提示性公告</w:t>
            </w:r>
          </w:p>
        </w:tc>
        <w:tc>
          <w:tcPr>
            <w:tcW w:w="2331" w:type="dxa"/>
            <w:vAlign w:val="center"/>
          </w:tcPr>
          <w:p w14:paraId="369C8C7E" w14:textId="77777777" w:rsidR="00F84F8A" w:rsidRDefault="008750EB">
            <w:pPr>
              <w:jc w:val="center"/>
            </w:pPr>
            <w:r>
              <w:rPr>
                <w:rFonts w:eastAsiaTheme="minorEastAsia"/>
                <w:szCs w:val="21"/>
              </w:rPr>
              <w:t>同上</w:t>
            </w:r>
          </w:p>
        </w:tc>
        <w:tc>
          <w:tcPr>
            <w:tcW w:w="1629" w:type="dxa"/>
            <w:vAlign w:val="center"/>
          </w:tcPr>
          <w:p w14:paraId="2EC68D59" w14:textId="77777777" w:rsidR="00F84F8A" w:rsidRDefault="008750EB">
            <w:pPr>
              <w:jc w:val="center"/>
            </w:pPr>
            <w:r>
              <w:rPr>
                <w:rFonts w:eastAsiaTheme="minorEastAsia"/>
                <w:szCs w:val="21"/>
              </w:rPr>
              <w:t>2024-10-15</w:t>
            </w:r>
          </w:p>
        </w:tc>
      </w:tr>
      <w:tr w:rsidR="00F84F8A" w14:paraId="1AE35129" w14:textId="77777777">
        <w:tc>
          <w:tcPr>
            <w:tcW w:w="720" w:type="dxa"/>
            <w:vAlign w:val="center"/>
          </w:tcPr>
          <w:p w14:paraId="5924D51F" w14:textId="77777777" w:rsidR="00F84F8A" w:rsidRDefault="008750EB">
            <w:pPr>
              <w:jc w:val="center"/>
            </w:pPr>
            <w:r>
              <w:rPr>
                <w:rFonts w:eastAsiaTheme="minorEastAsia"/>
                <w:szCs w:val="21"/>
              </w:rPr>
              <w:t>6</w:t>
            </w:r>
          </w:p>
        </w:tc>
        <w:tc>
          <w:tcPr>
            <w:tcW w:w="4320" w:type="dxa"/>
            <w:vAlign w:val="center"/>
          </w:tcPr>
          <w:p w14:paraId="7510EDE2" w14:textId="77777777" w:rsidR="00F84F8A" w:rsidRDefault="008750EB">
            <w:pPr>
              <w:jc w:val="left"/>
            </w:pPr>
            <w:r>
              <w:rPr>
                <w:rFonts w:eastAsiaTheme="minorEastAsia"/>
                <w:szCs w:val="21"/>
              </w:rPr>
              <w:t>摩根基金管理（中国）有限公司关于增聘高级管理人员的公告</w:t>
            </w:r>
          </w:p>
        </w:tc>
        <w:tc>
          <w:tcPr>
            <w:tcW w:w="2331" w:type="dxa"/>
            <w:vAlign w:val="center"/>
          </w:tcPr>
          <w:p w14:paraId="2582FF53" w14:textId="77777777" w:rsidR="00F84F8A" w:rsidRDefault="008750EB">
            <w:pPr>
              <w:jc w:val="center"/>
            </w:pPr>
            <w:r>
              <w:rPr>
                <w:rFonts w:eastAsiaTheme="minorEastAsia"/>
                <w:szCs w:val="21"/>
              </w:rPr>
              <w:t>同上</w:t>
            </w:r>
          </w:p>
        </w:tc>
        <w:tc>
          <w:tcPr>
            <w:tcW w:w="1629" w:type="dxa"/>
            <w:vAlign w:val="center"/>
          </w:tcPr>
          <w:p w14:paraId="2D89CF52" w14:textId="77777777" w:rsidR="00F84F8A" w:rsidRDefault="008750EB">
            <w:pPr>
              <w:jc w:val="center"/>
            </w:pPr>
            <w:r>
              <w:rPr>
                <w:rFonts w:eastAsiaTheme="minorEastAsia"/>
                <w:szCs w:val="21"/>
              </w:rPr>
              <w:t>2024-10-26</w:t>
            </w:r>
          </w:p>
        </w:tc>
      </w:tr>
      <w:tr w:rsidR="00F84F8A" w14:paraId="52B65009" w14:textId="77777777">
        <w:tc>
          <w:tcPr>
            <w:tcW w:w="720" w:type="dxa"/>
            <w:vAlign w:val="center"/>
          </w:tcPr>
          <w:p w14:paraId="1DAD599A" w14:textId="77777777" w:rsidR="00F84F8A" w:rsidRDefault="008750EB">
            <w:pPr>
              <w:jc w:val="center"/>
            </w:pPr>
            <w:r>
              <w:rPr>
                <w:rFonts w:eastAsiaTheme="minorEastAsia"/>
                <w:szCs w:val="21"/>
              </w:rPr>
              <w:t>7</w:t>
            </w:r>
          </w:p>
        </w:tc>
        <w:tc>
          <w:tcPr>
            <w:tcW w:w="4320" w:type="dxa"/>
            <w:vAlign w:val="center"/>
          </w:tcPr>
          <w:p w14:paraId="1E533C45" w14:textId="77777777" w:rsidR="00F84F8A" w:rsidRDefault="008750EB">
            <w:pPr>
              <w:jc w:val="left"/>
            </w:pPr>
            <w:r>
              <w:rPr>
                <w:rFonts w:eastAsiaTheme="minorEastAsia"/>
                <w:szCs w:val="21"/>
              </w:rPr>
              <w:t>摩根基金管理（中国）有限公司关于旗下基金改聘会计师事务所的公告</w:t>
            </w:r>
          </w:p>
        </w:tc>
        <w:tc>
          <w:tcPr>
            <w:tcW w:w="2331" w:type="dxa"/>
            <w:vAlign w:val="center"/>
          </w:tcPr>
          <w:p w14:paraId="7A3BD5F1" w14:textId="77777777" w:rsidR="00F84F8A" w:rsidRDefault="008750EB">
            <w:pPr>
              <w:jc w:val="center"/>
            </w:pPr>
            <w:r>
              <w:rPr>
                <w:rFonts w:eastAsiaTheme="minorEastAsia"/>
                <w:szCs w:val="21"/>
              </w:rPr>
              <w:t>同上</w:t>
            </w:r>
          </w:p>
        </w:tc>
        <w:tc>
          <w:tcPr>
            <w:tcW w:w="1629" w:type="dxa"/>
            <w:vAlign w:val="center"/>
          </w:tcPr>
          <w:p w14:paraId="648B6533" w14:textId="77777777" w:rsidR="00F84F8A" w:rsidRDefault="008750EB">
            <w:pPr>
              <w:jc w:val="center"/>
            </w:pPr>
            <w:r>
              <w:rPr>
                <w:rFonts w:eastAsiaTheme="minorEastAsia"/>
                <w:szCs w:val="21"/>
              </w:rPr>
              <w:t>2024-12-28</w:t>
            </w:r>
          </w:p>
        </w:tc>
      </w:tr>
    </w:tbl>
    <w:p w14:paraId="3729426F"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74532345"/>
      <w:bookmarkStart w:id="303" w:name="_Toc194050095"/>
      <w:bookmarkStart w:id="304" w:name="_Toc409100108"/>
      <w:bookmarkStart w:id="305" w:name="_Toc361324903"/>
      <w:bookmarkStart w:id="306" w:name="_Toc409100471"/>
      <w:bookmarkStart w:id="307"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2"/>
      <w:bookmarkEnd w:id="303"/>
    </w:p>
    <w:p w14:paraId="44E67C02"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69474BC4" w14:textId="77777777" w:rsidTr="00B9713D">
        <w:tc>
          <w:tcPr>
            <w:tcW w:w="993" w:type="dxa"/>
            <w:vMerge w:val="restart"/>
            <w:vAlign w:val="center"/>
          </w:tcPr>
          <w:p w14:paraId="593030D7"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28CE9953"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18DCCA3D"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331D92C1" w14:textId="77777777" w:rsidTr="00B9713D">
        <w:tc>
          <w:tcPr>
            <w:tcW w:w="993" w:type="dxa"/>
            <w:vMerge/>
            <w:vAlign w:val="center"/>
          </w:tcPr>
          <w:p w14:paraId="6F329496"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027B3E66"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4D1584ED"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4D9968F1"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115BC52A"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08A7870C"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1DF47FF9"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47DE382B"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F84F8A" w14:paraId="414FCB01" w14:textId="77777777">
        <w:tc>
          <w:tcPr>
            <w:tcW w:w="993" w:type="dxa"/>
            <w:vAlign w:val="center"/>
          </w:tcPr>
          <w:p w14:paraId="1093B462" w14:textId="77777777" w:rsidR="00F84F8A" w:rsidRDefault="008750EB">
            <w:r>
              <w:rPr>
                <w:rFonts w:ascii="宋体" w:hAnsi="宋体" w:hint="eastAsia"/>
                <w:bCs/>
                <w:kern w:val="0"/>
                <w:szCs w:val="21"/>
              </w:rPr>
              <w:t>机构</w:t>
            </w:r>
          </w:p>
        </w:tc>
        <w:tc>
          <w:tcPr>
            <w:tcW w:w="992" w:type="dxa"/>
            <w:vAlign w:val="center"/>
          </w:tcPr>
          <w:p w14:paraId="0D7BC4E8" w14:textId="77777777" w:rsidR="00F84F8A" w:rsidRDefault="008750EB">
            <w:pPr>
              <w:jc w:val="center"/>
            </w:pPr>
            <w:r>
              <w:rPr>
                <w:rFonts w:ascii="宋体" w:hAnsi="宋体"/>
                <w:kern w:val="0"/>
                <w:szCs w:val="21"/>
              </w:rPr>
              <w:t>1</w:t>
            </w:r>
          </w:p>
        </w:tc>
        <w:tc>
          <w:tcPr>
            <w:tcW w:w="1843" w:type="dxa"/>
            <w:vAlign w:val="center"/>
          </w:tcPr>
          <w:p w14:paraId="603DBFB0" w14:textId="77777777" w:rsidR="00F84F8A" w:rsidRDefault="008750EB">
            <w:pPr>
              <w:jc w:val="center"/>
            </w:pPr>
            <w:r>
              <w:rPr>
                <w:rFonts w:ascii="宋体" w:hAnsi="宋体"/>
                <w:kern w:val="0"/>
                <w:szCs w:val="21"/>
              </w:rPr>
              <w:t>20240921-20241015</w:t>
            </w:r>
          </w:p>
        </w:tc>
        <w:tc>
          <w:tcPr>
            <w:tcW w:w="851" w:type="dxa"/>
            <w:vAlign w:val="center"/>
          </w:tcPr>
          <w:p w14:paraId="3BEFA0C0" w14:textId="77777777" w:rsidR="00F84F8A" w:rsidRDefault="008750EB">
            <w:pPr>
              <w:jc w:val="center"/>
            </w:pPr>
            <w:r>
              <w:rPr>
                <w:rFonts w:ascii="宋体" w:hAnsi="宋体"/>
                <w:kern w:val="0"/>
                <w:szCs w:val="21"/>
              </w:rPr>
              <w:t>0.00</w:t>
            </w:r>
          </w:p>
        </w:tc>
        <w:tc>
          <w:tcPr>
            <w:tcW w:w="850" w:type="dxa"/>
            <w:vAlign w:val="center"/>
          </w:tcPr>
          <w:p w14:paraId="72F6A91C" w14:textId="77777777" w:rsidR="00F84F8A" w:rsidRDefault="008750EB">
            <w:pPr>
              <w:jc w:val="center"/>
            </w:pPr>
            <w:r>
              <w:rPr>
                <w:rFonts w:ascii="宋体" w:hAnsi="宋体"/>
                <w:kern w:val="0"/>
                <w:szCs w:val="21"/>
              </w:rPr>
              <w:t>1,298,420,040.00</w:t>
            </w:r>
          </w:p>
        </w:tc>
        <w:tc>
          <w:tcPr>
            <w:tcW w:w="1134" w:type="dxa"/>
            <w:vAlign w:val="center"/>
          </w:tcPr>
          <w:p w14:paraId="7BC27C52" w14:textId="77777777" w:rsidR="00F84F8A" w:rsidRDefault="008750EB">
            <w:pPr>
              <w:jc w:val="center"/>
            </w:pPr>
            <w:r>
              <w:rPr>
                <w:rFonts w:ascii="宋体" w:hAnsi="宋体"/>
                <w:kern w:val="0"/>
                <w:szCs w:val="21"/>
              </w:rPr>
              <w:t>237,730,820.00</w:t>
            </w:r>
          </w:p>
        </w:tc>
        <w:tc>
          <w:tcPr>
            <w:tcW w:w="1419" w:type="dxa"/>
            <w:vAlign w:val="center"/>
          </w:tcPr>
          <w:p w14:paraId="6F285E61" w14:textId="77777777" w:rsidR="00F84F8A" w:rsidRDefault="008750EB">
            <w:pPr>
              <w:jc w:val="center"/>
            </w:pPr>
            <w:r>
              <w:rPr>
                <w:rFonts w:ascii="宋体" w:hAnsi="宋体"/>
                <w:kern w:val="0"/>
                <w:szCs w:val="21"/>
              </w:rPr>
              <w:t>1,060,689,220.00</w:t>
            </w:r>
          </w:p>
        </w:tc>
        <w:tc>
          <w:tcPr>
            <w:tcW w:w="1130" w:type="dxa"/>
            <w:vAlign w:val="center"/>
          </w:tcPr>
          <w:p w14:paraId="7AB9B488" w14:textId="77777777" w:rsidR="00F84F8A" w:rsidRDefault="008750EB">
            <w:pPr>
              <w:jc w:val="center"/>
            </w:pPr>
            <w:r>
              <w:rPr>
                <w:rFonts w:ascii="宋体" w:hAnsi="宋体"/>
                <w:kern w:val="0"/>
                <w:szCs w:val="21"/>
              </w:rPr>
              <w:t>9.14%</w:t>
            </w:r>
          </w:p>
        </w:tc>
      </w:tr>
      <w:tr w:rsidR="00F84F8A" w14:paraId="090A68B4" w14:textId="77777777">
        <w:tc>
          <w:tcPr>
            <w:tcW w:w="993" w:type="dxa"/>
            <w:vAlign w:val="center"/>
          </w:tcPr>
          <w:p w14:paraId="2D2BBA1C" w14:textId="77777777" w:rsidR="00F84F8A" w:rsidRDefault="008750EB">
            <w:r>
              <w:rPr>
                <w:rFonts w:ascii="宋体" w:hAnsi="宋体" w:hint="eastAsia"/>
                <w:kern w:val="0"/>
                <w:szCs w:val="21"/>
              </w:rPr>
              <w:t>联接基金</w:t>
            </w:r>
          </w:p>
        </w:tc>
        <w:tc>
          <w:tcPr>
            <w:tcW w:w="992" w:type="dxa"/>
            <w:vAlign w:val="center"/>
          </w:tcPr>
          <w:p w14:paraId="018F885C" w14:textId="77777777" w:rsidR="00F84F8A" w:rsidRDefault="008750EB">
            <w:pPr>
              <w:jc w:val="center"/>
            </w:pPr>
            <w:r>
              <w:rPr>
                <w:rFonts w:ascii="宋体" w:hAnsi="宋体"/>
                <w:bCs/>
                <w:kern w:val="0"/>
                <w:szCs w:val="21"/>
              </w:rPr>
              <w:t>1</w:t>
            </w:r>
          </w:p>
        </w:tc>
        <w:tc>
          <w:tcPr>
            <w:tcW w:w="1843" w:type="dxa"/>
            <w:vAlign w:val="center"/>
          </w:tcPr>
          <w:p w14:paraId="7A6EF022" w14:textId="77777777" w:rsidR="00F84F8A" w:rsidRDefault="008750EB">
            <w:pPr>
              <w:jc w:val="center"/>
            </w:pPr>
            <w:r>
              <w:rPr>
                <w:rFonts w:ascii="宋体" w:hAnsi="宋体"/>
                <w:bCs/>
                <w:kern w:val="0"/>
                <w:szCs w:val="21"/>
              </w:rPr>
              <w:t>20241113-20241231</w:t>
            </w:r>
          </w:p>
        </w:tc>
        <w:tc>
          <w:tcPr>
            <w:tcW w:w="851" w:type="dxa"/>
            <w:vAlign w:val="center"/>
          </w:tcPr>
          <w:p w14:paraId="0CFF49D5" w14:textId="77777777" w:rsidR="00F84F8A" w:rsidRDefault="008750EB">
            <w:pPr>
              <w:jc w:val="center"/>
            </w:pPr>
            <w:r>
              <w:rPr>
                <w:rFonts w:ascii="宋体" w:hAnsi="宋体"/>
                <w:bCs/>
                <w:kern w:val="0"/>
                <w:szCs w:val="21"/>
              </w:rPr>
              <w:t>0.00</w:t>
            </w:r>
          </w:p>
        </w:tc>
        <w:tc>
          <w:tcPr>
            <w:tcW w:w="850" w:type="dxa"/>
            <w:vAlign w:val="center"/>
          </w:tcPr>
          <w:p w14:paraId="38C02A99" w14:textId="77777777" w:rsidR="00F84F8A" w:rsidRDefault="008750EB">
            <w:pPr>
              <w:jc w:val="center"/>
            </w:pPr>
            <w:r>
              <w:rPr>
                <w:rFonts w:ascii="宋体" w:hAnsi="宋体"/>
                <w:bCs/>
                <w:kern w:val="0"/>
                <w:szCs w:val="21"/>
              </w:rPr>
              <w:t>6,255,814,284.00</w:t>
            </w:r>
          </w:p>
        </w:tc>
        <w:tc>
          <w:tcPr>
            <w:tcW w:w="1134" w:type="dxa"/>
            <w:vAlign w:val="center"/>
          </w:tcPr>
          <w:p w14:paraId="3F2F0E97" w14:textId="77777777" w:rsidR="00F84F8A" w:rsidRDefault="008750EB">
            <w:pPr>
              <w:jc w:val="center"/>
            </w:pPr>
            <w:r>
              <w:rPr>
                <w:rFonts w:ascii="宋体" w:hAnsi="宋体"/>
                <w:bCs/>
                <w:kern w:val="0"/>
                <w:szCs w:val="21"/>
              </w:rPr>
              <w:t>3,151,407,142.00</w:t>
            </w:r>
          </w:p>
        </w:tc>
        <w:tc>
          <w:tcPr>
            <w:tcW w:w="1419" w:type="dxa"/>
            <w:vAlign w:val="center"/>
          </w:tcPr>
          <w:p w14:paraId="0B4F9CFC" w14:textId="77777777" w:rsidR="00F84F8A" w:rsidRDefault="008750EB">
            <w:pPr>
              <w:jc w:val="center"/>
            </w:pPr>
            <w:r>
              <w:rPr>
                <w:rFonts w:ascii="宋体" w:hAnsi="宋体"/>
                <w:bCs/>
                <w:kern w:val="0"/>
                <w:szCs w:val="21"/>
              </w:rPr>
              <w:t>3,104,407,142.00</w:t>
            </w:r>
          </w:p>
        </w:tc>
        <w:tc>
          <w:tcPr>
            <w:tcW w:w="1130" w:type="dxa"/>
            <w:vAlign w:val="center"/>
          </w:tcPr>
          <w:p w14:paraId="08463921" w14:textId="77777777" w:rsidR="00F84F8A" w:rsidRDefault="008750EB">
            <w:pPr>
              <w:jc w:val="center"/>
            </w:pPr>
            <w:r>
              <w:rPr>
                <w:rFonts w:ascii="宋体" w:hAnsi="宋体"/>
                <w:bCs/>
                <w:kern w:val="0"/>
                <w:szCs w:val="21"/>
              </w:rPr>
              <w:t>26.76%</w:t>
            </w:r>
          </w:p>
        </w:tc>
      </w:tr>
      <w:tr w:rsidR="006D6271" w:rsidRPr="006D6271" w14:paraId="3DCB0689" w14:textId="77777777" w:rsidTr="00B9713D">
        <w:tc>
          <w:tcPr>
            <w:tcW w:w="9212" w:type="dxa"/>
            <w:gridSpan w:val="8"/>
            <w:vAlign w:val="center"/>
          </w:tcPr>
          <w:p w14:paraId="6F5F8054"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49F0C2D4" w14:textId="77777777" w:rsidTr="00B9713D">
        <w:tc>
          <w:tcPr>
            <w:tcW w:w="9212" w:type="dxa"/>
            <w:gridSpan w:val="8"/>
            <w:vAlign w:val="center"/>
          </w:tcPr>
          <w:p w14:paraId="30C67E87"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46F2B4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8" w:name="_Toc194050096"/>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4"/>
      <w:bookmarkEnd w:id="305"/>
      <w:bookmarkEnd w:id="306"/>
      <w:bookmarkEnd w:id="307"/>
      <w:bookmarkEnd w:id="308"/>
    </w:p>
    <w:p w14:paraId="27DC7B6B" w14:textId="77777777" w:rsidR="00EE1E53" w:rsidRPr="006D6271" w:rsidRDefault="00F13EB3">
      <w:pPr>
        <w:pStyle w:val="2"/>
        <w:spacing w:before="0" w:after="0"/>
        <w:rPr>
          <w:rFonts w:ascii="Times New Roman" w:eastAsiaTheme="minorEastAsia" w:hAnsi="Times New Roman"/>
          <w:kern w:val="0"/>
          <w:sz w:val="21"/>
          <w:szCs w:val="21"/>
        </w:rPr>
      </w:pPr>
      <w:bookmarkStart w:id="309" w:name="_Toc409100109"/>
      <w:bookmarkStart w:id="310" w:name="_Toc409100472"/>
      <w:bookmarkStart w:id="311" w:name="_Toc361324904"/>
      <w:bookmarkStart w:id="312" w:name="_Toc194050097"/>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9"/>
      <w:bookmarkEnd w:id="310"/>
      <w:bookmarkEnd w:id="311"/>
      <w:bookmarkEnd w:id="312"/>
    </w:p>
    <w:p w14:paraId="507780ED" w14:textId="77777777" w:rsidR="00F84F8A" w:rsidRDefault="008750E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中国证监会准予摩根中证</w:t>
      </w:r>
      <w:r>
        <w:rPr>
          <w:rFonts w:eastAsiaTheme="minorEastAsia"/>
          <w:szCs w:val="21"/>
        </w:rPr>
        <w:t>A500</w:t>
      </w:r>
      <w:r>
        <w:rPr>
          <w:rFonts w:eastAsiaTheme="minorEastAsia"/>
          <w:szCs w:val="21"/>
        </w:rPr>
        <w:t>交易型开放式指数证券投资基金募集注册的文件</w:t>
      </w:r>
    </w:p>
    <w:p w14:paraId="1399E1C3" w14:textId="77777777" w:rsidR="00F84F8A" w:rsidRDefault="008750E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摩根中证</w:t>
      </w:r>
      <w:r>
        <w:rPr>
          <w:rFonts w:eastAsiaTheme="minorEastAsia"/>
          <w:szCs w:val="21"/>
        </w:rPr>
        <w:t>A500</w:t>
      </w:r>
      <w:r>
        <w:rPr>
          <w:rFonts w:eastAsiaTheme="minorEastAsia"/>
          <w:szCs w:val="21"/>
        </w:rPr>
        <w:t>交易型开放式指数证券投资基金基金合同</w:t>
      </w:r>
    </w:p>
    <w:p w14:paraId="1176AB44" w14:textId="77777777" w:rsidR="00F84F8A" w:rsidRDefault="008750EB">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三</w:t>
      </w:r>
      <w:r>
        <w:rPr>
          <w:rFonts w:eastAsiaTheme="minorEastAsia"/>
          <w:szCs w:val="21"/>
        </w:rPr>
        <w:t>)</w:t>
      </w:r>
      <w:r>
        <w:rPr>
          <w:rFonts w:eastAsiaTheme="minorEastAsia"/>
          <w:szCs w:val="21"/>
        </w:rPr>
        <w:t>摩根中证</w:t>
      </w:r>
      <w:r>
        <w:rPr>
          <w:rFonts w:eastAsiaTheme="minorEastAsia"/>
          <w:szCs w:val="21"/>
        </w:rPr>
        <w:t>A500</w:t>
      </w:r>
      <w:r>
        <w:rPr>
          <w:rFonts w:eastAsiaTheme="minorEastAsia"/>
          <w:szCs w:val="21"/>
        </w:rPr>
        <w:t>交易型开放式指数证券投资基金托管协议</w:t>
      </w:r>
    </w:p>
    <w:p w14:paraId="109516BD" w14:textId="77777777" w:rsidR="00F84F8A" w:rsidRDefault="008750E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42960BA1" w14:textId="77777777" w:rsidR="00F84F8A" w:rsidRDefault="008750E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1148F775" w14:textId="77777777" w:rsidR="00F84F8A" w:rsidRDefault="008750EB">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374A006C" w14:textId="77777777" w:rsidR="00F84F8A" w:rsidRDefault="008750EB">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2CFEFC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4D2BE52C"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110"/>
      <w:bookmarkStart w:id="314" w:name="_Toc409100473"/>
      <w:bookmarkStart w:id="315" w:name="_Toc361324905"/>
      <w:bookmarkStart w:id="316" w:name="_Toc194050098"/>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3"/>
      <w:bookmarkEnd w:id="314"/>
      <w:bookmarkEnd w:id="315"/>
      <w:bookmarkEnd w:id="316"/>
    </w:p>
    <w:p w14:paraId="2803A00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基金管理人或基金托管人住所。</w:t>
      </w:r>
    </w:p>
    <w:p w14:paraId="2E1FEF1C"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7" w:name="_Toc409100474"/>
      <w:bookmarkStart w:id="318" w:name="_Toc361324906"/>
      <w:bookmarkStart w:id="319" w:name="_Toc409100111"/>
      <w:bookmarkStart w:id="320" w:name="_Toc194050099"/>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7"/>
      <w:bookmarkEnd w:id="318"/>
      <w:bookmarkEnd w:id="319"/>
      <w:bookmarkEnd w:id="320"/>
    </w:p>
    <w:p w14:paraId="1A24DD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1355AA39" w14:textId="77777777" w:rsidR="00EE1E53" w:rsidRPr="006D6271" w:rsidRDefault="00EE1E53">
      <w:pPr>
        <w:spacing w:line="360" w:lineRule="auto"/>
        <w:ind w:firstLineChars="150" w:firstLine="315"/>
        <w:rPr>
          <w:rFonts w:eastAsiaTheme="minorEastAsia"/>
          <w:bCs/>
          <w:szCs w:val="21"/>
        </w:rPr>
      </w:pPr>
    </w:p>
    <w:p w14:paraId="5870014E" w14:textId="77777777" w:rsidR="00EE1E53" w:rsidRPr="006D6271" w:rsidRDefault="00EE1E53">
      <w:pPr>
        <w:spacing w:line="360" w:lineRule="auto"/>
        <w:ind w:firstLineChars="150" w:firstLine="315"/>
        <w:rPr>
          <w:rFonts w:eastAsiaTheme="minorEastAsia"/>
          <w:bCs/>
          <w:szCs w:val="21"/>
        </w:rPr>
      </w:pPr>
    </w:p>
    <w:p w14:paraId="5BEEFACE" w14:textId="77777777" w:rsidR="00EE1E53" w:rsidRPr="006D6271" w:rsidRDefault="00EE1E53">
      <w:pPr>
        <w:spacing w:line="360" w:lineRule="auto"/>
        <w:ind w:firstLineChars="150" w:firstLine="315"/>
        <w:rPr>
          <w:rFonts w:eastAsiaTheme="minorEastAsia"/>
          <w:bCs/>
          <w:szCs w:val="21"/>
        </w:rPr>
      </w:pPr>
    </w:p>
    <w:p w14:paraId="7A189922" w14:textId="77777777" w:rsidR="00EE1E53" w:rsidRPr="006D6271" w:rsidRDefault="00EE1E53">
      <w:pPr>
        <w:spacing w:line="360" w:lineRule="auto"/>
        <w:ind w:firstLineChars="150" w:firstLine="315"/>
        <w:rPr>
          <w:rFonts w:eastAsiaTheme="minorEastAsia"/>
          <w:bCs/>
          <w:szCs w:val="21"/>
        </w:rPr>
      </w:pPr>
    </w:p>
    <w:p w14:paraId="1CB7A790" w14:textId="77777777" w:rsidR="00EE1E53" w:rsidRPr="006D6271" w:rsidRDefault="00EE1E53">
      <w:pPr>
        <w:spacing w:line="360" w:lineRule="auto"/>
        <w:ind w:firstLineChars="150" w:firstLine="315"/>
        <w:rPr>
          <w:rFonts w:eastAsiaTheme="minorEastAsia"/>
          <w:bCs/>
          <w:szCs w:val="21"/>
        </w:rPr>
      </w:pPr>
    </w:p>
    <w:p w14:paraId="4CA3FCAE" w14:textId="77777777" w:rsidR="00EE1E53" w:rsidRPr="006D6271" w:rsidRDefault="00EE1E53">
      <w:pPr>
        <w:spacing w:line="360" w:lineRule="auto"/>
        <w:ind w:firstLineChars="150" w:firstLine="315"/>
        <w:rPr>
          <w:rFonts w:eastAsiaTheme="minorEastAsia"/>
          <w:bCs/>
          <w:szCs w:val="21"/>
        </w:rPr>
      </w:pPr>
    </w:p>
    <w:p w14:paraId="4A216FFC" w14:textId="77777777" w:rsidR="00EE1E53" w:rsidRPr="006D6271" w:rsidRDefault="00EE1E53">
      <w:pPr>
        <w:spacing w:line="360" w:lineRule="auto"/>
        <w:ind w:firstLineChars="150" w:firstLine="315"/>
        <w:rPr>
          <w:rFonts w:eastAsiaTheme="minorEastAsia"/>
          <w:bCs/>
          <w:szCs w:val="21"/>
        </w:rPr>
      </w:pPr>
    </w:p>
    <w:p w14:paraId="7FD1E90A"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32E62450"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420BD852"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E8375" w14:textId="77777777" w:rsidR="0079425D" w:rsidRDefault="0079425D" w:rsidP="00EE1E53">
      <w:r>
        <w:separator/>
      </w:r>
    </w:p>
  </w:endnote>
  <w:endnote w:type="continuationSeparator" w:id="0">
    <w:p w14:paraId="1D8E8C6D"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1C96"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2886A3A"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0ADE" w14:textId="2F5488F7"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218A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218A5">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400F" w14:textId="77777777" w:rsidR="0079425D" w:rsidRDefault="0079425D" w:rsidP="00EE1E53">
      <w:r>
        <w:separator/>
      </w:r>
    </w:p>
  </w:footnote>
  <w:footnote w:type="continuationSeparator" w:id="0">
    <w:p w14:paraId="2DB83680"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9A57" w14:textId="77777777" w:rsidR="00B9713D" w:rsidRDefault="00B9713D">
    <w:pPr>
      <w:pStyle w:val="af6"/>
      <w:pBdr>
        <w:bottom w:val="single" w:sz="6" w:space="0" w:color="auto"/>
      </w:pBdr>
      <w:jc w:val="right"/>
    </w:pPr>
    <w:r>
      <w:rPr>
        <w:sz w:val="21"/>
        <w:szCs w:val="21"/>
      </w:rPr>
      <w:t>摩根中证</w:t>
    </w:r>
    <w:r>
      <w:rPr>
        <w:sz w:val="21"/>
        <w:szCs w:val="21"/>
      </w:rPr>
      <w:t>A500</w:t>
    </w:r>
    <w:r>
      <w:rPr>
        <w:sz w:val="21"/>
        <w:szCs w:val="21"/>
      </w:rPr>
      <w:t>交易型开放式指数证券投资基金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21F"/>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45E8"/>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0D9D"/>
    <w:rsid w:val="0026190D"/>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673"/>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8FF"/>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6F78"/>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8A5"/>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DFD"/>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12C"/>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44DE"/>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526"/>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A63"/>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5E2C"/>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64F"/>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957"/>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C8F"/>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0EB"/>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5EE"/>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C7FCE"/>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4D"/>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407"/>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1457"/>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5263"/>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4936"/>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4F60"/>
    <w:rsid w:val="00E352B2"/>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B9B"/>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4F8A"/>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6AC32FC"/>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511529511">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CDCB4-53D8-4D5D-BE0A-C378DD34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70</Pages>
  <Words>10556</Words>
  <Characters>60173</Characters>
  <Application>Microsoft Office Word</Application>
  <DocSecurity>0</DocSecurity>
  <Lines>501</Lines>
  <Paragraphs>141</Paragraphs>
  <ScaleCrop>false</ScaleCrop>
  <Company/>
  <LinksUpToDate>false</LinksUpToDate>
  <CharactersWithSpaces>70588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29</cp:revision>
  <cp:lastPrinted>2007-07-19T00:46:00Z</cp:lastPrinted>
  <dcterms:created xsi:type="dcterms:W3CDTF">2025-03-14T09:12:00Z</dcterms:created>
  <dcterms:modified xsi:type="dcterms:W3CDTF">2025-03-28T07:06:00Z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